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C2" w:rsidRPr="008D4D43" w:rsidRDefault="00AA7173" w:rsidP="008D4D43">
      <w:pPr>
        <w:spacing w:line="276" w:lineRule="auto"/>
        <w:jc w:val="both"/>
      </w:pPr>
      <w:r w:rsidRPr="008D4D43">
        <w:rPr>
          <w:b/>
          <w:bCs/>
          <w:noProof/>
        </w:rPr>
        <w:drawing>
          <wp:anchor distT="0" distB="0" distL="114300" distR="114300" simplePos="0" relativeHeight="251658240" behindDoc="1" locked="0" layoutInCell="1" allowOverlap="1" wp14:anchorId="08E4AC0F" wp14:editId="47A97BE3">
            <wp:simplePos x="0" y="0"/>
            <wp:positionH relativeFrom="column">
              <wp:posOffset>-374650</wp:posOffset>
            </wp:positionH>
            <wp:positionV relativeFrom="paragraph">
              <wp:posOffset>-452120</wp:posOffset>
            </wp:positionV>
            <wp:extent cx="1610360" cy="832485"/>
            <wp:effectExtent l="0" t="0" r="8890" b="5715"/>
            <wp:wrapTight wrapText="bothSides">
              <wp:wrapPolygon edited="0">
                <wp:start x="1533" y="0"/>
                <wp:lineTo x="1789" y="7908"/>
                <wp:lineTo x="0" y="14334"/>
                <wp:lineTo x="0" y="21254"/>
                <wp:lineTo x="7666" y="21254"/>
                <wp:lineTo x="21464" y="21254"/>
                <wp:lineTo x="21464" y="19277"/>
                <wp:lineTo x="19931" y="15817"/>
                <wp:lineTo x="21464" y="14334"/>
                <wp:lineTo x="21464" y="1977"/>
                <wp:lineTo x="20442" y="0"/>
                <wp:lineTo x="1533" y="0"/>
              </wp:wrapPolygon>
            </wp:wrapTight>
            <wp:docPr id="1" name="Obraz 1" descr="C:\Users\Pc\Documents\www\SP9\grafika\logo SP9\logo_SP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c\Documents\www\SP9\grafika\logo SP9\logo_SP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036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3C2" w:rsidRPr="008D4D43" w:rsidRDefault="004823C2" w:rsidP="008D4D43">
      <w:pPr>
        <w:spacing w:line="276" w:lineRule="auto"/>
        <w:jc w:val="both"/>
        <w:rPr>
          <w:b/>
          <w:bCs/>
        </w:rPr>
      </w:pPr>
    </w:p>
    <w:p w:rsidR="004823C2" w:rsidRPr="008D4D43" w:rsidRDefault="004823C2" w:rsidP="008D4D43">
      <w:pPr>
        <w:spacing w:line="276" w:lineRule="auto"/>
        <w:jc w:val="both"/>
        <w:rPr>
          <w:b/>
          <w:bCs/>
        </w:rPr>
      </w:pPr>
    </w:p>
    <w:p w:rsidR="004823C2" w:rsidRPr="008D4D43" w:rsidRDefault="004823C2" w:rsidP="008D4D43">
      <w:pPr>
        <w:spacing w:line="276" w:lineRule="auto"/>
        <w:jc w:val="both"/>
        <w:rPr>
          <w:b/>
          <w:bCs/>
        </w:rPr>
      </w:pPr>
    </w:p>
    <w:p w:rsidR="00956DA7" w:rsidRPr="008D4D43" w:rsidRDefault="00956DA7" w:rsidP="008D4D43">
      <w:pPr>
        <w:spacing w:line="276" w:lineRule="auto"/>
        <w:jc w:val="both"/>
        <w:rPr>
          <w:b/>
          <w:bCs/>
        </w:rPr>
      </w:pPr>
    </w:p>
    <w:p w:rsidR="00956DA7" w:rsidRPr="008D4D43" w:rsidRDefault="00956DA7" w:rsidP="008D4D43">
      <w:pPr>
        <w:spacing w:line="276" w:lineRule="auto"/>
        <w:jc w:val="both"/>
        <w:rPr>
          <w:b/>
          <w:bCs/>
        </w:rPr>
      </w:pPr>
    </w:p>
    <w:p w:rsidR="00956DA7" w:rsidRPr="008D4D43" w:rsidRDefault="00956DA7" w:rsidP="008D4D43">
      <w:pPr>
        <w:spacing w:line="276" w:lineRule="auto"/>
        <w:jc w:val="both"/>
        <w:rPr>
          <w:b/>
          <w:bCs/>
        </w:rPr>
      </w:pPr>
    </w:p>
    <w:p w:rsidR="00956DA7" w:rsidRPr="008D4D43" w:rsidRDefault="00956DA7" w:rsidP="008D4D43">
      <w:pPr>
        <w:spacing w:line="276" w:lineRule="auto"/>
        <w:jc w:val="both"/>
        <w:rPr>
          <w:b/>
          <w:bCs/>
        </w:rPr>
      </w:pPr>
    </w:p>
    <w:p w:rsidR="00956DA7" w:rsidRPr="008D4D43" w:rsidRDefault="00956DA7" w:rsidP="008D4D43">
      <w:pPr>
        <w:spacing w:line="276" w:lineRule="auto"/>
        <w:jc w:val="both"/>
        <w:rPr>
          <w:b/>
          <w:bCs/>
        </w:rPr>
      </w:pPr>
    </w:p>
    <w:p w:rsidR="004823C2" w:rsidRPr="008D4D43" w:rsidRDefault="004823C2" w:rsidP="008D4D43">
      <w:pPr>
        <w:spacing w:line="276" w:lineRule="auto"/>
        <w:jc w:val="both"/>
        <w:rPr>
          <w:b/>
          <w:bCs/>
        </w:rPr>
      </w:pPr>
    </w:p>
    <w:p w:rsidR="004823C2" w:rsidRPr="008D4D43" w:rsidRDefault="004823C2" w:rsidP="008D4D43">
      <w:pPr>
        <w:spacing w:line="276" w:lineRule="auto"/>
        <w:jc w:val="both"/>
        <w:rPr>
          <w:b/>
          <w:bCs/>
        </w:rPr>
      </w:pPr>
    </w:p>
    <w:p w:rsidR="004823C2" w:rsidRPr="008D4D43" w:rsidRDefault="004823C2" w:rsidP="008D4D43">
      <w:pPr>
        <w:spacing w:line="276" w:lineRule="auto"/>
        <w:jc w:val="center"/>
        <w:rPr>
          <w:sz w:val="72"/>
          <w:szCs w:val="72"/>
        </w:rPr>
      </w:pPr>
      <w:r w:rsidRPr="008D4D43">
        <w:rPr>
          <w:b/>
          <w:bCs/>
          <w:sz w:val="72"/>
          <w:szCs w:val="72"/>
        </w:rPr>
        <w:t>STATUT</w:t>
      </w:r>
    </w:p>
    <w:p w:rsidR="004823C2" w:rsidRPr="008D4D43" w:rsidRDefault="004823C2" w:rsidP="008D4D43">
      <w:pPr>
        <w:spacing w:line="276" w:lineRule="auto"/>
        <w:jc w:val="center"/>
        <w:rPr>
          <w:sz w:val="72"/>
          <w:szCs w:val="72"/>
        </w:rPr>
      </w:pPr>
      <w:r w:rsidRPr="008D4D43">
        <w:rPr>
          <w:b/>
          <w:bCs/>
          <w:sz w:val="72"/>
          <w:szCs w:val="72"/>
        </w:rPr>
        <w:t>SZKOŁY PODSTAWOWEJ NR 9 IM. JANA PAWŁA II</w:t>
      </w:r>
    </w:p>
    <w:p w:rsidR="004823C2" w:rsidRPr="008D4D43" w:rsidRDefault="004823C2" w:rsidP="008D4D43">
      <w:pPr>
        <w:spacing w:line="276" w:lineRule="auto"/>
        <w:jc w:val="center"/>
        <w:rPr>
          <w:sz w:val="72"/>
          <w:szCs w:val="72"/>
        </w:rPr>
      </w:pPr>
      <w:r w:rsidRPr="008D4D43">
        <w:rPr>
          <w:b/>
          <w:bCs/>
          <w:sz w:val="72"/>
          <w:szCs w:val="72"/>
        </w:rPr>
        <w:t>W EŁKU</w:t>
      </w:r>
    </w:p>
    <w:p w:rsidR="004823C2" w:rsidRPr="008D4D43" w:rsidRDefault="004823C2" w:rsidP="008D4D43">
      <w:pPr>
        <w:spacing w:line="276" w:lineRule="auto"/>
        <w:jc w:val="center"/>
        <w:rPr>
          <w:sz w:val="72"/>
          <w:szCs w:val="72"/>
        </w:rPr>
      </w:pPr>
    </w:p>
    <w:p w:rsidR="004823C2" w:rsidRPr="008D4D43" w:rsidRDefault="004823C2" w:rsidP="008D4D43">
      <w:pPr>
        <w:spacing w:line="276" w:lineRule="auto"/>
        <w:jc w:val="center"/>
        <w:rPr>
          <w:b/>
          <w:bCs/>
          <w:sz w:val="72"/>
          <w:szCs w:val="72"/>
        </w:rPr>
      </w:pPr>
    </w:p>
    <w:p w:rsidR="004823C2" w:rsidRPr="008D4D43" w:rsidRDefault="004823C2" w:rsidP="008D4D43">
      <w:pPr>
        <w:spacing w:line="276" w:lineRule="auto"/>
        <w:jc w:val="center"/>
        <w:rPr>
          <w:b/>
          <w:bCs/>
          <w:sz w:val="72"/>
          <w:szCs w:val="72"/>
        </w:rPr>
      </w:pPr>
    </w:p>
    <w:p w:rsidR="004823C2" w:rsidRPr="008D4D43" w:rsidRDefault="004823C2" w:rsidP="008D4D43">
      <w:pPr>
        <w:spacing w:line="276" w:lineRule="auto"/>
        <w:jc w:val="center"/>
        <w:rPr>
          <w:b/>
          <w:bCs/>
          <w:sz w:val="72"/>
          <w:szCs w:val="72"/>
        </w:rPr>
      </w:pPr>
    </w:p>
    <w:p w:rsidR="004823C2" w:rsidRPr="008D4D43" w:rsidRDefault="004823C2" w:rsidP="008D4D43">
      <w:pPr>
        <w:spacing w:line="276" w:lineRule="auto"/>
        <w:jc w:val="center"/>
        <w:rPr>
          <w:b/>
          <w:bCs/>
          <w:sz w:val="72"/>
          <w:szCs w:val="72"/>
        </w:rPr>
      </w:pPr>
    </w:p>
    <w:p w:rsidR="004823C2" w:rsidRPr="008D4D43" w:rsidRDefault="004823C2" w:rsidP="008D4D43">
      <w:pPr>
        <w:spacing w:line="276" w:lineRule="auto"/>
        <w:jc w:val="both"/>
        <w:rPr>
          <w:b/>
          <w:bCs/>
        </w:rPr>
      </w:pPr>
    </w:p>
    <w:p w:rsidR="004823C2" w:rsidRPr="008D4D43" w:rsidRDefault="004823C2" w:rsidP="008D4D43">
      <w:pPr>
        <w:spacing w:line="276" w:lineRule="auto"/>
        <w:jc w:val="both"/>
        <w:rPr>
          <w:b/>
          <w:bCs/>
        </w:rPr>
      </w:pPr>
    </w:p>
    <w:p w:rsidR="004823C2" w:rsidRPr="008D4D43" w:rsidRDefault="004823C2" w:rsidP="008D4D43">
      <w:pPr>
        <w:spacing w:line="276" w:lineRule="auto"/>
        <w:jc w:val="both"/>
        <w:rPr>
          <w:b/>
          <w:bCs/>
        </w:rPr>
      </w:pPr>
    </w:p>
    <w:p w:rsidR="004823C2" w:rsidRPr="008D4D43" w:rsidRDefault="004823C2" w:rsidP="008D4D43">
      <w:pPr>
        <w:spacing w:line="276" w:lineRule="auto"/>
        <w:jc w:val="both"/>
        <w:rPr>
          <w:b/>
          <w:bCs/>
        </w:rPr>
      </w:pPr>
    </w:p>
    <w:p w:rsidR="004823C2" w:rsidRPr="008D4D43" w:rsidRDefault="004823C2" w:rsidP="008D4D43">
      <w:pPr>
        <w:spacing w:line="276" w:lineRule="auto"/>
        <w:jc w:val="both"/>
        <w:rPr>
          <w:b/>
          <w:bCs/>
        </w:rPr>
      </w:pPr>
    </w:p>
    <w:p w:rsidR="004823C2" w:rsidRPr="008D4D43" w:rsidRDefault="004823C2" w:rsidP="008D4D43">
      <w:pPr>
        <w:spacing w:line="276" w:lineRule="auto"/>
        <w:jc w:val="both"/>
        <w:rPr>
          <w:b/>
          <w:bCs/>
        </w:rPr>
      </w:pPr>
    </w:p>
    <w:p w:rsidR="004823C2" w:rsidRPr="008D4D43" w:rsidRDefault="004823C2" w:rsidP="008D4D43">
      <w:pPr>
        <w:spacing w:line="276" w:lineRule="auto"/>
        <w:jc w:val="both"/>
        <w:rPr>
          <w:b/>
          <w:bCs/>
        </w:rPr>
      </w:pPr>
    </w:p>
    <w:p w:rsidR="00A038FB" w:rsidRPr="008D4D43" w:rsidRDefault="00A038FB" w:rsidP="008D4D43">
      <w:pPr>
        <w:spacing w:line="276" w:lineRule="auto"/>
        <w:jc w:val="both"/>
        <w:rPr>
          <w:b/>
          <w:bCs/>
        </w:rPr>
      </w:pPr>
    </w:p>
    <w:p w:rsidR="00A038FB" w:rsidRPr="008D4D43" w:rsidRDefault="00A038FB" w:rsidP="008D4D43">
      <w:pPr>
        <w:spacing w:line="276" w:lineRule="auto"/>
        <w:jc w:val="both"/>
        <w:rPr>
          <w:b/>
          <w:bCs/>
        </w:rPr>
      </w:pPr>
    </w:p>
    <w:p w:rsidR="00A038FB" w:rsidRPr="008D4D43" w:rsidRDefault="00A038FB" w:rsidP="008D4D43">
      <w:pPr>
        <w:spacing w:line="276" w:lineRule="auto"/>
        <w:jc w:val="both"/>
        <w:rPr>
          <w:b/>
          <w:bCs/>
        </w:rPr>
      </w:pPr>
    </w:p>
    <w:p w:rsidR="00A038FB" w:rsidRPr="008D4D43" w:rsidRDefault="00A038FB" w:rsidP="008D4D43">
      <w:pPr>
        <w:spacing w:line="276" w:lineRule="auto"/>
        <w:jc w:val="both"/>
        <w:rPr>
          <w:b/>
          <w:bCs/>
        </w:rPr>
      </w:pPr>
    </w:p>
    <w:p w:rsidR="00A038FB" w:rsidRPr="008D4D43" w:rsidRDefault="00A038FB" w:rsidP="008D4D43">
      <w:pPr>
        <w:spacing w:line="276" w:lineRule="auto"/>
        <w:jc w:val="both"/>
        <w:rPr>
          <w:b/>
          <w:bCs/>
        </w:rPr>
      </w:pPr>
    </w:p>
    <w:p w:rsidR="00A038FB" w:rsidRPr="008D4D43" w:rsidRDefault="00A038FB" w:rsidP="008D4D43">
      <w:pPr>
        <w:spacing w:line="276" w:lineRule="auto"/>
        <w:jc w:val="both"/>
        <w:rPr>
          <w:b/>
          <w:bCs/>
        </w:rPr>
      </w:pPr>
    </w:p>
    <w:p w:rsidR="00A038FB" w:rsidRPr="008D4D43" w:rsidRDefault="00A038FB" w:rsidP="008D4D43">
      <w:pPr>
        <w:spacing w:line="276" w:lineRule="auto"/>
        <w:jc w:val="both"/>
        <w:rPr>
          <w:b/>
          <w:bCs/>
        </w:rPr>
      </w:pPr>
    </w:p>
    <w:p w:rsidR="00B870C4" w:rsidRPr="008D4D43" w:rsidRDefault="00B870C4" w:rsidP="008D4D43">
      <w:pPr>
        <w:spacing w:line="276" w:lineRule="auto"/>
        <w:jc w:val="both"/>
        <w:rPr>
          <w:b/>
          <w:bCs/>
        </w:rPr>
      </w:pPr>
    </w:p>
    <w:p w:rsidR="00956DA7" w:rsidRPr="008D4D43" w:rsidRDefault="00956DA7" w:rsidP="008D4D43">
      <w:pPr>
        <w:spacing w:line="276" w:lineRule="auto"/>
        <w:jc w:val="both"/>
        <w:rPr>
          <w:b/>
          <w:bCs/>
        </w:rPr>
      </w:pPr>
    </w:p>
    <w:p w:rsidR="004823C2" w:rsidRPr="008D4D43" w:rsidRDefault="004823C2" w:rsidP="008D4D43">
      <w:pPr>
        <w:spacing w:line="276" w:lineRule="auto"/>
        <w:jc w:val="both"/>
      </w:pPr>
      <w:r w:rsidRPr="008D4D43">
        <w:rPr>
          <w:b/>
          <w:bCs/>
        </w:rPr>
        <w:t xml:space="preserve">SPIS TREŚCI </w:t>
      </w:r>
    </w:p>
    <w:p w:rsidR="00B870C4" w:rsidRPr="008D4D43" w:rsidRDefault="00B870C4" w:rsidP="008D4D43">
      <w:pPr>
        <w:spacing w:line="276" w:lineRule="auto"/>
        <w:jc w:val="both"/>
      </w:pPr>
    </w:p>
    <w:p w:rsidR="00B870C4" w:rsidRPr="008D4D43" w:rsidRDefault="00B870C4" w:rsidP="008D4D43">
      <w:pPr>
        <w:spacing w:line="276" w:lineRule="auto"/>
        <w:jc w:val="both"/>
      </w:pPr>
    </w:p>
    <w:p w:rsidR="004823C2" w:rsidRPr="008D4D43" w:rsidRDefault="004823C2" w:rsidP="008D4D43">
      <w:pPr>
        <w:spacing w:line="276" w:lineRule="auto"/>
        <w:jc w:val="both"/>
      </w:pPr>
      <w:r w:rsidRPr="008D4D43">
        <w:t xml:space="preserve">Wstęp: Podstawa prawna Statutu ………….………………………………………..……….. 3 </w:t>
      </w:r>
    </w:p>
    <w:p w:rsidR="00B870C4" w:rsidRPr="008D4D43" w:rsidRDefault="00B870C4" w:rsidP="008D4D43">
      <w:pPr>
        <w:spacing w:line="276" w:lineRule="auto"/>
        <w:jc w:val="both"/>
      </w:pPr>
    </w:p>
    <w:p w:rsidR="004823C2" w:rsidRPr="008D4D43" w:rsidRDefault="00B870C4" w:rsidP="008D4D43">
      <w:pPr>
        <w:spacing w:line="276" w:lineRule="auto"/>
        <w:jc w:val="both"/>
      </w:pPr>
      <w:r w:rsidRPr="008D4D43">
        <w:t xml:space="preserve">Rozdział I: Informacje ogólne……………………….. </w:t>
      </w:r>
      <w:r w:rsidR="004823C2" w:rsidRPr="008D4D43">
        <w:t xml:space="preserve">………………....…………………… 4 </w:t>
      </w:r>
    </w:p>
    <w:p w:rsidR="00B870C4" w:rsidRPr="008D4D43" w:rsidRDefault="00B870C4" w:rsidP="008D4D43">
      <w:pPr>
        <w:spacing w:line="276" w:lineRule="auto"/>
        <w:jc w:val="both"/>
      </w:pPr>
    </w:p>
    <w:p w:rsidR="004823C2" w:rsidRPr="008D4D43" w:rsidRDefault="004823C2" w:rsidP="008D4D43">
      <w:pPr>
        <w:spacing w:line="276" w:lineRule="auto"/>
        <w:jc w:val="both"/>
      </w:pPr>
      <w:r w:rsidRPr="008D4D43">
        <w:t xml:space="preserve">Rozdział II: Cele i zadania Szkoły. </w:t>
      </w:r>
      <w:r w:rsidR="00B870C4" w:rsidRPr="008D4D43">
        <w:t>………</w:t>
      </w:r>
      <w:r w:rsidR="00926E23" w:rsidRPr="008D4D43">
        <w:t>………………………….....….………………… 6</w:t>
      </w:r>
      <w:r w:rsidRPr="008D4D43">
        <w:t xml:space="preserve"> </w:t>
      </w:r>
    </w:p>
    <w:p w:rsidR="00B870C4" w:rsidRPr="008D4D43" w:rsidRDefault="00B870C4" w:rsidP="008D4D43">
      <w:pPr>
        <w:spacing w:line="276" w:lineRule="auto"/>
        <w:jc w:val="both"/>
      </w:pPr>
    </w:p>
    <w:p w:rsidR="00B870C4" w:rsidRPr="008D4D43" w:rsidRDefault="004823C2" w:rsidP="008D4D43">
      <w:pPr>
        <w:spacing w:line="276" w:lineRule="auto"/>
        <w:jc w:val="both"/>
      </w:pPr>
      <w:r w:rsidRPr="008D4D43">
        <w:t>Rozdział III: Organy Szkoły...</w:t>
      </w:r>
      <w:r w:rsidR="00B870C4" w:rsidRPr="008D4D43">
        <w:t>……………………………………...</w:t>
      </w:r>
      <w:r w:rsidR="00926E23" w:rsidRPr="008D4D43">
        <w:t>….………………….….. 8</w:t>
      </w:r>
      <w:r w:rsidRPr="008D4D43">
        <w:t xml:space="preserve"> </w:t>
      </w:r>
    </w:p>
    <w:p w:rsidR="00B870C4" w:rsidRPr="008D4D43" w:rsidRDefault="00B870C4" w:rsidP="008D4D43">
      <w:pPr>
        <w:spacing w:line="276" w:lineRule="auto"/>
        <w:jc w:val="both"/>
      </w:pPr>
    </w:p>
    <w:p w:rsidR="00B870C4" w:rsidRPr="008D4D43" w:rsidRDefault="004823C2" w:rsidP="008D4D43">
      <w:pPr>
        <w:spacing w:line="276" w:lineRule="auto"/>
        <w:jc w:val="both"/>
      </w:pPr>
      <w:r w:rsidRPr="008D4D43">
        <w:t xml:space="preserve">Rozdział IV: Organizacja </w:t>
      </w:r>
      <w:r w:rsidR="00B870C4" w:rsidRPr="008D4D43">
        <w:t>pracy Szkoły ..……………………………………...</w:t>
      </w:r>
      <w:r w:rsidR="00926E23" w:rsidRPr="008D4D43">
        <w:t>……………..13</w:t>
      </w:r>
      <w:r w:rsidRPr="008D4D43">
        <w:t xml:space="preserve"> </w:t>
      </w:r>
    </w:p>
    <w:p w:rsidR="00B870C4" w:rsidRPr="008D4D43" w:rsidRDefault="00B870C4" w:rsidP="008D4D43">
      <w:pPr>
        <w:spacing w:line="276" w:lineRule="auto"/>
        <w:jc w:val="both"/>
      </w:pPr>
    </w:p>
    <w:p w:rsidR="004823C2" w:rsidRPr="008D4D43" w:rsidRDefault="004823C2" w:rsidP="008D4D43">
      <w:pPr>
        <w:spacing w:line="276" w:lineRule="auto"/>
        <w:jc w:val="both"/>
      </w:pPr>
      <w:r w:rsidRPr="008D4D43">
        <w:t>Rozdział V: Nauczyciele</w:t>
      </w:r>
      <w:r w:rsidR="00B870C4" w:rsidRPr="008D4D43">
        <w:t xml:space="preserve"> i inni pracownicy Szkoły .………</w:t>
      </w:r>
      <w:r w:rsidR="00926E23" w:rsidRPr="008D4D43">
        <w:t>…………………………………23</w:t>
      </w:r>
      <w:r w:rsidRPr="008D4D43">
        <w:t xml:space="preserve"> </w:t>
      </w:r>
    </w:p>
    <w:p w:rsidR="00B870C4" w:rsidRPr="008D4D43" w:rsidRDefault="00B870C4" w:rsidP="008D4D43">
      <w:pPr>
        <w:spacing w:line="276" w:lineRule="auto"/>
        <w:jc w:val="both"/>
      </w:pPr>
    </w:p>
    <w:p w:rsidR="004823C2" w:rsidRPr="008D4D43" w:rsidRDefault="004823C2" w:rsidP="008D4D43">
      <w:pPr>
        <w:spacing w:line="276" w:lineRule="auto"/>
        <w:jc w:val="both"/>
      </w:pPr>
      <w:r w:rsidRPr="008D4D43">
        <w:t>Rozdział VI: Uczniowi</w:t>
      </w:r>
      <w:r w:rsidR="00B870C4" w:rsidRPr="008D4D43">
        <w:t>e Szkoły ..…………………...</w:t>
      </w:r>
      <w:r w:rsidR="00AB63BC" w:rsidRPr="008D4D43">
        <w:t>………………………………………..31</w:t>
      </w:r>
      <w:r w:rsidRPr="008D4D43">
        <w:t xml:space="preserve"> </w:t>
      </w:r>
    </w:p>
    <w:p w:rsidR="00B870C4" w:rsidRPr="008D4D43" w:rsidRDefault="00B870C4" w:rsidP="008D4D43">
      <w:pPr>
        <w:spacing w:line="276" w:lineRule="auto"/>
        <w:jc w:val="both"/>
      </w:pPr>
    </w:p>
    <w:p w:rsidR="00B870C4" w:rsidRPr="008D4D43" w:rsidRDefault="004823C2" w:rsidP="008D4D43">
      <w:pPr>
        <w:spacing w:line="276" w:lineRule="auto"/>
        <w:jc w:val="both"/>
      </w:pPr>
      <w:r w:rsidRPr="008D4D43">
        <w:t>Rozdział VII: Ocenianie, klasyfikowa</w:t>
      </w:r>
      <w:r w:rsidR="00B870C4" w:rsidRPr="008D4D43">
        <w:t>nie i promowanie uczniów……...</w:t>
      </w:r>
      <w:r w:rsidR="00956DA7" w:rsidRPr="008D4D43">
        <w:t>...………………….</w:t>
      </w:r>
      <w:r w:rsidR="00926E23" w:rsidRPr="008D4D43">
        <w:t>33</w:t>
      </w:r>
    </w:p>
    <w:p w:rsidR="00B870C4" w:rsidRPr="008D4D43" w:rsidRDefault="00B870C4" w:rsidP="008D4D43">
      <w:pPr>
        <w:spacing w:line="276" w:lineRule="auto"/>
        <w:jc w:val="both"/>
      </w:pPr>
    </w:p>
    <w:p w:rsidR="004823C2" w:rsidRPr="008D4D43" w:rsidRDefault="004823C2" w:rsidP="008D4D43">
      <w:pPr>
        <w:spacing w:line="276" w:lineRule="auto"/>
        <w:jc w:val="both"/>
      </w:pPr>
      <w:r w:rsidRPr="008D4D43">
        <w:t>Rozdzia</w:t>
      </w:r>
      <w:r w:rsidR="00B870C4" w:rsidRPr="008D4D43">
        <w:t>ł VIII: Postanowienia końcowe</w:t>
      </w:r>
      <w:r w:rsidR="00926E23" w:rsidRPr="008D4D43">
        <w:t>…………………………………..…………………..</w:t>
      </w:r>
      <w:r w:rsidR="00E2251D">
        <w:t>58</w:t>
      </w:r>
      <w:bookmarkStart w:id="0" w:name="_GoBack"/>
      <w:bookmarkEnd w:id="0"/>
      <w:r w:rsidRPr="008D4D43">
        <w:t xml:space="preserve"> </w:t>
      </w:r>
    </w:p>
    <w:p w:rsidR="00B870C4" w:rsidRPr="008D4D43" w:rsidRDefault="00B870C4" w:rsidP="008D4D43">
      <w:pPr>
        <w:spacing w:line="276" w:lineRule="auto"/>
        <w:jc w:val="both"/>
        <w:rPr>
          <w:b/>
          <w:bCs/>
        </w:rPr>
      </w:pPr>
    </w:p>
    <w:p w:rsidR="00B870C4" w:rsidRPr="008D4D43" w:rsidRDefault="00B870C4" w:rsidP="008D4D43">
      <w:pPr>
        <w:spacing w:line="276" w:lineRule="auto"/>
        <w:jc w:val="both"/>
        <w:rPr>
          <w:b/>
          <w:bCs/>
        </w:rPr>
      </w:pPr>
    </w:p>
    <w:p w:rsidR="00B870C4" w:rsidRPr="008D4D43" w:rsidRDefault="00B870C4" w:rsidP="008D4D43">
      <w:pPr>
        <w:spacing w:line="276" w:lineRule="auto"/>
        <w:jc w:val="both"/>
        <w:rPr>
          <w:b/>
          <w:bCs/>
        </w:rPr>
      </w:pPr>
    </w:p>
    <w:p w:rsidR="00B870C4" w:rsidRPr="008D4D43" w:rsidRDefault="00B870C4" w:rsidP="008D4D43">
      <w:pPr>
        <w:spacing w:line="276" w:lineRule="auto"/>
        <w:jc w:val="both"/>
        <w:rPr>
          <w:b/>
          <w:bCs/>
        </w:rPr>
      </w:pPr>
    </w:p>
    <w:p w:rsidR="00B870C4" w:rsidRPr="008D4D43" w:rsidRDefault="00B870C4" w:rsidP="008D4D43">
      <w:pPr>
        <w:spacing w:line="276" w:lineRule="auto"/>
        <w:jc w:val="both"/>
        <w:rPr>
          <w:b/>
          <w:bCs/>
        </w:rPr>
      </w:pPr>
    </w:p>
    <w:p w:rsidR="00B870C4" w:rsidRPr="008D4D43" w:rsidRDefault="00B870C4" w:rsidP="008D4D43">
      <w:pPr>
        <w:spacing w:line="276" w:lineRule="auto"/>
        <w:jc w:val="both"/>
        <w:rPr>
          <w:b/>
          <w:bCs/>
        </w:rPr>
      </w:pPr>
    </w:p>
    <w:p w:rsidR="00B870C4" w:rsidRPr="008D4D43" w:rsidRDefault="00B870C4" w:rsidP="008D4D43">
      <w:pPr>
        <w:spacing w:line="276" w:lineRule="auto"/>
        <w:jc w:val="both"/>
        <w:rPr>
          <w:b/>
          <w:bCs/>
        </w:rPr>
      </w:pPr>
    </w:p>
    <w:p w:rsidR="00B870C4" w:rsidRPr="008D4D43" w:rsidRDefault="00B870C4" w:rsidP="008D4D43">
      <w:pPr>
        <w:spacing w:line="276" w:lineRule="auto"/>
        <w:jc w:val="both"/>
        <w:rPr>
          <w:b/>
          <w:bCs/>
        </w:rPr>
      </w:pPr>
    </w:p>
    <w:p w:rsidR="00B870C4" w:rsidRPr="008D4D43" w:rsidRDefault="00B870C4" w:rsidP="008D4D43">
      <w:pPr>
        <w:spacing w:line="276" w:lineRule="auto"/>
        <w:jc w:val="both"/>
        <w:rPr>
          <w:b/>
          <w:bCs/>
        </w:rPr>
      </w:pPr>
    </w:p>
    <w:p w:rsidR="00B870C4" w:rsidRDefault="00B870C4" w:rsidP="008D4D43">
      <w:pPr>
        <w:spacing w:line="276" w:lineRule="auto"/>
        <w:jc w:val="both"/>
        <w:rPr>
          <w:b/>
          <w:bCs/>
        </w:rPr>
      </w:pPr>
    </w:p>
    <w:p w:rsidR="008D4D43" w:rsidRDefault="008D4D43" w:rsidP="008D4D43">
      <w:pPr>
        <w:spacing w:line="276" w:lineRule="auto"/>
        <w:jc w:val="both"/>
        <w:rPr>
          <w:b/>
          <w:bCs/>
        </w:rPr>
      </w:pPr>
    </w:p>
    <w:p w:rsidR="008D4D43" w:rsidRPr="008D4D43" w:rsidRDefault="008D4D43" w:rsidP="008D4D43">
      <w:pPr>
        <w:spacing w:line="276" w:lineRule="auto"/>
        <w:jc w:val="both"/>
        <w:rPr>
          <w:b/>
          <w:bCs/>
        </w:rPr>
      </w:pPr>
    </w:p>
    <w:p w:rsidR="00B870C4" w:rsidRPr="008D4D43" w:rsidRDefault="00B870C4" w:rsidP="008D4D43">
      <w:pPr>
        <w:spacing w:line="276" w:lineRule="auto"/>
        <w:jc w:val="both"/>
        <w:rPr>
          <w:b/>
          <w:bCs/>
        </w:rPr>
      </w:pPr>
    </w:p>
    <w:p w:rsidR="00B870C4" w:rsidRPr="008D4D43" w:rsidRDefault="00B870C4" w:rsidP="008D4D43">
      <w:pPr>
        <w:spacing w:line="276" w:lineRule="auto"/>
        <w:jc w:val="both"/>
        <w:rPr>
          <w:b/>
          <w:bCs/>
        </w:rPr>
      </w:pPr>
    </w:p>
    <w:p w:rsidR="00A038FB" w:rsidRPr="008D4D43" w:rsidRDefault="004823C2" w:rsidP="008D4D43">
      <w:pPr>
        <w:spacing w:line="276" w:lineRule="auto"/>
        <w:jc w:val="center"/>
        <w:rPr>
          <w:b/>
          <w:bCs/>
        </w:rPr>
      </w:pPr>
      <w:r w:rsidRPr="008D4D43">
        <w:rPr>
          <w:b/>
          <w:bCs/>
        </w:rPr>
        <w:lastRenderedPageBreak/>
        <w:t>§ 1</w:t>
      </w:r>
    </w:p>
    <w:p w:rsidR="00A038FB" w:rsidRPr="008D4D43" w:rsidRDefault="004823C2" w:rsidP="008D4D43">
      <w:pPr>
        <w:spacing w:line="276" w:lineRule="auto"/>
        <w:jc w:val="center"/>
        <w:rPr>
          <w:b/>
          <w:bCs/>
        </w:rPr>
      </w:pPr>
      <w:r w:rsidRPr="008D4D43">
        <w:rPr>
          <w:b/>
          <w:bCs/>
        </w:rPr>
        <w:t>Podstawa prawna Statutu:</w:t>
      </w:r>
    </w:p>
    <w:p w:rsidR="00B870C4" w:rsidRPr="008D4D43" w:rsidRDefault="00B870C4" w:rsidP="008D4D43">
      <w:pPr>
        <w:spacing w:line="276" w:lineRule="auto"/>
        <w:jc w:val="center"/>
        <w:rPr>
          <w:b/>
          <w:bCs/>
        </w:rPr>
      </w:pPr>
    </w:p>
    <w:p w:rsidR="00B870C4" w:rsidRPr="008D4D43" w:rsidRDefault="00B870C4" w:rsidP="008D4D43">
      <w:pPr>
        <w:spacing w:line="276" w:lineRule="auto"/>
        <w:jc w:val="both"/>
        <w:rPr>
          <w:b/>
          <w:bCs/>
        </w:rPr>
      </w:pPr>
    </w:p>
    <w:p w:rsidR="00B870C4" w:rsidRPr="008D4D43" w:rsidRDefault="004823C2" w:rsidP="008D4D43">
      <w:pPr>
        <w:pStyle w:val="Akapitzlist"/>
        <w:numPr>
          <w:ilvl w:val="0"/>
          <w:numId w:val="66"/>
        </w:numPr>
        <w:spacing w:line="276" w:lineRule="auto"/>
        <w:jc w:val="both"/>
      </w:pPr>
      <w:r w:rsidRPr="008D4D43">
        <w:t xml:space="preserve">Na podstawie art. 60 ust. 2 ustawy z dnia 7 września 1991 r. o systemie oświaty (t. j. Dz. U. z 2004 r. Nr 256, poz. 2572, z </w:t>
      </w:r>
      <w:proofErr w:type="spellStart"/>
      <w:r w:rsidRPr="008D4D43">
        <w:t>późn</w:t>
      </w:r>
      <w:proofErr w:type="spellEnd"/>
      <w:r w:rsidRPr="008D4D43">
        <w:t>. zm.),</w:t>
      </w:r>
    </w:p>
    <w:p w:rsidR="00B870C4" w:rsidRPr="008D4D43" w:rsidRDefault="004823C2" w:rsidP="008D4D43">
      <w:pPr>
        <w:pStyle w:val="Akapitzlist"/>
        <w:numPr>
          <w:ilvl w:val="0"/>
          <w:numId w:val="66"/>
        </w:numPr>
        <w:spacing w:line="276" w:lineRule="auto"/>
        <w:jc w:val="both"/>
      </w:pPr>
      <w:r w:rsidRPr="008D4D43">
        <w:t xml:space="preserve">Ustawy z dnia 06 grudnia 2013 r. o zmianie ustawy o systemie oświaty oraz niektórych innych ustaw (Dz. U. z 2014 r. poz. 7 z </w:t>
      </w:r>
      <w:proofErr w:type="spellStart"/>
      <w:r w:rsidRPr="008D4D43">
        <w:t>późn</w:t>
      </w:r>
      <w:proofErr w:type="spellEnd"/>
      <w:r w:rsidRPr="008D4D43">
        <w:t xml:space="preserve">. </w:t>
      </w:r>
      <w:proofErr w:type="spellStart"/>
      <w:r w:rsidRPr="008D4D43">
        <w:t>zm</w:t>
      </w:r>
      <w:proofErr w:type="spellEnd"/>
      <w:r w:rsidRPr="008D4D43">
        <w:t xml:space="preserve">), </w:t>
      </w:r>
    </w:p>
    <w:p w:rsidR="00B870C4" w:rsidRPr="008D4D43" w:rsidRDefault="004823C2" w:rsidP="008D4D43">
      <w:pPr>
        <w:pStyle w:val="Akapitzlist"/>
        <w:numPr>
          <w:ilvl w:val="0"/>
          <w:numId w:val="66"/>
        </w:numPr>
        <w:spacing w:line="276" w:lineRule="auto"/>
        <w:jc w:val="both"/>
      </w:pPr>
      <w:r w:rsidRPr="008D4D43">
        <w:t xml:space="preserve">Rozporządzenie Prezesa Rady ministrów z dnia 20 czerwca 2002 r. w sprawie Zasad techniki prawodawczej (Dz. U. z 2002 r. Nr 100, poz. 908), </w:t>
      </w:r>
    </w:p>
    <w:p w:rsidR="00B870C4" w:rsidRPr="008D4D43" w:rsidRDefault="004823C2" w:rsidP="008D4D43">
      <w:pPr>
        <w:pStyle w:val="Akapitzlist"/>
        <w:numPr>
          <w:ilvl w:val="0"/>
          <w:numId w:val="66"/>
        </w:numPr>
        <w:spacing w:line="276" w:lineRule="auto"/>
        <w:jc w:val="both"/>
      </w:pPr>
      <w:r w:rsidRPr="008D4D43">
        <w:t xml:space="preserve">Rozporządzenie Ministra Edukacji Narodowej z dnia 21 maja 2001 r. w sprawie ramowych statutów publicznego przedszkola oraz publicznych szkół (Dz. U. z 2001 r. Nr 61, poz. 624 z </w:t>
      </w:r>
      <w:proofErr w:type="spellStart"/>
      <w:r w:rsidRPr="008D4D43">
        <w:t>późn</w:t>
      </w:r>
      <w:proofErr w:type="spellEnd"/>
      <w:r w:rsidRPr="008D4D43">
        <w:t xml:space="preserve">. </w:t>
      </w:r>
      <w:proofErr w:type="spellStart"/>
      <w:r w:rsidRPr="008D4D43">
        <w:t>zm</w:t>
      </w:r>
      <w:proofErr w:type="spellEnd"/>
      <w:r w:rsidRPr="008D4D43">
        <w:t xml:space="preserve">), </w:t>
      </w:r>
    </w:p>
    <w:p w:rsidR="00B870C4" w:rsidRPr="008D4D43" w:rsidRDefault="004823C2" w:rsidP="008D4D43">
      <w:pPr>
        <w:pStyle w:val="Akapitzlist"/>
        <w:numPr>
          <w:ilvl w:val="0"/>
          <w:numId w:val="66"/>
        </w:numPr>
        <w:spacing w:line="276" w:lineRule="auto"/>
        <w:jc w:val="both"/>
      </w:pPr>
      <w:r w:rsidRPr="008D4D43">
        <w:t xml:space="preserve">Rozporządzenie Ministra Edukacji Narodowej z dnia 10 czerwca 2015 r. w sprawie szczegółowych warunków i sposobu oceniania, klasyfikowania i promowania uczniów i słuchaczy w szkołach publicznych, </w:t>
      </w:r>
    </w:p>
    <w:p w:rsidR="007C1F7E" w:rsidRPr="008D4D43" w:rsidRDefault="004823C2" w:rsidP="008D4D43">
      <w:pPr>
        <w:pStyle w:val="Akapitzlist"/>
        <w:numPr>
          <w:ilvl w:val="0"/>
          <w:numId w:val="66"/>
        </w:numPr>
        <w:spacing w:line="276" w:lineRule="auto"/>
        <w:jc w:val="both"/>
      </w:pPr>
      <w:r w:rsidRPr="008D4D43">
        <w:t>Rozporządzenie Ministra Edukacji Narodowej z dnia 30 kwietnia 2013 r. w sprawie zasad udzielania i organizacji pomocy</w:t>
      </w:r>
      <w:r w:rsidR="00AB63BC" w:rsidRPr="008D4D43">
        <w:t>,</w:t>
      </w:r>
    </w:p>
    <w:p w:rsidR="00AB63BC" w:rsidRPr="008D4D43" w:rsidRDefault="00AB63BC" w:rsidP="008D4D43">
      <w:pPr>
        <w:pStyle w:val="Akapitzlist"/>
        <w:numPr>
          <w:ilvl w:val="0"/>
          <w:numId w:val="66"/>
        </w:numPr>
        <w:spacing w:line="276" w:lineRule="auto"/>
        <w:jc w:val="both"/>
      </w:pPr>
      <w:r w:rsidRPr="008D4D43">
        <w:t xml:space="preserve">psychologiczno-pedagogicznej w publicznych przedszkolach, szkołach i placówkach (Dz. U. z 2013, poz. 532), </w:t>
      </w:r>
    </w:p>
    <w:p w:rsidR="00AB63BC" w:rsidRPr="008D4D43" w:rsidRDefault="00AB63BC" w:rsidP="008D4D43">
      <w:pPr>
        <w:pStyle w:val="Akapitzlist"/>
        <w:numPr>
          <w:ilvl w:val="0"/>
          <w:numId w:val="66"/>
        </w:numPr>
        <w:spacing w:line="276" w:lineRule="auto"/>
        <w:jc w:val="both"/>
      </w:pPr>
      <w:r w:rsidRPr="008D4D43">
        <w:t xml:space="preserve">Konwencja o prawach dziecka przyjęta przez Zgromadzenie Ogólne Narodów Zjednoczonych z dnia 20 listopada 1989 r. (Dz. U. z 1991 Nr 120, poz. 526 z </w:t>
      </w:r>
      <w:proofErr w:type="spellStart"/>
      <w:r w:rsidRPr="008D4D43">
        <w:t>późn</w:t>
      </w:r>
      <w:proofErr w:type="spellEnd"/>
      <w:r w:rsidRPr="008D4D43">
        <w:t xml:space="preserve">. </w:t>
      </w:r>
      <w:proofErr w:type="spellStart"/>
      <w:r w:rsidRPr="008D4D43">
        <w:t>zm</w:t>
      </w:r>
      <w:proofErr w:type="spellEnd"/>
      <w:r w:rsidRPr="008D4D43">
        <w:t xml:space="preserve">). </w:t>
      </w:r>
    </w:p>
    <w:p w:rsidR="00AB63BC" w:rsidRPr="008D4D43" w:rsidRDefault="00AB63BC" w:rsidP="008D4D43">
      <w:pPr>
        <w:pStyle w:val="Akapitzlist"/>
        <w:spacing w:line="276" w:lineRule="auto"/>
        <w:jc w:val="both"/>
      </w:pPr>
    </w:p>
    <w:p w:rsidR="00B870C4" w:rsidRPr="008D4D43" w:rsidRDefault="007C1F7E" w:rsidP="008D4D43">
      <w:pPr>
        <w:spacing w:line="276" w:lineRule="auto"/>
        <w:jc w:val="both"/>
      </w:pPr>
      <w:r w:rsidRPr="008D4D43">
        <w:br w:type="page"/>
      </w:r>
    </w:p>
    <w:p w:rsidR="004823C2" w:rsidRPr="008D4D43" w:rsidRDefault="004823C2" w:rsidP="008D4D43">
      <w:pPr>
        <w:spacing w:line="276" w:lineRule="auto"/>
        <w:jc w:val="center"/>
        <w:rPr>
          <w:b/>
          <w:bCs/>
        </w:rPr>
      </w:pPr>
      <w:r w:rsidRPr="008D4D43">
        <w:rPr>
          <w:b/>
          <w:bCs/>
        </w:rPr>
        <w:lastRenderedPageBreak/>
        <w:t>Rozdział I</w:t>
      </w:r>
    </w:p>
    <w:p w:rsidR="004823C2" w:rsidRPr="008D4D43" w:rsidRDefault="004823C2" w:rsidP="008D4D43">
      <w:pPr>
        <w:spacing w:line="276" w:lineRule="auto"/>
        <w:jc w:val="center"/>
        <w:rPr>
          <w:b/>
          <w:bCs/>
        </w:rPr>
      </w:pPr>
      <w:r w:rsidRPr="008D4D43">
        <w:rPr>
          <w:b/>
          <w:bCs/>
        </w:rPr>
        <w:t>Informacje ogólne</w:t>
      </w:r>
    </w:p>
    <w:p w:rsidR="007B4F05" w:rsidRPr="008D4D43" w:rsidRDefault="007B4F05" w:rsidP="008D4D43">
      <w:pPr>
        <w:spacing w:line="276" w:lineRule="auto"/>
        <w:jc w:val="center"/>
        <w:rPr>
          <w:b/>
          <w:bCs/>
        </w:rPr>
      </w:pPr>
    </w:p>
    <w:p w:rsidR="004823C2" w:rsidRPr="008D4D43" w:rsidRDefault="004823C2" w:rsidP="008D4D43">
      <w:pPr>
        <w:spacing w:line="276" w:lineRule="auto"/>
        <w:jc w:val="center"/>
      </w:pPr>
      <w:r w:rsidRPr="008D4D43">
        <w:rPr>
          <w:b/>
          <w:bCs/>
        </w:rPr>
        <w:t>§ 2</w:t>
      </w:r>
    </w:p>
    <w:p w:rsidR="004823C2" w:rsidRPr="008D4D43" w:rsidRDefault="004823C2" w:rsidP="008D4D43">
      <w:pPr>
        <w:spacing w:line="276" w:lineRule="auto"/>
        <w:jc w:val="both"/>
      </w:pPr>
    </w:p>
    <w:p w:rsidR="005929F9" w:rsidRPr="008D4D43" w:rsidRDefault="004823C2" w:rsidP="008D4D43">
      <w:pPr>
        <w:pStyle w:val="Akapitzlist"/>
        <w:numPr>
          <w:ilvl w:val="0"/>
          <w:numId w:val="1"/>
        </w:numPr>
        <w:spacing w:line="276" w:lineRule="auto"/>
        <w:jc w:val="both"/>
      </w:pPr>
      <w:r w:rsidRPr="008D4D43">
        <w:t xml:space="preserve">Typ szkoły: </w:t>
      </w:r>
    </w:p>
    <w:p w:rsidR="005929F9" w:rsidRPr="008D4D43" w:rsidRDefault="004823C2" w:rsidP="008D4D43">
      <w:pPr>
        <w:pStyle w:val="Akapitzlist"/>
        <w:spacing w:line="276" w:lineRule="auto"/>
        <w:jc w:val="both"/>
      </w:pPr>
      <w:r w:rsidRPr="008D4D43">
        <w:t>Szkoła Podstawowa nr 9 im. Jana Pawła II w Ełku</w:t>
      </w:r>
    </w:p>
    <w:p w:rsidR="005929F9" w:rsidRPr="008D4D43" w:rsidRDefault="004823C2" w:rsidP="008D4D43">
      <w:pPr>
        <w:pStyle w:val="Akapitzlist"/>
        <w:numPr>
          <w:ilvl w:val="0"/>
          <w:numId w:val="1"/>
        </w:numPr>
        <w:spacing w:line="276" w:lineRule="auto"/>
        <w:jc w:val="both"/>
      </w:pPr>
      <w:r w:rsidRPr="008D4D43">
        <w:t>Siedziba Szkoły:</w:t>
      </w:r>
    </w:p>
    <w:p w:rsidR="005929F9" w:rsidRPr="008D4D43" w:rsidRDefault="004823C2" w:rsidP="008D4D43">
      <w:pPr>
        <w:pStyle w:val="Akapitzlist"/>
        <w:spacing w:line="276" w:lineRule="auto"/>
        <w:jc w:val="both"/>
      </w:pPr>
      <w:r w:rsidRPr="008D4D43">
        <w:t xml:space="preserve">Ełk, ul. </w:t>
      </w:r>
      <w:proofErr w:type="spellStart"/>
      <w:r w:rsidRPr="008D4D43">
        <w:t>Piwnika</w:t>
      </w:r>
      <w:proofErr w:type="spellEnd"/>
      <w:r w:rsidRPr="008D4D43">
        <w:t xml:space="preserve"> Ponurego 1</w:t>
      </w:r>
    </w:p>
    <w:p w:rsidR="005929F9" w:rsidRPr="008D4D43" w:rsidRDefault="004823C2" w:rsidP="008D4D43">
      <w:pPr>
        <w:pStyle w:val="Akapitzlist"/>
        <w:numPr>
          <w:ilvl w:val="0"/>
          <w:numId w:val="1"/>
        </w:numPr>
        <w:spacing w:line="276" w:lineRule="auto"/>
        <w:jc w:val="both"/>
      </w:pPr>
      <w:r w:rsidRPr="008D4D43">
        <w:t xml:space="preserve">Organ prowadzący Szkołę: </w:t>
      </w:r>
    </w:p>
    <w:p w:rsidR="005929F9" w:rsidRPr="008D4D43" w:rsidRDefault="004823C2" w:rsidP="008D4D43">
      <w:pPr>
        <w:pStyle w:val="Akapitzlist"/>
        <w:spacing w:line="276" w:lineRule="auto"/>
        <w:jc w:val="both"/>
      </w:pPr>
      <w:r w:rsidRPr="008D4D43">
        <w:t xml:space="preserve">Gmina </w:t>
      </w:r>
      <w:r w:rsidR="005929F9" w:rsidRPr="008D4D43">
        <w:t>Miasto Ełk</w:t>
      </w:r>
      <w:r w:rsidRPr="008D4D43">
        <w:t xml:space="preserve"> </w:t>
      </w:r>
    </w:p>
    <w:p w:rsidR="005929F9" w:rsidRPr="008D4D43" w:rsidRDefault="004823C2" w:rsidP="008D4D43">
      <w:pPr>
        <w:pStyle w:val="Akapitzlist"/>
        <w:numPr>
          <w:ilvl w:val="0"/>
          <w:numId w:val="1"/>
        </w:numPr>
        <w:spacing w:line="276" w:lineRule="auto"/>
        <w:jc w:val="both"/>
      </w:pPr>
      <w:r w:rsidRPr="008D4D43">
        <w:t>Organ spra</w:t>
      </w:r>
      <w:r w:rsidR="005929F9" w:rsidRPr="008D4D43">
        <w:t>wujący nadzór pedagogiczny nad s</w:t>
      </w:r>
      <w:r w:rsidRPr="008D4D43">
        <w:t xml:space="preserve">zkołą: </w:t>
      </w:r>
    </w:p>
    <w:p w:rsidR="005929F9" w:rsidRPr="008D4D43" w:rsidRDefault="005929F9" w:rsidP="008D4D43">
      <w:pPr>
        <w:pStyle w:val="Akapitzlist"/>
        <w:spacing w:line="276" w:lineRule="auto"/>
        <w:jc w:val="both"/>
      </w:pPr>
      <w:r w:rsidRPr="008D4D43">
        <w:t>Warmińsko – Mazurski</w:t>
      </w:r>
      <w:r w:rsidR="004823C2" w:rsidRPr="008D4D43">
        <w:t xml:space="preserve"> Kurator Oświaty w</w:t>
      </w:r>
      <w:r w:rsidRPr="008D4D43">
        <w:t xml:space="preserve"> Ełku</w:t>
      </w:r>
      <w:r w:rsidR="004823C2" w:rsidRPr="008D4D43">
        <w:t xml:space="preserve"> </w:t>
      </w:r>
    </w:p>
    <w:p w:rsidR="004823C2" w:rsidRPr="008D4D43" w:rsidRDefault="004823C2" w:rsidP="008D4D43">
      <w:pPr>
        <w:pStyle w:val="Akapitzlist"/>
        <w:numPr>
          <w:ilvl w:val="0"/>
          <w:numId w:val="1"/>
        </w:numPr>
        <w:spacing w:line="276" w:lineRule="auto"/>
        <w:jc w:val="both"/>
      </w:pPr>
      <w:r w:rsidRPr="008D4D43">
        <w:t xml:space="preserve">Nazwa Szkoły używana jest w pełnym brzmieniu: </w:t>
      </w:r>
    </w:p>
    <w:p w:rsidR="004823C2" w:rsidRPr="008D4D43" w:rsidRDefault="004823C2" w:rsidP="008D4D43">
      <w:pPr>
        <w:spacing w:line="276" w:lineRule="auto"/>
        <w:jc w:val="both"/>
      </w:pPr>
    </w:p>
    <w:p w:rsidR="004C2DCD" w:rsidRPr="008D4D43" w:rsidRDefault="004823C2" w:rsidP="008D4D43">
      <w:pPr>
        <w:spacing w:line="276" w:lineRule="auto"/>
        <w:ind w:firstLine="709"/>
        <w:jc w:val="both"/>
      </w:pPr>
      <w:r w:rsidRPr="008D4D43">
        <w:t xml:space="preserve">Na stemplach używana jest nazwa: </w:t>
      </w:r>
    </w:p>
    <w:p w:rsidR="004C2DCD" w:rsidRPr="008D4D43" w:rsidRDefault="004C2DCD" w:rsidP="008D4D43">
      <w:pPr>
        <w:spacing w:line="276" w:lineRule="auto"/>
        <w:ind w:firstLine="709"/>
        <w:jc w:val="both"/>
      </w:pPr>
    </w:p>
    <w:p w:rsidR="004C2DCD" w:rsidRPr="008D4D43" w:rsidRDefault="00A038FB" w:rsidP="008D4D43">
      <w:pPr>
        <w:spacing w:line="276" w:lineRule="auto"/>
        <w:ind w:firstLine="426"/>
        <w:jc w:val="both"/>
      </w:pPr>
      <w:r w:rsidRPr="008D4D43">
        <w:t xml:space="preserve"> </w:t>
      </w:r>
      <w:r w:rsidR="004823C2" w:rsidRPr="008D4D43">
        <w:t xml:space="preserve">Szkoła Podstawowa </w:t>
      </w:r>
      <w:r w:rsidR="004C2DCD" w:rsidRPr="008D4D43">
        <w:t>n</w:t>
      </w:r>
      <w:r w:rsidR="004823C2" w:rsidRPr="008D4D43">
        <w:t xml:space="preserve">r </w:t>
      </w:r>
      <w:r w:rsidR="001D4323" w:rsidRPr="008D4D43">
        <w:t>9 im. Jana Pawła II</w:t>
      </w:r>
    </w:p>
    <w:p w:rsidR="004C2DCD" w:rsidRPr="008D4D43" w:rsidRDefault="004823C2" w:rsidP="008D4D43">
      <w:pPr>
        <w:spacing w:line="276" w:lineRule="auto"/>
        <w:ind w:firstLine="426"/>
        <w:jc w:val="both"/>
        <w:rPr>
          <w:lang w:val="en-US"/>
        </w:rPr>
      </w:pPr>
      <w:r w:rsidRPr="008D4D43">
        <w:t xml:space="preserve"> </w:t>
      </w:r>
      <w:r w:rsidR="004C2DCD" w:rsidRPr="008D4D43">
        <w:rPr>
          <w:lang w:val="en-US"/>
        </w:rPr>
        <w:t xml:space="preserve">19-300 </w:t>
      </w:r>
      <w:proofErr w:type="spellStart"/>
      <w:r w:rsidR="004C2DCD" w:rsidRPr="008D4D43">
        <w:rPr>
          <w:lang w:val="en-US"/>
        </w:rPr>
        <w:t>Ełk</w:t>
      </w:r>
      <w:proofErr w:type="spellEnd"/>
      <w:r w:rsidRPr="008D4D43">
        <w:rPr>
          <w:lang w:val="en-US"/>
        </w:rPr>
        <w:t xml:space="preserve"> tel./fax </w:t>
      </w:r>
      <w:r w:rsidR="004C2DCD" w:rsidRPr="008D4D43">
        <w:rPr>
          <w:lang w:val="en-US"/>
        </w:rPr>
        <w:t>(87) 732 63 99</w:t>
      </w:r>
    </w:p>
    <w:p w:rsidR="004C2DCD" w:rsidRPr="008D4D43" w:rsidRDefault="004823C2" w:rsidP="008D4D43">
      <w:pPr>
        <w:spacing w:line="276" w:lineRule="auto"/>
        <w:ind w:firstLine="426"/>
        <w:jc w:val="both"/>
        <w:rPr>
          <w:lang w:val="en-US"/>
        </w:rPr>
      </w:pPr>
      <w:r w:rsidRPr="008D4D43">
        <w:rPr>
          <w:lang w:val="en-US"/>
        </w:rPr>
        <w:t xml:space="preserve"> NIP </w:t>
      </w:r>
      <w:r w:rsidR="004C2DCD" w:rsidRPr="008D4D43">
        <w:rPr>
          <w:lang w:val="en-US"/>
        </w:rPr>
        <w:t>8481135432</w:t>
      </w:r>
      <w:r w:rsidRPr="008D4D43">
        <w:rPr>
          <w:lang w:val="en-US"/>
        </w:rPr>
        <w:t xml:space="preserve">, REGON </w:t>
      </w:r>
      <w:r w:rsidR="004C2DCD" w:rsidRPr="008D4D43">
        <w:rPr>
          <w:lang w:val="en-US"/>
        </w:rPr>
        <w:t>790505923</w:t>
      </w:r>
    </w:p>
    <w:p w:rsidR="004C2DCD" w:rsidRPr="008D4D43" w:rsidRDefault="004C2DCD" w:rsidP="008D4D43">
      <w:pPr>
        <w:spacing w:line="276" w:lineRule="auto"/>
        <w:ind w:firstLine="709"/>
        <w:jc w:val="both"/>
        <w:rPr>
          <w:lang w:val="en-US"/>
        </w:rPr>
      </w:pPr>
    </w:p>
    <w:p w:rsidR="004C2DCD" w:rsidRPr="008D4D43" w:rsidRDefault="004823C2" w:rsidP="008D4D43">
      <w:pPr>
        <w:spacing w:line="276" w:lineRule="auto"/>
        <w:ind w:firstLine="709"/>
        <w:jc w:val="both"/>
      </w:pPr>
      <w:r w:rsidRPr="008D4D43">
        <w:rPr>
          <w:lang w:val="en-US"/>
        </w:rPr>
        <w:t xml:space="preserve"> </w:t>
      </w:r>
      <w:r w:rsidRPr="008D4D43">
        <w:t xml:space="preserve">Na pieczęciach okrągłych używana jest nazwa: </w:t>
      </w:r>
    </w:p>
    <w:p w:rsidR="004C2DCD" w:rsidRPr="008D4D43" w:rsidRDefault="004C2DCD" w:rsidP="008D4D43">
      <w:pPr>
        <w:spacing w:line="276" w:lineRule="auto"/>
        <w:ind w:firstLine="426"/>
        <w:jc w:val="both"/>
      </w:pPr>
    </w:p>
    <w:p w:rsidR="004C2DCD" w:rsidRPr="008D4D43" w:rsidRDefault="004823C2" w:rsidP="008D4D43">
      <w:pPr>
        <w:spacing w:line="276" w:lineRule="auto"/>
        <w:ind w:firstLine="426"/>
        <w:jc w:val="both"/>
      </w:pPr>
      <w:r w:rsidRPr="008D4D43">
        <w:t xml:space="preserve">Szkoła Podstawowa </w:t>
      </w:r>
      <w:r w:rsidR="004C2DCD" w:rsidRPr="008D4D43">
        <w:t>nr 9 im. Jana Pawła II</w:t>
      </w:r>
      <w:r w:rsidRPr="008D4D43">
        <w:t xml:space="preserve"> w </w:t>
      </w:r>
      <w:r w:rsidR="004C2DCD" w:rsidRPr="008D4D43">
        <w:t>Ełku</w:t>
      </w:r>
      <w:r w:rsidR="00BA18BB" w:rsidRPr="008D4D43">
        <w:t>.</w:t>
      </w:r>
    </w:p>
    <w:p w:rsidR="004C2DCD" w:rsidRPr="008D4D43" w:rsidRDefault="004C2DCD" w:rsidP="008D4D43">
      <w:pPr>
        <w:spacing w:line="276" w:lineRule="auto"/>
        <w:ind w:firstLine="709"/>
        <w:jc w:val="both"/>
      </w:pPr>
    </w:p>
    <w:p w:rsidR="004823C2" w:rsidRPr="008D4D43" w:rsidRDefault="004823C2" w:rsidP="008D4D43">
      <w:pPr>
        <w:spacing w:line="276" w:lineRule="auto"/>
        <w:ind w:firstLine="709"/>
        <w:jc w:val="center"/>
        <w:rPr>
          <w:b/>
          <w:bCs/>
        </w:rPr>
      </w:pPr>
      <w:r w:rsidRPr="008D4D43">
        <w:rPr>
          <w:b/>
          <w:bCs/>
        </w:rPr>
        <w:t>§ 3</w:t>
      </w:r>
    </w:p>
    <w:p w:rsidR="007B4F05" w:rsidRPr="008D4D43" w:rsidRDefault="007B4F05" w:rsidP="008D4D43">
      <w:pPr>
        <w:spacing w:line="276" w:lineRule="auto"/>
        <w:ind w:firstLine="709"/>
        <w:jc w:val="both"/>
      </w:pPr>
    </w:p>
    <w:p w:rsidR="004823C2" w:rsidRPr="008D4D43" w:rsidRDefault="004823C2" w:rsidP="008D4D43">
      <w:pPr>
        <w:pStyle w:val="Akapitzlist"/>
        <w:numPr>
          <w:ilvl w:val="0"/>
          <w:numId w:val="2"/>
        </w:numPr>
        <w:spacing w:line="276" w:lineRule="auto"/>
        <w:jc w:val="both"/>
      </w:pPr>
      <w:r w:rsidRPr="008D4D43">
        <w:t xml:space="preserve">Nauka w szkole podstawowej jest obowiązkowa. </w:t>
      </w:r>
    </w:p>
    <w:p w:rsidR="0029186C" w:rsidRPr="008D4D43" w:rsidRDefault="004823C2" w:rsidP="008D4D43">
      <w:pPr>
        <w:pStyle w:val="Akapitzlist"/>
        <w:numPr>
          <w:ilvl w:val="0"/>
          <w:numId w:val="2"/>
        </w:numPr>
        <w:spacing w:line="276" w:lineRule="auto"/>
        <w:jc w:val="both"/>
      </w:pPr>
      <w:r w:rsidRPr="008D4D43">
        <w:t>Czas trwania nauki w szkole podstawowej wynosi 6 lat.</w:t>
      </w:r>
    </w:p>
    <w:p w:rsidR="009026B5" w:rsidRPr="008D4D43" w:rsidRDefault="004823C2" w:rsidP="008D4D43">
      <w:pPr>
        <w:pStyle w:val="Akapitzlist"/>
        <w:numPr>
          <w:ilvl w:val="0"/>
          <w:numId w:val="2"/>
        </w:numPr>
        <w:spacing w:line="276" w:lineRule="auto"/>
        <w:jc w:val="both"/>
      </w:pPr>
      <w:r w:rsidRPr="008D4D43">
        <w:t xml:space="preserve"> </w:t>
      </w:r>
      <w:r w:rsidR="009026B5" w:rsidRPr="008D4D43">
        <w:t>Podstawową jednostką organizacji Szkoły jest oddz</w:t>
      </w:r>
      <w:r w:rsidR="001D4323" w:rsidRPr="008D4D43">
        <w:t>iał złożony z uczniów, którzy w </w:t>
      </w:r>
      <w:r w:rsidR="009026B5" w:rsidRPr="008D4D43">
        <w:t>jednorocznym kursie nauki danego roku szkolnego uczą się wszystkich przedmiotów obowiązkowych, określon</w:t>
      </w:r>
      <w:r w:rsidR="001D4323" w:rsidRPr="008D4D43">
        <w:t>ych planem nauczania, zgodnym z </w:t>
      </w:r>
      <w:r w:rsidR="009026B5" w:rsidRPr="008D4D43">
        <w:t>odpowiednim ramowym planem nauczania i zestawem programów dopuszczonych do użytku szkolnego dla danej klasy.</w:t>
      </w:r>
    </w:p>
    <w:p w:rsidR="009026B5" w:rsidRPr="008D4D43" w:rsidRDefault="009026B5" w:rsidP="008D4D43">
      <w:pPr>
        <w:pStyle w:val="Akapitzlist"/>
        <w:numPr>
          <w:ilvl w:val="0"/>
          <w:numId w:val="2"/>
        </w:numPr>
        <w:spacing w:line="276" w:lineRule="auto"/>
        <w:jc w:val="both"/>
      </w:pPr>
      <w:r w:rsidRPr="008D4D43">
        <w:t>Liczba uczniów w oddziałach przedszkolnych nie może przekraczać 25</w:t>
      </w:r>
    </w:p>
    <w:p w:rsidR="009026B5" w:rsidRPr="008D4D43" w:rsidRDefault="009026B5" w:rsidP="008D4D43">
      <w:pPr>
        <w:pStyle w:val="Akapitzlist"/>
        <w:numPr>
          <w:ilvl w:val="0"/>
          <w:numId w:val="2"/>
        </w:numPr>
        <w:spacing w:line="276" w:lineRule="auto"/>
        <w:jc w:val="both"/>
      </w:pPr>
      <w:r w:rsidRPr="008D4D43">
        <w:t>Liczba uczniów w oddziałach I-III nie powinna przekraczać 25. Jeżeli liczba uczniów zostaje zwiększona, to Dyrektor Szkoły dzieli dany oddział lub zatrudnia asystenta. Tryb postępowania określa ustawa o systemie oświaty.</w:t>
      </w:r>
    </w:p>
    <w:p w:rsidR="009026B5" w:rsidRPr="008D4D43" w:rsidRDefault="009026B5" w:rsidP="008D4D43">
      <w:pPr>
        <w:pStyle w:val="Akapitzlist"/>
        <w:numPr>
          <w:ilvl w:val="0"/>
          <w:numId w:val="2"/>
        </w:numPr>
        <w:spacing w:line="276" w:lineRule="auto"/>
        <w:jc w:val="both"/>
      </w:pPr>
      <w:r w:rsidRPr="008D4D43">
        <w:t>Liczba uczniów w oddziale IV-VI nie powinna przekraczać 28 i być niższa od 22 z zastrzeżeniem klas sportowych i prowadzących działalność innowacyjną i eksperymentalną.</w:t>
      </w:r>
    </w:p>
    <w:p w:rsidR="0029186C" w:rsidRPr="008D4D43" w:rsidRDefault="0029186C" w:rsidP="008D4D43">
      <w:pPr>
        <w:pStyle w:val="Akapitzlist"/>
        <w:numPr>
          <w:ilvl w:val="0"/>
          <w:numId w:val="2"/>
        </w:numPr>
        <w:spacing w:line="276" w:lineRule="auto"/>
        <w:jc w:val="both"/>
      </w:pPr>
      <w:r w:rsidRPr="008D4D43">
        <w:t>Liczba uczniów w oddziale integracyjnym wynosi od 15 do 20 uczniów, w t</w:t>
      </w:r>
      <w:r w:rsidR="001D4323" w:rsidRPr="008D4D43">
        <w:t>ym od 3 </w:t>
      </w:r>
      <w:r w:rsidRPr="008D4D43">
        <w:t>do 5 uczniów niepełnosprawnych.</w:t>
      </w:r>
    </w:p>
    <w:p w:rsidR="0029186C" w:rsidRPr="008D4D43" w:rsidRDefault="0029186C" w:rsidP="008D4D43">
      <w:pPr>
        <w:pStyle w:val="Akapitzlist"/>
        <w:numPr>
          <w:ilvl w:val="0"/>
          <w:numId w:val="2"/>
        </w:numPr>
        <w:spacing w:line="276" w:lineRule="auto"/>
        <w:jc w:val="both"/>
      </w:pPr>
      <w:r w:rsidRPr="008D4D43">
        <w:lastRenderedPageBreak/>
        <w:t>W uzasadnionych przypadkach liczba uczniów w oddziale integracyjnym może ulec zmniejszeniu za zgodą organu prowadzącego.</w:t>
      </w:r>
    </w:p>
    <w:p w:rsidR="0029186C" w:rsidRPr="008D4D43" w:rsidRDefault="0029186C" w:rsidP="008D4D43">
      <w:pPr>
        <w:pStyle w:val="Akapitzlist"/>
        <w:numPr>
          <w:ilvl w:val="0"/>
          <w:numId w:val="2"/>
        </w:numPr>
        <w:spacing w:line="276" w:lineRule="auto"/>
        <w:jc w:val="both"/>
      </w:pPr>
      <w:r w:rsidRPr="008D4D43">
        <w:t>W klasach IV–VI podział na grupy jest obowiązkowy na zajęciach edukacyjnych: komputerowych, języków obcych, obowiązkowych zajęć wychowania fizycznego zgodnie z zapisami rozporządzenia ministra właściwego ds. oświaty o ramowych planach nauczania.</w:t>
      </w:r>
    </w:p>
    <w:p w:rsidR="0029186C" w:rsidRPr="008D4D43" w:rsidRDefault="0029186C" w:rsidP="008D4D43">
      <w:pPr>
        <w:spacing w:line="276" w:lineRule="auto"/>
        <w:jc w:val="both"/>
      </w:pPr>
    </w:p>
    <w:p w:rsidR="0029186C" w:rsidRPr="008D4D43" w:rsidRDefault="0029186C" w:rsidP="008D4D43">
      <w:pPr>
        <w:spacing w:line="276" w:lineRule="auto"/>
        <w:jc w:val="center"/>
        <w:rPr>
          <w:b/>
        </w:rPr>
      </w:pPr>
      <w:r w:rsidRPr="008D4D43">
        <w:rPr>
          <w:b/>
        </w:rPr>
        <w:t>§ 4.</w:t>
      </w:r>
    </w:p>
    <w:p w:rsidR="0029186C" w:rsidRPr="008D4D43" w:rsidRDefault="0029186C" w:rsidP="008D4D43">
      <w:pPr>
        <w:spacing w:line="276" w:lineRule="auto"/>
        <w:jc w:val="both"/>
      </w:pPr>
    </w:p>
    <w:p w:rsidR="0029186C" w:rsidRPr="008D4D43" w:rsidRDefault="0029186C" w:rsidP="008D4D43">
      <w:pPr>
        <w:pStyle w:val="Akapitzlist"/>
        <w:numPr>
          <w:ilvl w:val="1"/>
          <w:numId w:val="96"/>
        </w:numPr>
        <w:spacing w:line="276" w:lineRule="auto"/>
        <w:ind w:left="709" w:hanging="283"/>
        <w:jc w:val="both"/>
      </w:pPr>
      <w:r w:rsidRPr="008D4D43">
        <w:t xml:space="preserve">Podstawową formą pracy Szkoły są zajęcia </w:t>
      </w:r>
      <w:proofErr w:type="spellStart"/>
      <w:r w:rsidRPr="008D4D43">
        <w:t>dydaktyczno</w:t>
      </w:r>
      <w:proofErr w:type="spellEnd"/>
      <w:r w:rsidRPr="008D4D43">
        <w:t xml:space="preserve"> - wychowawcze, prowadzone w systemie klasowo - lekcyjnym. </w:t>
      </w:r>
    </w:p>
    <w:p w:rsidR="0029186C" w:rsidRPr="008D4D43" w:rsidRDefault="0029186C" w:rsidP="008D4D43">
      <w:pPr>
        <w:pStyle w:val="Akapitzlist"/>
        <w:numPr>
          <w:ilvl w:val="1"/>
          <w:numId w:val="96"/>
        </w:numPr>
        <w:spacing w:line="276" w:lineRule="auto"/>
        <w:ind w:left="709" w:hanging="283"/>
        <w:jc w:val="both"/>
      </w:pPr>
      <w:r w:rsidRPr="008D4D43">
        <w:t>Godzina lekcyjna w klasach I-VI i godzina zajęć koła przedmiotowego trwa 45 minut (w uzasadnionych przypadkach dopuszcza się prowadzenie zajęć edukacyjnych w czasie od 30 do 60 min. zachowując ogólny tygodniowy czas zajęć ustalony w tygodniowym rozkładzie lekcji).</w:t>
      </w:r>
    </w:p>
    <w:p w:rsidR="0029186C" w:rsidRPr="008D4D43" w:rsidRDefault="0029186C" w:rsidP="008D4D43">
      <w:pPr>
        <w:pStyle w:val="Akapitzlist"/>
        <w:numPr>
          <w:ilvl w:val="1"/>
          <w:numId w:val="96"/>
        </w:numPr>
        <w:spacing w:line="276" w:lineRule="auto"/>
        <w:ind w:left="709" w:hanging="283"/>
        <w:jc w:val="both"/>
      </w:pPr>
      <w:r w:rsidRPr="008D4D43">
        <w:t xml:space="preserve"> Godzina zajęć w oddziale przedszkolnym oraz zajęć specjalistycznych w klasach I-VI trwa 60 minut. </w:t>
      </w:r>
    </w:p>
    <w:p w:rsidR="0029186C" w:rsidRPr="008D4D43" w:rsidRDefault="0029186C" w:rsidP="008D4D43">
      <w:pPr>
        <w:pStyle w:val="Akapitzlist"/>
        <w:numPr>
          <w:ilvl w:val="2"/>
          <w:numId w:val="96"/>
        </w:numPr>
        <w:spacing w:line="276" w:lineRule="auto"/>
        <w:ind w:left="993" w:hanging="284"/>
        <w:jc w:val="both"/>
      </w:pPr>
      <w:r w:rsidRPr="008D4D43">
        <w:t>czas trwania innych zajęć prowadzonych d</w:t>
      </w:r>
      <w:r w:rsidR="00591ECC" w:rsidRPr="008D4D43">
        <w:t>odatkowo, w tym nauka religii w </w:t>
      </w:r>
      <w:r w:rsidRPr="008D4D43">
        <w:t xml:space="preserve">oddziałach przedszkolnych, jest dostosowany do możliwości rozwojowych dziecka i wynosi od 30 do 60 minut. </w:t>
      </w:r>
    </w:p>
    <w:p w:rsidR="00591ECC" w:rsidRPr="008D4D43" w:rsidRDefault="00591ECC" w:rsidP="008D4D43">
      <w:pPr>
        <w:pStyle w:val="Akapitzlist"/>
        <w:numPr>
          <w:ilvl w:val="1"/>
          <w:numId w:val="96"/>
        </w:numPr>
        <w:spacing w:line="276" w:lineRule="auto"/>
        <w:ind w:left="709" w:hanging="283"/>
        <w:jc w:val="both"/>
      </w:pPr>
      <w:r w:rsidRPr="008D4D43">
        <w:t xml:space="preserve">W czasie trwania zajęć dydaktycznych organizuje się przerwy międzylekcyjne. </w:t>
      </w:r>
    </w:p>
    <w:p w:rsidR="00591ECC" w:rsidRPr="008D4D43" w:rsidRDefault="00591ECC" w:rsidP="008D4D43">
      <w:pPr>
        <w:pStyle w:val="Akapitzlist"/>
        <w:numPr>
          <w:ilvl w:val="1"/>
          <w:numId w:val="96"/>
        </w:numPr>
        <w:tabs>
          <w:tab w:val="left" w:pos="993"/>
        </w:tabs>
        <w:spacing w:line="276" w:lineRule="auto"/>
        <w:ind w:left="709" w:hanging="283"/>
        <w:jc w:val="both"/>
      </w:pPr>
      <w:r w:rsidRPr="008D4D43">
        <w:t xml:space="preserve">O potrzebie przerwy w zajęciach klas 0-III decyduje nauczyciel prowadzący te zajęcia odpowiednio do realizowanych zagadnień i możliwości psychofizycznych dzieci. </w:t>
      </w:r>
    </w:p>
    <w:p w:rsidR="00591ECC" w:rsidRPr="008D4D43" w:rsidRDefault="00591ECC" w:rsidP="008D4D43">
      <w:pPr>
        <w:pStyle w:val="Akapitzlist"/>
        <w:numPr>
          <w:ilvl w:val="1"/>
          <w:numId w:val="96"/>
        </w:numPr>
        <w:spacing w:line="276" w:lineRule="auto"/>
        <w:ind w:left="709" w:hanging="283"/>
        <w:jc w:val="both"/>
      </w:pPr>
      <w:r w:rsidRPr="008D4D43">
        <w:t xml:space="preserve">Szkoła prowadzi zapisy do klasy pierwszej szkoły podstawowej na rok przed rozpoczęciem przez dziecko obowiązku szkolnego. </w:t>
      </w:r>
    </w:p>
    <w:p w:rsidR="00591ECC" w:rsidRPr="008D4D43" w:rsidRDefault="00591ECC" w:rsidP="008D4D43">
      <w:pPr>
        <w:pStyle w:val="Akapitzlist"/>
        <w:numPr>
          <w:ilvl w:val="1"/>
          <w:numId w:val="96"/>
        </w:numPr>
        <w:spacing w:line="276" w:lineRule="auto"/>
        <w:ind w:left="709" w:hanging="283"/>
        <w:jc w:val="both"/>
      </w:pPr>
      <w:r w:rsidRPr="008D4D43">
        <w:t xml:space="preserve">Uczniowie klasy szóstej są objęci zewnętrznym badaniem wyników nauczania zwanym sprawdzianem szóstoklasistów. Uczestnictwo w sprawdzianie, niezależnie od uzyskanych wyników, jest jednym z niezbędnych elementów gwarantujących ukończenie szkoły. </w:t>
      </w:r>
    </w:p>
    <w:p w:rsidR="00591ECC" w:rsidRPr="008D4D43" w:rsidRDefault="00591ECC" w:rsidP="008D4D43">
      <w:pPr>
        <w:pStyle w:val="Akapitzlist"/>
        <w:numPr>
          <w:ilvl w:val="1"/>
          <w:numId w:val="96"/>
        </w:numPr>
        <w:spacing w:line="276" w:lineRule="auto"/>
        <w:ind w:left="709" w:hanging="283"/>
        <w:jc w:val="both"/>
      </w:pPr>
      <w:r w:rsidRPr="008D4D43">
        <w:t xml:space="preserve">Świadectwo ukończenia szkoły podstawowej uprawnia do kontynuowania nauki w gimnazjum. </w:t>
      </w:r>
    </w:p>
    <w:p w:rsidR="00591ECC" w:rsidRPr="008D4D43" w:rsidRDefault="00591ECC" w:rsidP="008D4D43">
      <w:pPr>
        <w:pStyle w:val="Akapitzlist"/>
        <w:numPr>
          <w:ilvl w:val="1"/>
          <w:numId w:val="96"/>
        </w:numPr>
        <w:spacing w:line="276" w:lineRule="auto"/>
        <w:ind w:left="709" w:hanging="283"/>
        <w:jc w:val="both"/>
      </w:pPr>
      <w:r w:rsidRPr="008D4D43">
        <w:t xml:space="preserve">W szkole są tworzone oddziały przedszkolne realizujące program wychowania przedszkolnego. </w:t>
      </w:r>
    </w:p>
    <w:p w:rsidR="0029186C" w:rsidRPr="008D4D43" w:rsidRDefault="0029186C" w:rsidP="008D4D43">
      <w:pPr>
        <w:spacing w:line="276" w:lineRule="auto"/>
        <w:jc w:val="center"/>
        <w:rPr>
          <w:b/>
        </w:rPr>
      </w:pPr>
      <w:r w:rsidRPr="008D4D43">
        <w:rPr>
          <w:b/>
        </w:rPr>
        <w:t>§ 5.</w:t>
      </w:r>
    </w:p>
    <w:p w:rsidR="0029186C" w:rsidRPr="008D4D43" w:rsidRDefault="0029186C" w:rsidP="008D4D43">
      <w:pPr>
        <w:spacing w:line="276" w:lineRule="auto"/>
        <w:jc w:val="center"/>
        <w:rPr>
          <w:b/>
        </w:rPr>
      </w:pPr>
      <w:r w:rsidRPr="008D4D43">
        <w:rPr>
          <w:b/>
        </w:rPr>
        <w:t>Dodatkowe zajęcia szkolne</w:t>
      </w:r>
    </w:p>
    <w:p w:rsidR="0029186C" w:rsidRPr="008D4D43" w:rsidRDefault="0029186C" w:rsidP="008D4D43">
      <w:pPr>
        <w:spacing w:line="276" w:lineRule="auto"/>
        <w:jc w:val="both"/>
        <w:rPr>
          <w:b/>
        </w:rPr>
      </w:pPr>
    </w:p>
    <w:p w:rsidR="0029186C" w:rsidRPr="008D4D43" w:rsidRDefault="0029186C" w:rsidP="008D4D43">
      <w:pPr>
        <w:pStyle w:val="Akapitzlist"/>
        <w:numPr>
          <w:ilvl w:val="0"/>
          <w:numId w:val="97"/>
        </w:numPr>
        <w:spacing w:line="276" w:lineRule="auto"/>
        <w:jc w:val="both"/>
      </w:pPr>
      <w:r w:rsidRPr="008D4D43">
        <w:t>Dyrektor szkoły, w porozumieniu z radą pedagogiczną i w uzgodnieniu z organem prowadzącym, ustala zasady prowadzenia zajęć w ramach udzielania pomocy psychologiczno-pedagogicznej.</w:t>
      </w:r>
    </w:p>
    <w:p w:rsidR="0029186C" w:rsidRPr="008D4D43" w:rsidRDefault="0029186C" w:rsidP="008D4D43">
      <w:pPr>
        <w:pStyle w:val="Akapitzlist"/>
        <w:numPr>
          <w:ilvl w:val="0"/>
          <w:numId w:val="97"/>
        </w:numPr>
        <w:spacing w:line="276" w:lineRule="auto"/>
        <w:jc w:val="both"/>
      </w:pPr>
      <w:r w:rsidRPr="008D4D43">
        <w:t>Dyrektor szkoły w porozumieniu z radą pedagogiczną ustala zasady realizacji godzin wynikających z art. 42 ust.2 pkt2 litera a ustawy Karta Nauczyciela. Godziny te mogą być przeznaczone na realizację zajęć:</w:t>
      </w:r>
    </w:p>
    <w:p w:rsidR="0029186C" w:rsidRPr="008D4D43" w:rsidRDefault="0029186C" w:rsidP="008D4D43">
      <w:pPr>
        <w:pStyle w:val="Akapitzlist"/>
        <w:numPr>
          <w:ilvl w:val="0"/>
          <w:numId w:val="98"/>
        </w:numPr>
        <w:tabs>
          <w:tab w:val="left" w:pos="142"/>
          <w:tab w:val="left" w:pos="993"/>
        </w:tabs>
        <w:spacing w:line="276" w:lineRule="auto"/>
        <w:ind w:left="709" w:firstLine="0"/>
        <w:jc w:val="both"/>
      </w:pPr>
      <w:r w:rsidRPr="008D4D43">
        <w:t xml:space="preserve">w ramach udzielania pomocy </w:t>
      </w:r>
      <w:proofErr w:type="spellStart"/>
      <w:r w:rsidRPr="008D4D43">
        <w:t>psychologiczno</w:t>
      </w:r>
      <w:proofErr w:type="spellEnd"/>
      <w:r w:rsidRPr="008D4D43">
        <w:t>–pedagogicznej;</w:t>
      </w:r>
    </w:p>
    <w:p w:rsidR="0029186C" w:rsidRPr="008D4D43" w:rsidRDefault="0029186C" w:rsidP="008D4D43">
      <w:pPr>
        <w:pStyle w:val="Akapitzlist"/>
        <w:numPr>
          <w:ilvl w:val="0"/>
          <w:numId w:val="98"/>
        </w:numPr>
        <w:tabs>
          <w:tab w:val="left" w:pos="993"/>
        </w:tabs>
        <w:spacing w:line="276" w:lineRule="auto"/>
        <w:ind w:left="709" w:firstLine="0"/>
        <w:jc w:val="both"/>
      </w:pPr>
      <w:r w:rsidRPr="008D4D43">
        <w:t>rozwijających zainteresowania uczniów;</w:t>
      </w:r>
    </w:p>
    <w:p w:rsidR="0029186C" w:rsidRPr="008D4D43" w:rsidRDefault="0029186C" w:rsidP="008D4D43">
      <w:pPr>
        <w:pStyle w:val="Akapitzlist"/>
        <w:numPr>
          <w:ilvl w:val="0"/>
          <w:numId w:val="98"/>
        </w:numPr>
        <w:tabs>
          <w:tab w:val="left" w:pos="993"/>
        </w:tabs>
        <w:spacing w:line="276" w:lineRule="auto"/>
        <w:ind w:left="709" w:firstLine="0"/>
        <w:jc w:val="both"/>
      </w:pPr>
      <w:r w:rsidRPr="008D4D43">
        <w:lastRenderedPageBreak/>
        <w:t>opieki świetlicowej.</w:t>
      </w:r>
    </w:p>
    <w:p w:rsidR="0029186C" w:rsidRPr="008D4D43" w:rsidRDefault="0029186C" w:rsidP="008D4D43">
      <w:pPr>
        <w:spacing w:line="276" w:lineRule="auto"/>
        <w:jc w:val="both"/>
        <w:rPr>
          <w:b/>
        </w:rPr>
      </w:pPr>
    </w:p>
    <w:p w:rsidR="0029186C" w:rsidRPr="008D4D43" w:rsidRDefault="0029186C" w:rsidP="008D4D43">
      <w:pPr>
        <w:spacing w:line="276" w:lineRule="auto"/>
        <w:jc w:val="center"/>
        <w:rPr>
          <w:b/>
        </w:rPr>
      </w:pPr>
      <w:r w:rsidRPr="008D4D43">
        <w:rPr>
          <w:b/>
        </w:rPr>
        <w:t>§ 6.</w:t>
      </w:r>
    </w:p>
    <w:p w:rsidR="0029186C" w:rsidRPr="008D4D43" w:rsidRDefault="0029186C" w:rsidP="008D4D43">
      <w:pPr>
        <w:spacing w:line="276" w:lineRule="auto"/>
        <w:jc w:val="both"/>
      </w:pPr>
    </w:p>
    <w:p w:rsidR="004823C2" w:rsidRPr="008D4D43" w:rsidRDefault="004823C2" w:rsidP="008D4D43">
      <w:pPr>
        <w:pStyle w:val="Akapitzlist"/>
        <w:numPr>
          <w:ilvl w:val="0"/>
          <w:numId w:val="96"/>
        </w:numPr>
        <w:tabs>
          <w:tab w:val="left" w:pos="851"/>
        </w:tabs>
        <w:spacing w:line="276" w:lineRule="auto"/>
        <w:ind w:left="851" w:hanging="284"/>
        <w:jc w:val="both"/>
      </w:pPr>
      <w:r w:rsidRPr="008D4D43">
        <w:t>Szkoła dysponuje możliwościami do prowadze</w:t>
      </w:r>
      <w:r w:rsidR="004C2DCD" w:rsidRPr="008D4D43">
        <w:t>nia działalności innowacyjnej i </w:t>
      </w:r>
      <w:r w:rsidRPr="008D4D43">
        <w:t xml:space="preserve">eksperymentalnej. </w:t>
      </w:r>
    </w:p>
    <w:p w:rsidR="004823C2" w:rsidRPr="008D4D43" w:rsidRDefault="004823C2" w:rsidP="008D4D43">
      <w:pPr>
        <w:pStyle w:val="Akapitzlist"/>
        <w:numPr>
          <w:ilvl w:val="0"/>
          <w:numId w:val="96"/>
        </w:numPr>
        <w:tabs>
          <w:tab w:val="left" w:pos="851"/>
        </w:tabs>
        <w:spacing w:line="276" w:lineRule="auto"/>
        <w:ind w:left="851" w:hanging="284"/>
        <w:jc w:val="both"/>
      </w:pPr>
      <w:r w:rsidRPr="008D4D43">
        <w:t xml:space="preserve">Szkoła przygotowana jest do prowadzenia </w:t>
      </w:r>
      <w:r w:rsidR="004C2DCD" w:rsidRPr="008D4D43">
        <w:t>dodatkowych zajęć dla uczniów z </w:t>
      </w:r>
      <w:r w:rsidRPr="008D4D43">
        <w:t xml:space="preserve">uwzględnieniem ich potrzeb rozwojowych. </w:t>
      </w:r>
    </w:p>
    <w:p w:rsidR="004823C2" w:rsidRPr="008D4D43" w:rsidRDefault="004823C2" w:rsidP="008D4D43">
      <w:pPr>
        <w:pStyle w:val="Akapitzlist"/>
        <w:numPr>
          <w:ilvl w:val="0"/>
          <w:numId w:val="96"/>
        </w:numPr>
        <w:tabs>
          <w:tab w:val="left" w:pos="851"/>
        </w:tabs>
        <w:spacing w:line="276" w:lineRule="auto"/>
        <w:ind w:left="851" w:hanging="284"/>
        <w:jc w:val="both"/>
      </w:pPr>
      <w:r w:rsidRPr="008D4D43">
        <w:t xml:space="preserve">Szkoła organizuje różne formy opieki i pomocy uczniom, którym z przyczyn rozwojowych, rodzinnych lub losowych należy się pomoc i wsparcie. </w:t>
      </w:r>
    </w:p>
    <w:p w:rsidR="004823C2" w:rsidRPr="008D4D43" w:rsidRDefault="004823C2" w:rsidP="008D4D43">
      <w:pPr>
        <w:pStyle w:val="Akapitzlist"/>
        <w:numPr>
          <w:ilvl w:val="0"/>
          <w:numId w:val="96"/>
        </w:numPr>
        <w:tabs>
          <w:tab w:val="left" w:pos="851"/>
        </w:tabs>
        <w:spacing w:line="276" w:lineRule="auto"/>
        <w:ind w:left="851" w:hanging="284"/>
        <w:jc w:val="both"/>
      </w:pPr>
      <w:r w:rsidRPr="008D4D43">
        <w:t>Szkoła współdziała z poradniami psychologic</w:t>
      </w:r>
      <w:r w:rsidR="00CC0F49" w:rsidRPr="008D4D43">
        <w:t>zno-</w:t>
      </w:r>
      <w:r w:rsidR="004C2DCD" w:rsidRPr="008D4D43">
        <w:t>pedagogicznymi oraz innymi </w:t>
      </w:r>
      <w:r w:rsidRPr="008D4D43">
        <w:t>instytucjami świadczącymi specjalisty</w:t>
      </w:r>
      <w:r w:rsidR="00CC0F49" w:rsidRPr="008D4D43">
        <w:t>czną pomoc dzieciom, rodzicom i </w:t>
      </w:r>
      <w:r w:rsidRPr="008D4D43">
        <w:t xml:space="preserve">nauczycielom. </w:t>
      </w:r>
    </w:p>
    <w:p w:rsidR="004823C2" w:rsidRPr="008D4D43" w:rsidRDefault="004823C2" w:rsidP="008D4D43">
      <w:pPr>
        <w:pStyle w:val="Akapitzlist"/>
        <w:numPr>
          <w:ilvl w:val="0"/>
          <w:numId w:val="96"/>
        </w:numPr>
        <w:tabs>
          <w:tab w:val="left" w:pos="851"/>
        </w:tabs>
        <w:spacing w:line="276" w:lineRule="auto"/>
        <w:ind w:left="851" w:hanging="284"/>
        <w:jc w:val="both"/>
      </w:pPr>
      <w:r w:rsidRPr="008D4D43">
        <w:t xml:space="preserve">Zasady i formy współdziałania szkoły z rodzicami w zakresie nauczania, wychowania i profilaktyki określono w Zasadach Wewnątrzszkolnego Oceniania, Programie Wychowawczym Szkoły Podstawowej </w:t>
      </w:r>
      <w:r w:rsidR="004C2DCD" w:rsidRPr="008D4D43">
        <w:t>nr 9 im. Jana Pawła II</w:t>
      </w:r>
      <w:r w:rsidRPr="008D4D43">
        <w:t xml:space="preserve"> oraz Szkolnym Programie Profilaktyki. </w:t>
      </w:r>
    </w:p>
    <w:p w:rsidR="004C2DCD" w:rsidRPr="008D4D43" w:rsidRDefault="004C2DCD" w:rsidP="008D4D43">
      <w:pPr>
        <w:tabs>
          <w:tab w:val="left" w:pos="851"/>
        </w:tabs>
        <w:spacing w:line="276" w:lineRule="auto"/>
        <w:ind w:firstLine="87"/>
        <w:jc w:val="both"/>
        <w:rPr>
          <w:b/>
        </w:rPr>
      </w:pPr>
    </w:p>
    <w:p w:rsidR="004C2DCD" w:rsidRPr="008D4D43" w:rsidRDefault="004823C2" w:rsidP="008D4D43">
      <w:pPr>
        <w:tabs>
          <w:tab w:val="left" w:pos="851"/>
        </w:tabs>
        <w:spacing w:line="276" w:lineRule="auto"/>
        <w:ind w:firstLine="87"/>
        <w:jc w:val="center"/>
        <w:rPr>
          <w:b/>
          <w:bCs/>
        </w:rPr>
      </w:pPr>
      <w:r w:rsidRPr="008D4D43">
        <w:rPr>
          <w:b/>
          <w:bCs/>
        </w:rPr>
        <w:t>Rozdział II</w:t>
      </w:r>
    </w:p>
    <w:p w:rsidR="004C2DCD" w:rsidRPr="008D4D43" w:rsidRDefault="004823C2" w:rsidP="008D4D43">
      <w:pPr>
        <w:tabs>
          <w:tab w:val="left" w:pos="851"/>
        </w:tabs>
        <w:spacing w:line="276" w:lineRule="auto"/>
        <w:ind w:firstLine="87"/>
        <w:jc w:val="center"/>
        <w:rPr>
          <w:b/>
          <w:bCs/>
        </w:rPr>
      </w:pPr>
      <w:r w:rsidRPr="008D4D43">
        <w:rPr>
          <w:b/>
          <w:bCs/>
        </w:rPr>
        <w:t>Cele i zadania Szkoły</w:t>
      </w:r>
    </w:p>
    <w:p w:rsidR="007B4F05" w:rsidRPr="008D4D43" w:rsidRDefault="007B4F05" w:rsidP="008D4D43">
      <w:pPr>
        <w:spacing w:line="276" w:lineRule="auto"/>
        <w:jc w:val="center"/>
        <w:rPr>
          <w:b/>
          <w:bCs/>
        </w:rPr>
      </w:pPr>
    </w:p>
    <w:p w:rsidR="004823C2" w:rsidRPr="008D4D43" w:rsidRDefault="00591ECC" w:rsidP="008D4D43">
      <w:pPr>
        <w:spacing w:line="276" w:lineRule="auto"/>
        <w:jc w:val="center"/>
        <w:rPr>
          <w:b/>
          <w:bCs/>
        </w:rPr>
      </w:pPr>
      <w:r w:rsidRPr="008D4D43">
        <w:rPr>
          <w:b/>
          <w:bCs/>
        </w:rPr>
        <w:t>§ 7</w:t>
      </w:r>
    </w:p>
    <w:p w:rsidR="007B4F05" w:rsidRPr="008D4D43" w:rsidRDefault="007B4F05" w:rsidP="008D4D43">
      <w:pPr>
        <w:spacing w:line="276" w:lineRule="auto"/>
        <w:jc w:val="both"/>
        <w:rPr>
          <w:b/>
        </w:rPr>
      </w:pPr>
    </w:p>
    <w:p w:rsidR="004823C2" w:rsidRPr="008D4D43" w:rsidRDefault="004823C2" w:rsidP="008D4D43">
      <w:pPr>
        <w:pStyle w:val="Akapitzlist"/>
        <w:numPr>
          <w:ilvl w:val="0"/>
          <w:numId w:val="3"/>
        </w:numPr>
        <w:spacing w:line="276" w:lineRule="auto"/>
        <w:jc w:val="both"/>
      </w:pPr>
      <w:r w:rsidRPr="008D4D43">
        <w:t>Szkoła realizuje cele i zadania określone w usta</w:t>
      </w:r>
      <w:r w:rsidR="004C2DCD" w:rsidRPr="008D4D43">
        <w:t>wie o </w:t>
      </w:r>
      <w:r w:rsidR="00A075CA" w:rsidRPr="008D4D43">
        <w:t>systemie oświaty oraz w </w:t>
      </w:r>
      <w:r w:rsidRPr="008D4D43">
        <w:t>przepisach wykonawczych</w:t>
      </w:r>
      <w:r w:rsidR="00BA18BB" w:rsidRPr="008D4D43">
        <w:t xml:space="preserve"> wydanych na jej podstawie, a </w:t>
      </w:r>
      <w:r w:rsidR="004C2DCD" w:rsidRPr="008D4D43">
        <w:t>w </w:t>
      </w:r>
      <w:r w:rsidRPr="008D4D43">
        <w:t xml:space="preserve">szczególności: </w:t>
      </w:r>
    </w:p>
    <w:p w:rsidR="004823C2" w:rsidRPr="008D4D43" w:rsidRDefault="004823C2" w:rsidP="008D4D43">
      <w:pPr>
        <w:pStyle w:val="Akapitzlist"/>
        <w:numPr>
          <w:ilvl w:val="0"/>
          <w:numId w:val="4"/>
        </w:numPr>
        <w:spacing w:line="276" w:lineRule="auto"/>
        <w:jc w:val="both"/>
      </w:pPr>
      <w:r w:rsidRPr="008D4D43">
        <w:t xml:space="preserve">wspomaga wychowawczą rolę rodziny, wychowuje i kształci światłego człowieka - dobro ucznia jest dla szkoły wartością nadrzędną, </w:t>
      </w:r>
    </w:p>
    <w:p w:rsidR="004823C2" w:rsidRPr="008D4D43" w:rsidRDefault="004823C2" w:rsidP="008D4D43">
      <w:pPr>
        <w:pStyle w:val="Akapitzlist"/>
        <w:numPr>
          <w:ilvl w:val="0"/>
          <w:numId w:val="4"/>
        </w:numPr>
        <w:spacing w:line="276" w:lineRule="auto"/>
        <w:jc w:val="both"/>
      </w:pPr>
      <w:r w:rsidRPr="008D4D43">
        <w:t xml:space="preserve">spełnia funkcję wychowawczą, kształcącą i kulturotwórczą przez tworzenie warunków umożliwiających harmonijny rozwój wszystkich sfer aktywności człowieka, </w:t>
      </w:r>
    </w:p>
    <w:p w:rsidR="004823C2" w:rsidRPr="008D4D43" w:rsidRDefault="004823C2" w:rsidP="008D4D43">
      <w:pPr>
        <w:pStyle w:val="Akapitzlist"/>
        <w:numPr>
          <w:ilvl w:val="0"/>
          <w:numId w:val="4"/>
        </w:numPr>
        <w:spacing w:line="276" w:lineRule="auto"/>
        <w:jc w:val="both"/>
      </w:pPr>
      <w:r w:rsidRPr="008D4D43">
        <w:t xml:space="preserve">kształtuje środowisko wychowawcze sprzyjające realizowaniu celów i zasad określonych w ustawie stosownie do warunków szkoły i wieku dzieci, </w:t>
      </w:r>
    </w:p>
    <w:p w:rsidR="004823C2" w:rsidRPr="008D4D43" w:rsidRDefault="004823C2" w:rsidP="008D4D43">
      <w:pPr>
        <w:pStyle w:val="Akapitzlist"/>
        <w:numPr>
          <w:ilvl w:val="0"/>
          <w:numId w:val="4"/>
        </w:numPr>
        <w:spacing w:line="276" w:lineRule="auto"/>
        <w:jc w:val="both"/>
      </w:pPr>
      <w:r w:rsidRPr="008D4D43">
        <w:t>dostosowuje treści, metody i organizacje nauczania do możliwości psychofizycznych uczniów; umożliwia korzystanie z opieki p</w:t>
      </w:r>
      <w:r w:rsidR="004C2DCD" w:rsidRPr="008D4D43">
        <w:t>sychologicznej, pedagogicznej i </w:t>
      </w:r>
      <w:r w:rsidRPr="008D4D43">
        <w:t xml:space="preserve">specjalnych form pracy dydaktycznej, </w:t>
      </w:r>
    </w:p>
    <w:p w:rsidR="004823C2" w:rsidRPr="008D4D43" w:rsidRDefault="004823C2" w:rsidP="008D4D43">
      <w:pPr>
        <w:pStyle w:val="Akapitzlist"/>
        <w:numPr>
          <w:ilvl w:val="0"/>
          <w:numId w:val="4"/>
        </w:numPr>
        <w:spacing w:line="276" w:lineRule="auto"/>
        <w:jc w:val="both"/>
      </w:pPr>
      <w:r w:rsidRPr="008D4D43">
        <w:t xml:space="preserve">sprawuje opiekę nad uczniami szczególnie uzdolnionymi, </w:t>
      </w:r>
    </w:p>
    <w:p w:rsidR="004823C2" w:rsidRPr="008D4D43" w:rsidRDefault="004823C2" w:rsidP="008D4D43">
      <w:pPr>
        <w:pStyle w:val="Akapitzlist"/>
        <w:numPr>
          <w:ilvl w:val="0"/>
          <w:numId w:val="4"/>
        </w:numPr>
        <w:spacing w:line="276" w:lineRule="auto"/>
        <w:jc w:val="both"/>
      </w:pPr>
      <w:r w:rsidRPr="008D4D43">
        <w:t xml:space="preserve">utrzymuje bezpieczne i higieniczne warunki wychowania, nauki i opieki, </w:t>
      </w:r>
    </w:p>
    <w:p w:rsidR="004823C2" w:rsidRPr="008D4D43" w:rsidRDefault="004823C2" w:rsidP="008D4D43">
      <w:pPr>
        <w:pStyle w:val="Akapitzlist"/>
        <w:numPr>
          <w:ilvl w:val="0"/>
          <w:numId w:val="4"/>
        </w:numPr>
        <w:spacing w:line="276" w:lineRule="auto"/>
        <w:jc w:val="both"/>
      </w:pPr>
      <w:r w:rsidRPr="008D4D43">
        <w:t xml:space="preserve">upowszechnia wiedzę ekologiczną wśród dzieci i młodzieży i kształtuje właściwe postawy wobec problemów ochrony środowiska, </w:t>
      </w:r>
    </w:p>
    <w:p w:rsidR="004823C2" w:rsidRPr="008D4D43" w:rsidRDefault="004823C2" w:rsidP="008D4D43">
      <w:pPr>
        <w:pStyle w:val="Akapitzlist"/>
        <w:numPr>
          <w:ilvl w:val="0"/>
          <w:numId w:val="4"/>
        </w:numPr>
        <w:spacing w:line="276" w:lineRule="auto"/>
        <w:jc w:val="both"/>
      </w:pPr>
      <w:r w:rsidRPr="008D4D43">
        <w:t xml:space="preserve">uznając prawo rodziców do wychowania dzieci zgodnie z ich światopoglądem, na ich życzenie organizuje naukę religii lub etyki, </w:t>
      </w:r>
    </w:p>
    <w:p w:rsidR="004823C2" w:rsidRPr="008D4D43" w:rsidRDefault="004823C2" w:rsidP="008D4D43">
      <w:pPr>
        <w:pStyle w:val="Akapitzlist"/>
        <w:numPr>
          <w:ilvl w:val="0"/>
          <w:numId w:val="4"/>
        </w:numPr>
        <w:spacing w:line="276" w:lineRule="auto"/>
        <w:jc w:val="both"/>
      </w:pPr>
      <w:r w:rsidRPr="008D4D43">
        <w:t xml:space="preserve">zapewnia realizację podstawy programowej kształcenia ogólnego. </w:t>
      </w:r>
    </w:p>
    <w:p w:rsidR="004823C2" w:rsidRPr="008D4D43" w:rsidRDefault="004823C2" w:rsidP="008D4D43">
      <w:pPr>
        <w:pStyle w:val="Akapitzlist"/>
        <w:numPr>
          <w:ilvl w:val="0"/>
          <w:numId w:val="3"/>
        </w:numPr>
        <w:spacing w:line="276" w:lineRule="auto"/>
        <w:jc w:val="both"/>
      </w:pPr>
      <w:r w:rsidRPr="008D4D43">
        <w:t xml:space="preserve">Jako ośrodek życia intelektualnego i społecznego zapewnia uczniom przygotowanie do dalszej nauki i pracy zwłaszcza w zakresie: </w:t>
      </w:r>
    </w:p>
    <w:p w:rsidR="004823C2" w:rsidRPr="008D4D43" w:rsidRDefault="004823C2" w:rsidP="008D4D43">
      <w:pPr>
        <w:pStyle w:val="Akapitzlist"/>
        <w:numPr>
          <w:ilvl w:val="0"/>
          <w:numId w:val="5"/>
        </w:numPr>
        <w:spacing w:line="276" w:lineRule="auto"/>
        <w:jc w:val="both"/>
      </w:pPr>
      <w:r w:rsidRPr="008D4D43">
        <w:lastRenderedPageBreak/>
        <w:t xml:space="preserve">rozwijania zdolności poznawczych, zainteresowań i uzdolnień, </w:t>
      </w:r>
    </w:p>
    <w:p w:rsidR="004823C2" w:rsidRPr="008D4D43" w:rsidRDefault="004823C2" w:rsidP="008D4D43">
      <w:pPr>
        <w:pStyle w:val="Akapitzlist"/>
        <w:numPr>
          <w:ilvl w:val="0"/>
          <w:numId w:val="5"/>
        </w:numPr>
        <w:spacing w:line="276" w:lineRule="auto"/>
        <w:jc w:val="both"/>
      </w:pPr>
      <w:r w:rsidRPr="008D4D43">
        <w:t xml:space="preserve">opanowania niezbędnych umiejętności, jak np.: korzystania z różnych źródeł informacji i rozwiązywania problemów oraz uczestnictwa w pracy zespołowej, posługiwania się powszechnie stosowanymi narzędziami i urządzeniami technicznymi, </w:t>
      </w:r>
    </w:p>
    <w:p w:rsidR="004823C2" w:rsidRPr="008D4D43" w:rsidRDefault="004823C2" w:rsidP="008D4D43">
      <w:pPr>
        <w:pStyle w:val="Akapitzlist"/>
        <w:numPr>
          <w:ilvl w:val="0"/>
          <w:numId w:val="5"/>
        </w:numPr>
        <w:spacing w:line="276" w:lineRule="auto"/>
        <w:jc w:val="both"/>
      </w:pPr>
      <w:r w:rsidRPr="008D4D43">
        <w:t xml:space="preserve">zdobywania doświadczeń czynnego uczestnictwa w życiu społeczności szkolnej. </w:t>
      </w:r>
    </w:p>
    <w:p w:rsidR="004823C2" w:rsidRPr="008D4D43" w:rsidRDefault="004823C2" w:rsidP="008D4D43">
      <w:pPr>
        <w:pStyle w:val="Akapitzlist"/>
        <w:numPr>
          <w:ilvl w:val="0"/>
          <w:numId w:val="5"/>
        </w:numPr>
        <w:spacing w:line="276" w:lineRule="auto"/>
        <w:jc w:val="both"/>
      </w:pPr>
      <w:r w:rsidRPr="008D4D43">
        <w:t xml:space="preserve">Szkoła realizuje program dydaktyczny i wychowawczy obowiązujący w szkołach publicznych i przedszkolach. </w:t>
      </w:r>
    </w:p>
    <w:p w:rsidR="004823C2" w:rsidRPr="008D4D43" w:rsidRDefault="004823C2" w:rsidP="008D4D43">
      <w:pPr>
        <w:pStyle w:val="Akapitzlist"/>
        <w:numPr>
          <w:ilvl w:val="0"/>
          <w:numId w:val="5"/>
        </w:numPr>
        <w:spacing w:line="276" w:lineRule="auto"/>
        <w:jc w:val="both"/>
      </w:pPr>
      <w:r w:rsidRPr="008D4D43">
        <w:t xml:space="preserve">Szkoła realizuje program dydaktyczny i wychowawczy przyjęty przez Radę Pedagogiczną. </w:t>
      </w:r>
    </w:p>
    <w:p w:rsidR="004823C2" w:rsidRPr="008D4D43" w:rsidRDefault="004823C2" w:rsidP="008D4D43">
      <w:pPr>
        <w:pStyle w:val="Akapitzlist"/>
        <w:numPr>
          <w:ilvl w:val="0"/>
          <w:numId w:val="5"/>
        </w:numPr>
        <w:spacing w:line="276" w:lineRule="auto"/>
        <w:jc w:val="both"/>
      </w:pPr>
      <w:r w:rsidRPr="008D4D43">
        <w:t xml:space="preserve">Szkoła realizuje Program Profilaktyki przyjęty przez Radę Pedagogiczną. </w:t>
      </w:r>
    </w:p>
    <w:p w:rsidR="000D11E2" w:rsidRPr="008D4D43" w:rsidRDefault="004823C2" w:rsidP="008D4D43">
      <w:pPr>
        <w:pStyle w:val="Akapitzlist"/>
        <w:numPr>
          <w:ilvl w:val="0"/>
          <w:numId w:val="5"/>
        </w:numPr>
        <w:spacing w:line="276" w:lineRule="auto"/>
        <w:jc w:val="both"/>
      </w:pPr>
      <w:r w:rsidRPr="008D4D43">
        <w:t xml:space="preserve">Szkołą, angażując nauczycieli i uczniów, wypełnia swoje cele i zadania w procesie lekcyjnym i pozalekcyjnym - w ciągu całego pobytu dziecka w placówce, we współpracy z rodzicami, administracją samorządową i państwową, placówkami opieki specjalistycznej oraz instytucjami </w:t>
      </w:r>
      <w:proofErr w:type="spellStart"/>
      <w:r w:rsidRPr="008D4D43">
        <w:t>społeczno</w:t>
      </w:r>
      <w:proofErr w:type="spellEnd"/>
      <w:r w:rsidRPr="008D4D43">
        <w:t xml:space="preserve"> - kulturalnymi w środowisku lokalnym oraz zgodnie z zasadami równości każd</w:t>
      </w:r>
      <w:r w:rsidR="001D4323" w:rsidRPr="008D4D43">
        <w:t>ego człowieka w świetle prawa i </w:t>
      </w:r>
      <w:r w:rsidRPr="008D4D43">
        <w:t>etyki</w:t>
      </w:r>
      <w:r w:rsidR="000D11E2" w:rsidRPr="008D4D43">
        <w:t xml:space="preserve">, a także przeciwdziałania dyskryminacji, </w:t>
      </w:r>
    </w:p>
    <w:p w:rsidR="008C5352" w:rsidRPr="008D4D43" w:rsidRDefault="008C5352" w:rsidP="008D4D43">
      <w:pPr>
        <w:spacing w:line="276" w:lineRule="auto"/>
        <w:jc w:val="both"/>
        <w:rPr>
          <w:b/>
          <w:bCs/>
        </w:rPr>
      </w:pPr>
    </w:p>
    <w:p w:rsidR="004823C2" w:rsidRPr="008D4D43" w:rsidRDefault="004823C2" w:rsidP="008D4D43">
      <w:pPr>
        <w:spacing w:line="276" w:lineRule="auto"/>
        <w:jc w:val="center"/>
      </w:pPr>
      <w:r w:rsidRPr="008D4D43">
        <w:rPr>
          <w:b/>
          <w:bCs/>
        </w:rPr>
        <w:t xml:space="preserve">§ </w:t>
      </w:r>
      <w:r w:rsidR="00591ECC" w:rsidRPr="008D4D43">
        <w:rPr>
          <w:b/>
          <w:bCs/>
        </w:rPr>
        <w:t>8</w:t>
      </w:r>
    </w:p>
    <w:p w:rsidR="004823C2" w:rsidRPr="008D4D43" w:rsidRDefault="004823C2" w:rsidP="008D4D43">
      <w:pPr>
        <w:spacing w:line="276" w:lineRule="auto"/>
        <w:jc w:val="center"/>
      </w:pPr>
      <w:r w:rsidRPr="008D4D43">
        <w:rPr>
          <w:b/>
          <w:bCs/>
        </w:rPr>
        <w:t>Sposób realizacji zadań Szkoły</w:t>
      </w:r>
    </w:p>
    <w:p w:rsidR="004823C2" w:rsidRPr="008D4D43" w:rsidRDefault="004823C2" w:rsidP="008D4D43">
      <w:pPr>
        <w:spacing w:line="276" w:lineRule="auto"/>
        <w:jc w:val="both"/>
      </w:pPr>
    </w:p>
    <w:p w:rsidR="004823C2" w:rsidRPr="008D4D43" w:rsidRDefault="004823C2" w:rsidP="008D4D43">
      <w:pPr>
        <w:spacing w:line="276" w:lineRule="auto"/>
        <w:ind w:firstLine="426"/>
        <w:jc w:val="both"/>
      </w:pPr>
      <w:r w:rsidRPr="008D4D43">
        <w:t xml:space="preserve">Szkoła realizuje swoje zadania poprzez: </w:t>
      </w:r>
    </w:p>
    <w:p w:rsidR="004823C2" w:rsidRPr="008D4D43" w:rsidRDefault="004823C2" w:rsidP="008D4D43">
      <w:pPr>
        <w:pStyle w:val="Akapitzlist"/>
        <w:numPr>
          <w:ilvl w:val="0"/>
          <w:numId w:val="6"/>
        </w:numPr>
        <w:spacing w:line="276" w:lineRule="auto"/>
        <w:jc w:val="both"/>
      </w:pPr>
      <w:r w:rsidRPr="008D4D43">
        <w:t xml:space="preserve">Realizację szkolnego zestawu programów nauczania na bazie podstawy programowej zawierającej obowiązkowe treści nauczania oraz umiejętności kluczowe. </w:t>
      </w:r>
    </w:p>
    <w:p w:rsidR="004823C2" w:rsidRPr="008D4D43" w:rsidRDefault="004823C2" w:rsidP="008D4D43">
      <w:pPr>
        <w:pStyle w:val="Akapitzlist"/>
        <w:numPr>
          <w:ilvl w:val="0"/>
          <w:numId w:val="6"/>
        </w:numPr>
        <w:spacing w:line="276" w:lineRule="auto"/>
        <w:jc w:val="both"/>
      </w:pPr>
      <w:r w:rsidRPr="008D4D43">
        <w:t>Organizowanie zajęć dydaktycznych zgodni</w:t>
      </w:r>
      <w:r w:rsidR="008C5352" w:rsidRPr="008D4D43">
        <w:t>e z wymogami planu nauczania, z </w:t>
      </w:r>
      <w:r w:rsidRPr="008D4D43">
        <w:t xml:space="preserve">uwzględnieniem wymogów higieny pracy ucznia. </w:t>
      </w:r>
    </w:p>
    <w:p w:rsidR="004823C2" w:rsidRPr="008D4D43" w:rsidRDefault="004823C2" w:rsidP="008D4D43">
      <w:pPr>
        <w:pStyle w:val="Akapitzlist"/>
        <w:numPr>
          <w:ilvl w:val="0"/>
          <w:numId w:val="6"/>
        </w:numPr>
        <w:spacing w:line="276" w:lineRule="auto"/>
        <w:jc w:val="both"/>
      </w:pPr>
      <w:r w:rsidRPr="008D4D43">
        <w:t xml:space="preserve">Organizowanie wycieczek przedmiotowych mających charakter interdyscyplinarny. </w:t>
      </w:r>
    </w:p>
    <w:p w:rsidR="004823C2" w:rsidRPr="008D4D43" w:rsidRDefault="004823C2" w:rsidP="008D4D43">
      <w:pPr>
        <w:pStyle w:val="Akapitzlist"/>
        <w:numPr>
          <w:ilvl w:val="0"/>
          <w:numId w:val="6"/>
        </w:numPr>
        <w:spacing w:line="276" w:lineRule="auto"/>
        <w:jc w:val="both"/>
      </w:pPr>
      <w:r w:rsidRPr="008D4D43">
        <w:t xml:space="preserve">Realizowanie indywidualnych programów nauczania i indywidualnego nauczania dla uczniów. </w:t>
      </w:r>
    </w:p>
    <w:p w:rsidR="004823C2" w:rsidRPr="008D4D43" w:rsidRDefault="004823C2" w:rsidP="008D4D43">
      <w:pPr>
        <w:pStyle w:val="Akapitzlist"/>
        <w:numPr>
          <w:ilvl w:val="0"/>
          <w:numId w:val="6"/>
        </w:numPr>
        <w:spacing w:line="276" w:lineRule="auto"/>
        <w:jc w:val="both"/>
      </w:pPr>
      <w:r w:rsidRPr="008D4D43">
        <w:t xml:space="preserve">Zapewnienie uczniom możliwości udziału w </w:t>
      </w:r>
      <w:r w:rsidR="00BA18BB" w:rsidRPr="008D4D43">
        <w:t xml:space="preserve">konkursach przedmiotowych, </w:t>
      </w:r>
      <w:proofErr w:type="spellStart"/>
      <w:r w:rsidR="00BA18BB" w:rsidRPr="008D4D43">
        <w:t>poza</w:t>
      </w:r>
      <w:r w:rsidRPr="008D4D43">
        <w:t>przedmiotowych</w:t>
      </w:r>
      <w:proofErr w:type="spellEnd"/>
      <w:r w:rsidRPr="008D4D43">
        <w:t xml:space="preserve"> oraz sportowych. </w:t>
      </w:r>
    </w:p>
    <w:p w:rsidR="004823C2" w:rsidRPr="008D4D43" w:rsidRDefault="004823C2" w:rsidP="008D4D43">
      <w:pPr>
        <w:pStyle w:val="Akapitzlist"/>
        <w:numPr>
          <w:ilvl w:val="0"/>
          <w:numId w:val="6"/>
        </w:numPr>
        <w:spacing w:line="276" w:lineRule="auto"/>
        <w:jc w:val="both"/>
      </w:pPr>
      <w:r w:rsidRPr="008D4D43">
        <w:t xml:space="preserve">Prowadzenie dla uczniów: </w:t>
      </w:r>
    </w:p>
    <w:p w:rsidR="008C5352" w:rsidRPr="008D4D43" w:rsidRDefault="004823C2" w:rsidP="008D4D43">
      <w:pPr>
        <w:pStyle w:val="Akapitzlist"/>
        <w:numPr>
          <w:ilvl w:val="0"/>
          <w:numId w:val="7"/>
        </w:numPr>
        <w:spacing w:line="276" w:lineRule="auto"/>
        <w:jc w:val="both"/>
      </w:pPr>
      <w:r w:rsidRPr="008D4D43">
        <w:t xml:space="preserve">kół zainteresowań i kół przedmiotowych, </w:t>
      </w:r>
    </w:p>
    <w:p w:rsidR="008C5352" w:rsidRPr="008D4D43" w:rsidRDefault="004823C2" w:rsidP="008D4D43">
      <w:pPr>
        <w:pStyle w:val="Akapitzlist"/>
        <w:numPr>
          <w:ilvl w:val="0"/>
          <w:numId w:val="7"/>
        </w:numPr>
        <w:spacing w:line="276" w:lineRule="auto"/>
        <w:jc w:val="both"/>
      </w:pPr>
      <w:r w:rsidRPr="008D4D43">
        <w:t xml:space="preserve">zajęć rekreacyjno-sportowych, </w:t>
      </w:r>
    </w:p>
    <w:p w:rsidR="008C5352" w:rsidRPr="008D4D43" w:rsidRDefault="004823C2" w:rsidP="008D4D43">
      <w:pPr>
        <w:pStyle w:val="Akapitzlist"/>
        <w:numPr>
          <w:ilvl w:val="0"/>
          <w:numId w:val="7"/>
        </w:numPr>
        <w:spacing w:line="276" w:lineRule="auto"/>
        <w:jc w:val="both"/>
      </w:pPr>
      <w:r w:rsidRPr="008D4D43">
        <w:t xml:space="preserve">gimnastyki korekcyjnej, </w:t>
      </w:r>
    </w:p>
    <w:p w:rsidR="008C5352" w:rsidRPr="008D4D43" w:rsidRDefault="004823C2" w:rsidP="008D4D43">
      <w:pPr>
        <w:pStyle w:val="Akapitzlist"/>
        <w:numPr>
          <w:ilvl w:val="0"/>
          <w:numId w:val="7"/>
        </w:numPr>
        <w:spacing w:line="276" w:lineRule="auto"/>
        <w:jc w:val="both"/>
      </w:pPr>
      <w:r w:rsidRPr="008D4D43">
        <w:t xml:space="preserve">zajęć rewalidacyjnych, </w:t>
      </w:r>
    </w:p>
    <w:p w:rsidR="008C5352" w:rsidRPr="008D4D43" w:rsidRDefault="004823C2" w:rsidP="008D4D43">
      <w:pPr>
        <w:pStyle w:val="Akapitzlist"/>
        <w:numPr>
          <w:ilvl w:val="0"/>
          <w:numId w:val="7"/>
        </w:numPr>
        <w:spacing w:line="276" w:lineRule="auto"/>
        <w:jc w:val="both"/>
      </w:pPr>
      <w:r w:rsidRPr="008D4D43">
        <w:t xml:space="preserve">zajęć wyrównawczych, </w:t>
      </w:r>
    </w:p>
    <w:p w:rsidR="004823C2" w:rsidRPr="008D4D43" w:rsidRDefault="004823C2" w:rsidP="008D4D43">
      <w:pPr>
        <w:pStyle w:val="Akapitzlist"/>
        <w:numPr>
          <w:ilvl w:val="0"/>
          <w:numId w:val="7"/>
        </w:numPr>
        <w:spacing w:line="276" w:lineRule="auto"/>
        <w:jc w:val="both"/>
      </w:pPr>
      <w:r w:rsidRPr="008D4D43">
        <w:t xml:space="preserve">zajęć logopedycznych. </w:t>
      </w:r>
    </w:p>
    <w:p w:rsidR="004823C2" w:rsidRPr="008D4D43" w:rsidRDefault="004823C2" w:rsidP="008D4D43">
      <w:pPr>
        <w:pStyle w:val="Akapitzlist"/>
        <w:numPr>
          <w:ilvl w:val="0"/>
          <w:numId w:val="6"/>
        </w:numPr>
        <w:spacing w:line="276" w:lineRule="auto"/>
        <w:jc w:val="both"/>
      </w:pPr>
      <w:r w:rsidRPr="008D4D43">
        <w:t xml:space="preserve">Organizację imprez i uroczystości szkolnych. </w:t>
      </w:r>
    </w:p>
    <w:p w:rsidR="004823C2" w:rsidRPr="008D4D43" w:rsidRDefault="004823C2" w:rsidP="008D4D43">
      <w:pPr>
        <w:pStyle w:val="Akapitzlist"/>
        <w:numPr>
          <w:ilvl w:val="0"/>
          <w:numId w:val="6"/>
        </w:numPr>
        <w:spacing w:line="276" w:lineRule="auto"/>
        <w:jc w:val="both"/>
      </w:pPr>
      <w:r w:rsidRPr="008D4D43">
        <w:t xml:space="preserve">Współpracę z rodzicami ucznia w ramach: </w:t>
      </w:r>
    </w:p>
    <w:p w:rsidR="008C5352" w:rsidRPr="008D4D43" w:rsidRDefault="008C5352" w:rsidP="008D4D43">
      <w:pPr>
        <w:pStyle w:val="Akapitzlist"/>
        <w:numPr>
          <w:ilvl w:val="0"/>
          <w:numId w:val="8"/>
        </w:numPr>
        <w:spacing w:line="276" w:lineRule="auto"/>
        <w:ind w:hanging="294"/>
        <w:jc w:val="both"/>
      </w:pPr>
      <w:r w:rsidRPr="008D4D43">
        <w:t xml:space="preserve">zebrań z rodzicami, </w:t>
      </w:r>
      <w:r w:rsidR="004823C2" w:rsidRPr="008D4D43">
        <w:t xml:space="preserve"> </w:t>
      </w:r>
    </w:p>
    <w:p w:rsidR="008C5352" w:rsidRPr="008D4D43" w:rsidRDefault="008C5352" w:rsidP="008D4D43">
      <w:pPr>
        <w:pStyle w:val="Akapitzlist"/>
        <w:numPr>
          <w:ilvl w:val="0"/>
          <w:numId w:val="8"/>
        </w:numPr>
        <w:spacing w:line="276" w:lineRule="auto"/>
        <w:ind w:hanging="294"/>
        <w:jc w:val="both"/>
      </w:pPr>
      <w:r w:rsidRPr="008D4D43">
        <w:t xml:space="preserve">kontaktów indywidualnych, </w:t>
      </w:r>
      <w:r w:rsidR="004823C2" w:rsidRPr="008D4D43">
        <w:t xml:space="preserve"> </w:t>
      </w:r>
    </w:p>
    <w:p w:rsidR="008C5352" w:rsidRPr="008D4D43" w:rsidRDefault="008C5352" w:rsidP="008D4D43">
      <w:pPr>
        <w:pStyle w:val="Akapitzlist"/>
        <w:numPr>
          <w:ilvl w:val="0"/>
          <w:numId w:val="8"/>
        </w:numPr>
        <w:spacing w:line="276" w:lineRule="auto"/>
        <w:ind w:hanging="294"/>
        <w:jc w:val="both"/>
      </w:pPr>
      <w:r w:rsidRPr="008D4D43">
        <w:t xml:space="preserve">festynów rodzinnych, </w:t>
      </w:r>
    </w:p>
    <w:p w:rsidR="008C5352" w:rsidRPr="008D4D43" w:rsidRDefault="004823C2" w:rsidP="008D4D43">
      <w:pPr>
        <w:pStyle w:val="Akapitzlist"/>
        <w:numPr>
          <w:ilvl w:val="0"/>
          <w:numId w:val="8"/>
        </w:numPr>
        <w:spacing w:line="276" w:lineRule="auto"/>
        <w:ind w:hanging="294"/>
        <w:jc w:val="both"/>
      </w:pPr>
      <w:r w:rsidRPr="008D4D43">
        <w:t>udziału w lekcjach otwartych. (współorganiz</w:t>
      </w:r>
      <w:r w:rsidR="008C5352" w:rsidRPr="008D4D43">
        <w:t>owanie lekcji przez rodziców)</w:t>
      </w:r>
      <w:r w:rsidR="00BA18BB" w:rsidRPr="008D4D43">
        <w:t>,</w:t>
      </w:r>
      <w:r w:rsidR="008C5352" w:rsidRPr="008D4D43">
        <w:t xml:space="preserve"> </w:t>
      </w:r>
    </w:p>
    <w:p w:rsidR="004823C2" w:rsidRPr="008D4D43" w:rsidRDefault="004823C2" w:rsidP="008D4D43">
      <w:pPr>
        <w:pStyle w:val="Akapitzlist"/>
        <w:numPr>
          <w:ilvl w:val="0"/>
          <w:numId w:val="8"/>
        </w:numPr>
        <w:spacing w:line="276" w:lineRule="auto"/>
        <w:ind w:hanging="294"/>
        <w:jc w:val="both"/>
      </w:pPr>
      <w:r w:rsidRPr="008D4D43">
        <w:lastRenderedPageBreak/>
        <w:t>udział w uroczystościach klasowych i szkolnych</w:t>
      </w:r>
      <w:r w:rsidR="00BA18BB" w:rsidRPr="008D4D43">
        <w:t>.</w:t>
      </w:r>
      <w:r w:rsidRPr="008D4D43">
        <w:t xml:space="preserve"> </w:t>
      </w:r>
    </w:p>
    <w:p w:rsidR="004823C2" w:rsidRPr="008D4D43" w:rsidRDefault="004823C2" w:rsidP="008D4D43">
      <w:pPr>
        <w:pStyle w:val="Akapitzlist"/>
        <w:numPr>
          <w:ilvl w:val="0"/>
          <w:numId w:val="6"/>
        </w:numPr>
        <w:spacing w:line="276" w:lineRule="auto"/>
        <w:jc w:val="both"/>
      </w:pPr>
      <w:r w:rsidRPr="008D4D43">
        <w:t xml:space="preserve">Współdziałanie z organizacjami, stowarzyszeniami oraz instytucjami mogącymi wesprzeć działalność statutową szkoły. </w:t>
      </w:r>
    </w:p>
    <w:p w:rsidR="004823C2" w:rsidRPr="008D4D43" w:rsidRDefault="004823C2" w:rsidP="008D4D43">
      <w:pPr>
        <w:pStyle w:val="Akapitzlist"/>
        <w:numPr>
          <w:ilvl w:val="0"/>
          <w:numId w:val="6"/>
        </w:numPr>
        <w:spacing w:line="276" w:lineRule="auto"/>
        <w:jc w:val="both"/>
      </w:pPr>
      <w:r w:rsidRPr="008D4D43">
        <w:t xml:space="preserve">Organizowanie pomocy uczniom z zaburzeniami rozwojowymi, uszkodzeniami narządów ruchu, słuchu i wzroku w ramach zajęć dydaktyczno-wyrównawczych, korekcyjno-kompensacyjnych oraz rewalidacyjnych i nauczania indywidualnego na podstawie orzeczenia poradni psychologiczno-pedagogicznej. </w:t>
      </w:r>
    </w:p>
    <w:p w:rsidR="004823C2" w:rsidRPr="008D4D43" w:rsidRDefault="004823C2" w:rsidP="008D4D43">
      <w:pPr>
        <w:pStyle w:val="Akapitzlist"/>
        <w:numPr>
          <w:ilvl w:val="0"/>
          <w:numId w:val="6"/>
        </w:numPr>
        <w:spacing w:line="276" w:lineRule="auto"/>
        <w:jc w:val="both"/>
      </w:pPr>
      <w:r w:rsidRPr="008D4D43">
        <w:t>Udzielanie pomocy dydaktycznej uczniom w rama</w:t>
      </w:r>
      <w:r w:rsidR="00CC0F49" w:rsidRPr="008D4D43">
        <w:t>ch indywidualnych konsultacji z </w:t>
      </w:r>
      <w:r w:rsidRPr="008D4D43">
        <w:t xml:space="preserve">nauczycielem przedmiotu lub pomocy psychologiczno-pedagogicznej, udzielanej przez wychowawcę i pedagoga szkolnego. </w:t>
      </w:r>
    </w:p>
    <w:p w:rsidR="004823C2" w:rsidRPr="008D4D43" w:rsidRDefault="004823C2" w:rsidP="008D4D43">
      <w:pPr>
        <w:pStyle w:val="Akapitzlist"/>
        <w:numPr>
          <w:ilvl w:val="0"/>
          <w:numId w:val="6"/>
        </w:numPr>
        <w:spacing w:line="276" w:lineRule="auto"/>
        <w:jc w:val="both"/>
      </w:pPr>
      <w:r w:rsidRPr="008D4D43">
        <w:t xml:space="preserve">Eliminowanie przyczyn i przejawów zaburzeń zachowania poprzez: </w:t>
      </w:r>
    </w:p>
    <w:p w:rsidR="004823C2" w:rsidRPr="008D4D43" w:rsidRDefault="004823C2" w:rsidP="008D4D43">
      <w:pPr>
        <w:pStyle w:val="Akapitzlist"/>
        <w:numPr>
          <w:ilvl w:val="0"/>
          <w:numId w:val="9"/>
        </w:numPr>
        <w:spacing w:line="276" w:lineRule="auto"/>
        <w:ind w:hanging="294"/>
        <w:jc w:val="both"/>
      </w:pPr>
      <w:r w:rsidRPr="008D4D43">
        <w:t xml:space="preserve">udzielanie pomocy psychologiczno-pedagogicznej, </w:t>
      </w:r>
    </w:p>
    <w:p w:rsidR="004823C2" w:rsidRPr="008D4D43" w:rsidRDefault="004823C2" w:rsidP="008D4D43">
      <w:pPr>
        <w:pStyle w:val="Akapitzlist"/>
        <w:numPr>
          <w:ilvl w:val="0"/>
          <w:numId w:val="9"/>
        </w:numPr>
        <w:spacing w:line="276" w:lineRule="auto"/>
        <w:ind w:hanging="294"/>
        <w:jc w:val="both"/>
      </w:pPr>
      <w:r w:rsidRPr="008D4D43">
        <w:t xml:space="preserve">współpracę z organami policji, </w:t>
      </w:r>
    </w:p>
    <w:p w:rsidR="004823C2" w:rsidRPr="008D4D43" w:rsidRDefault="004823C2" w:rsidP="008D4D43">
      <w:pPr>
        <w:pStyle w:val="Akapitzlist"/>
        <w:numPr>
          <w:ilvl w:val="0"/>
          <w:numId w:val="9"/>
        </w:numPr>
        <w:spacing w:line="276" w:lineRule="auto"/>
        <w:ind w:hanging="294"/>
        <w:jc w:val="both"/>
      </w:pPr>
      <w:r w:rsidRPr="008D4D43">
        <w:t xml:space="preserve">współpracę z organami sądu, w ramach wnioskowania o ustanowienie nadzoru nad uczniem, </w:t>
      </w:r>
    </w:p>
    <w:p w:rsidR="004823C2" w:rsidRPr="008D4D43" w:rsidRDefault="004823C2" w:rsidP="008D4D43">
      <w:pPr>
        <w:pStyle w:val="Akapitzlist"/>
        <w:numPr>
          <w:ilvl w:val="0"/>
          <w:numId w:val="9"/>
        </w:numPr>
        <w:spacing w:line="276" w:lineRule="auto"/>
        <w:ind w:hanging="294"/>
        <w:jc w:val="both"/>
      </w:pPr>
      <w:r w:rsidRPr="008D4D43">
        <w:t xml:space="preserve">współpracę z kuratorami uczniów, </w:t>
      </w:r>
    </w:p>
    <w:p w:rsidR="004823C2" w:rsidRPr="008D4D43" w:rsidRDefault="004823C2" w:rsidP="008D4D43">
      <w:pPr>
        <w:pStyle w:val="Akapitzlist"/>
        <w:numPr>
          <w:ilvl w:val="0"/>
          <w:numId w:val="9"/>
        </w:numPr>
        <w:spacing w:line="276" w:lineRule="auto"/>
        <w:ind w:hanging="294"/>
        <w:jc w:val="both"/>
      </w:pPr>
      <w:r w:rsidRPr="008D4D43">
        <w:t xml:space="preserve">kierowanie uczniów do placówek specjalistycznych świadczących pomoc i opiekę. </w:t>
      </w:r>
    </w:p>
    <w:p w:rsidR="004823C2" w:rsidRPr="008D4D43" w:rsidRDefault="004823C2" w:rsidP="008D4D43">
      <w:pPr>
        <w:pStyle w:val="Akapitzlist"/>
        <w:numPr>
          <w:ilvl w:val="0"/>
          <w:numId w:val="6"/>
        </w:numPr>
        <w:spacing w:line="276" w:lineRule="auto"/>
        <w:jc w:val="both"/>
      </w:pPr>
      <w:r w:rsidRPr="008D4D43">
        <w:t>Organizowanie doraźnej pomocy materialnej w za</w:t>
      </w:r>
      <w:r w:rsidR="00CC0F49" w:rsidRPr="008D4D43">
        <w:t>leżności od możliwości szkoły w </w:t>
      </w:r>
      <w:r w:rsidRPr="008D4D43">
        <w:t xml:space="preserve">formie: </w:t>
      </w:r>
    </w:p>
    <w:p w:rsidR="004823C2" w:rsidRPr="008D4D43" w:rsidRDefault="004823C2" w:rsidP="008D4D43">
      <w:pPr>
        <w:pStyle w:val="Akapitzlist"/>
        <w:numPr>
          <w:ilvl w:val="0"/>
          <w:numId w:val="10"/>
        </w:numPr>
        <w:spacing w:line="276" w:lineRule="auto"/>
        <w:ind w:hanging="294"/>
        <w:jc w:val="both"/>
      </w:pPr>
      <w:r w:rsidRPr="008D4D43">
        <w:t xml:space="preserve">bezpłatnych obiadów oraz innych form dożywiania, </w:t>
      </w:r>
    </w:p>
    <w:p w:rsidR="004823C2" w:rsidRPr="008D4D43" w:rsidRDefault="004823C2" w:rsidP="008D4D43">
      <w:pPr>
        <w:pStyle w:val="Akapitzlist"/>
        <w:numPr>
          <w:ilvl w:val="0"/>
          <w:numId w:val="10"/>
        </w:numPr>
        <w:spacing w:line="276" w:lineRule="auto"/>
        <w:ind w:hanging="294"/>
        <w:jc w:val="both"/>
      </w:pPr>
      <w:r w:rsidRPr="008D4D43">
        <w:t xml:space="preserve">bezpłatnego korzystania z podręczników szkolnych, </w:t>
      </w:r>
    </w:p>
    <w:p w:rsidR="004823C2" w:rsidRPr="008D4D43" w:rsidRDefault="004823C2" w:rsidP="008D4D43">
      <w:pPr>
        <w:pStyle w:val="Akapitzlist"/>
        <w:numPr>
          <w:ilvl w:val="0"/>
          <w:numId w:val="6"/>
        </w:numPr>
        <w:spacing w:line="276" w:lineRule="auto"/>
        <w:jc w:val="both"/>
      </w:pPr>
      <w:r w:rsidRPr="008D4D43">
        <w:t xml:space="preserve">Współpracę z rodzicami w ramach konsultacji, spotkań i doradztwa w zakresie form pomocy uczniowi i jego rodzinie. </w:t>
      </w:r>
    </w:p>
    <w:p w:rsidR="004823C2" w:rsidRPr="008D4D43" w:rsidRDefault="004823C2" w:rsidP="008D4D43">
      <w:pPr>
        <w:pStyle w:val="Akapitzlist"/>
        <w:numPr>
          <w:ilvl w:val="0"/>
          <w:numId w:val="6"/>
        </w:numPr>
        <w:spacing w:line="276" w:lineRule="auto"/>
        <w:jc w:val="both"/>
      </w:pPr>
      <w:r w:rsidRPr="008D4D43">
        <w:t xml:space="preserve">Współdziałanie z poradnią psychologiczno-pedagogiczną w formie: </w:t>
      </w:r>
    </w:p>
    <w:p w:rsidR="008C5352" w:rsidRPr="008D4D43" w:rsidRDefault="004823C2" w:rsidP="008D4D43">
      <w:pPr>
        <w:pStyle w:val="Akapitzlist"/>
        <w:numPr>
          <w:ilvl w:val="0"/>
          <w:numId w:val="11"/>
        </w:numPr>
        <w:spacing w:line="276" w:lineRule="auto"/>
        <w:ind w:hanging="294"/>
        <w:jc w:val="both"/>
      </w:pPr>
      <w:r w:rsidRPr="008D4D43">
        <w:t>konsultowania metod i form pomocy udziela</w:t>
      </w:r>
      <w:r w:rsidR="001D4323" w:rsidRPr="008D4D43">
        <w:t>nej uczniom na terenie szkoły i </w:t>
      </w:r>
      <w:r w:rsidRPr="008D4D43">
        <w:t>poradni,</w:t>
      </w:r>
    </w:p>
    <w:p w:rsidR="008C5352" w:rsidRPr="008D4D43" w:rsidRDefault="004823C2" w:rsidP="008D4D43">
      <w:pPr>
        <w:pStyle w:val="Akapitzlist"/>
        <w:numPr>
          <w:ilvl w:val="0"/>
          <w:numId w:val="11"/>
        </w:numPr>
        <w:spacing w:line="276" w:lineRule="auto"/>
        <w:ind w:hanging="294"/>
        <w:jc w:val="both"/>
      </w:pPr>
      <w:r w:rsidRPr="008D4D43">
        <w:t xml:space="preserve"> kierowania uczniów na konsultacje lub w celu diagnozy danego zaburzenia, we współpracy </w:t>
      </w:r>
      <w:r w:rsidR="008C5352" w:rsidRPr="008D4D43">
        <w:t xml:space="preserve">i za pośrednictwem rodziców, </w:t>
      </w:r>
    </w:p>
    <w:p w:rsidR="008C5352" w:rsidRPr="008D4D43" w:rsidRDefault="004823C2" w:rsidP="008D4D43">
      <w:pPr>
        <w:pStyle w:val="Akapitzlist"/>
        <w:numPr>
          <w:ilvl w:val="0"/>
          <w:numId w:val="11"/>
        </w:numPr>
        <w:spacing w:line="276" w:lineRule="auto"/>
        <w:ind w:hanging="294"/>
        <w:jc w:val="both"/>
      </w:pPr>
      <w:r w:rsidRPr="008D4D43">
        <w:t xml:space="preserve"> współpracy w zakresie pedagogizacji rodziców</w:t>
      </w:r>
      <w:r w:rsidR="008C5352" w:rsidRPr="008D4D43">
        <w:t xml:space="preserve"> i dokształcania nauczycieli, </w:t>
      </w:r>
    </w:p>
    <w:p w:rsidR="008C5352" w:rsidRPr="008D4D43" w:rsidRDefault="004823C2" w:rsidP="008D4D43">
      <w:pPr>
        <w:pStyle w:val="Akapitzlist"/>
        <w:numPr>
          <w:ilvl w:val="0"/>
          <w:numId w:val="11"/>
        </w:numPr>
        <w:spacing w:line="276" w:lineRule="auto"/>
        <w:ind w:hanging="294"/>
        <w:jc w:val="both"/>
      </w:pPr>
      <w:r w:rsidRPr="008D4D43">
        <w:t xml:space="preserve"> uwzględniania zaleceń wynikających z opinii wydanych przez poradnię psychologiczno-pedagogiczną w pracy dydaktyczno-wychowawczej. </w:t>
      </w:r>
    </w:p>
    <w:p w:rsidR="008C5352" w:rsidRPr="008D4D43" w:rsidRDefault="008C5352" w:rsidP="008D4D43">
      <w:pPr>
        <w:spacing w:line="276" w:lineRule="auto"/>
        <w:jc w:val="both"/>
        <w:rPr>
          <w:b/>
          <w:bCs/>
        </w:rPr>
      </w:pPr>
    </w:p>
    <w:p w:rsidR="004823C2" w:rsidRPr="008D4D43" w:rsidRDefault="004823C2" w:rsidP="008D4D43">
      <w:pPr>
        <w:spacing w:line="276" w:lineRule="auto"/>
        <w:jc w:val="center"/>
        <w:rPr>
          <w:b/>
          <w:bCs/>
        </w:rPr>
      </w:pPr>
      <w:r w:rsidRPr="008D4D43">
        <w:rPr>
          <w:b/>
          <w:bCs/>
        </w:rPr>
        <w:t>Rozdział III</w:t>
      </w:r>
    </w:p>
    <w:p w:rsidR="007B4F05" w:rsidRPr="008D4D43" w:rsidRDefault="007B4F05" w:rsidP="008D4D43">
      <w:pPr>
        <w:spacing w:line="276" w:lineRule="auto"/>
        <w:jc w:val="center"/>
        <w:rPr>
          <w:b/>
          <w:bCs/>
        </w:rPr>
      </w:pPr>
    </w:p>
    <w:p w:rsidR="007B4F05" w:rsidRPr="008D4D43" w:rsidRDefault="001D4323" w:rsidP="008D4D43">
      <w:pPr>
        <w:spacing w:line="276" w:lineRule="auto"/>
        <w:jc w:val="center"/>
        <w:rPr>
          <w:b/>
          <w:bCs/>
        </w:rPr>
      </w:pPr>
      <w:r w:rsidRPr="008D4D43">
        <w:rPr>
          <w:b/>
          <w:bCs/>
        </w:rPr>
        <w:t>§ 9</w:t>
      </w:r>
    </w:p>
    <w:p w:rsidR="004823C2" w:rsidRDefault="004823C2" w:rsidP="008D4D43">
      <w:pPr>
        <w:spacing w:line="276" w:lineRule="auto"/>
        <w:jc w:val="center"/>
        <w:rPr>
          <w:b/>
          <w:bCs/>
        </w:rPr>
      </w:pPr>
      <w:r w:rsidRPr="008D4D43">
        <w:rPr>
          <w:b/>
          <w:bCs/>
        </w:rPr>
        <w:t>Organy Szkoły</w:t>
      </w:r>
    </w:p>
    <w:p w:rsidR="008D4D43" w:rsidRPr="008D4D43" w:rsidRDefault="008D4D43" w:rsidP="008D4D43">
      <w:pPr>
        <w:spacing w:line="276" w:lineRule="auto"/>
        <w:jc w:val="center"/>
      </w:pPr>
    </w:p>
    <w:p w:rsidR="004823C2" w:rsidRPr="008D4D43" w:rsidRDefault="004823C2" w:rsidP="008D4D43">
      <w:pPr>
        <w:pStyle w:val="Akapitzlist"/>
        <w:numPr>
          <w:ilvl w:val="0"/>
          <w:numId w:val="12"/>
        </w:numPr>
        <w:spacing w:line="276" w:lineRule="auto"/>
        <w:jc w:val="both"/>
      </w:pPr>
      <w:r w:rsidRPr="008D4D43">
        <w:t xml:space="preserve">Organami Szkoły są: </w:t>
      </w:r>
    </w:p>
    <w:p w:rsidR="004823C2" w:rsidRPr="008D4D43" w:rsidRDefault="004823C2" w:rsidP="008D4D43">
      <w:pPr>
        <w:pStyle w:val="Akapitzlist"/>
        <w:numPr>
          <w:ilvl w:val="0"/>
          <w:numId w:val="13"/>
        </w:numPr>
        <w:spacing w:line="276" w:lineRule="auto"/>
        <w:ind w:hanging="294"/>
        <w:jc w:val="both"/>
      </w:pPr>
      <w:r w:rsidRPr="008D4D43">
        <w:t>Dyrektor Szkoły</w:t>
      </w:r>
      <w:r w:rsidR="00BA18BB" w:rsidRPr="008D4D43">
        <w:t>,</w:t>
      </w:r>
      <w:r w:rsidRPr="008D4D43">
        <w:t xml:space="preserve"> </w:t>
      </w:r>
    </w:p>
    <w:p w:rsidR="004823C2" w:rsidRPr="008D4D43" w:rsidRDefault="004823C2" w:rsidP="008D4D43">
      <w:pPr>
        <w:pStyle w:val="Akapitzlist"/>
        <w:numPr>
          <w:ilvl w:val="0"/>
          <w:numId w:val="13"/>
        </w:numPr>
        <w:spacing w:line="276" w:lineRule="auto"/>
        <w:ind w:hanging="294"/>
        <w:jc w:val="both"/>
      </w:pPr>
      <w:r w:rsidRPr="008D4D43">
        <w:t>Rada Pedagogiczna Szkoły</w:t>
      </w:r>
      <w:r w:rsidR="00BA18BB" w:rsidRPr="008D4D43">
        <w:t>,</w:t>
      </w:r>
      <w:r w:rsidRPr="008D4D43">
        <w:t xml:space="preserve"> </w:t>
      </w:r>
    </w:p>
    <w:p w:rsidR="004823C2" w:rsidRPr="008D4D43" w:rsidRDefault="004823C2" w:rsidP="008D4D43">
      <w:pPr>
        <w:pStyle w:val="Akapitzlist"/>
        <w:numPr>
          <w:ilvl w:val="0"/>
          <w:numId w:val="13"/>
        </w:numPr>
        <w:spacing w:line="276" w:lineRule="auto"/>
        <w:ind w:hanging="294"/>
        <w:jc w:val="both"/>
      </w:pPr>
      <w:r w:rsidRPr="008D4D43">
        <w:t>Rada Rodziców</w:t>
      </w:r>
      <w:r w:rsidR="00BA18BB" w:rsidRPr="008D4D43">
        <w:t>,</w:t>
      </w:r>
      <w:r w:rsidRPr="008D4D43">
        <w:t xml:space="preserve"> </w:t>
      </w:r>
    </w:p>
    <w:p w:rsidR="004823C2" w:rsidRPr="008D4D43" w:rsidRDefault="004823C2" w:rsidP="008D4D43">
      <w:pPr>
        <w:pStyle w:val="Akapitzlist"/>
        <w:numPr>
          <w:ilvl w:val="0"/>
          <w:numId w:val="13"/>
        </w:numPr>
        <w:spacing w:line="276" w:lineRule="auto"/>
        <w:ind w:hanging="294"/>
        <w:jc w:val="both"/>
      </w:pPr>
      <w:r w:rsidRPr="008D4D43">
        <w:t>Samorząd Uczniowski</w:t>
      </w:r>
      <w:r w:rsidR="00BA18BB" w:rsidRPr="008D4D43">
        <w:t>.</w:t>
      </w:r>
      <w:r w:rsidRPr="008D4D43">
        <w:t xml:space="preserve"> </w:t>
      </w:r>
    </w:p>
    <w:p w:rsidR="004823C2" w:rsidRPr="008D4D43" w:rsidRDefault="004823C2" w:rsidP="008D4D43">
      <w:pPr>
        <w:spacing w:line="276" w:lineRule="auto"/>
        <w:jc w:val="both"/>
      </w:pPr>
    </w:p>
    <w:p w:rsidR="008C5352" w:rsidRPr="008D4D43" w:rsidRDefault="008C5352" w:rsidP="008D4D43">
      <w:pPr>
        <w:spacing w:line="276" w:lineRule="auto"/>
        <w:jc w:val="both"/>
      </w:pPr>
    </w:p>
    <w:p w:rsidR="004823C2" w:rsidRPr="008D4D43" w:rsidRDefault="004823C2" w:rsidP="008D4D43">
      <w:pPr>
        <w:spacing w:line="276" w:lineRule="auto"/>
        <w:jc w:val="center"/>
      </w:pPr>
      <w:r w:rsidRPr="008D4D43">
        <w:rPr>
          <w:b/>
          <w:bCs/>
        </w:rPr>
        <w:lastRenderedPageBreak/>
        <w:t xml:space="preserve">§ </w:t>
      </w:r>
      <w:r w:rsidR="00591ECC" w:rsidRPr="008D4D43">
        <w:rPr>
          <w:b/>
          <w:bCs/>
        </w:rPr>
        <w:t>10</w:t>
      </w:r>
    </w:p>
    <w:p w:rsidR="004823C2" w:rsidRPr="008D4D43" w:rsidRDefault="004823C2" w:rsidP="008D4D43">
      <w:pPr>
        <w:spacing w:line="276" w:lineRule="auto"/>
        <w:jc w:val="center"/>
      </w:pPr>
      <w:r w:rsidRPr="008D4D43">
        <w:rPr>
          <w:b/>
          <w:bCs/>
        </w:rPr>
        <w:t>Dyrektor Szkoły</w:t>
      </w:r>
    </w:p>
    <w:p w:rsidR="004823C2" w:rsidRPr="008D4D43" w:rsidRDefault="004823C2" w:rsidP="008D4D43">
      <w:pPr>
        <w:spacing w:line="276" w:lineRule="auto"/>
        <w:jc w:val="both"/>
      </w:pPr>
    </w:p>
    <w:p w:rsidR="004823C2" w:rsidRPr="008D4D43" w:rsidRDefault="004823C2" w:rsidP="008D4D43">
      <w:pPr>
        <w:pStyle w:val="Akapitzlist"/>
        <w:numPr>
          <w:ilvl w:val="1"/>
          <w:numId w:val="10"/>
        </w:numPr>
        <w:spacing w:line="276" w:lineRule="auto"/>
        <w:ind w:left="709" w:hanging="283"/>
        <w:jc w:val="both"/>
      </w:pPr>
      <w:r w:rsidRPr="008D4D43">
        <w:t xml:space="preserve">Zespołem kieruje Dyrektor Szkoły. </w:t>
      </w:r>
    </w:p>
    <w:p w:rsidR="004823C2" w:rsidRPr="008D4D43" w:rsidRDefault="004823C2" w:rsidP="008D4D43">
      <w:pPr>
        <w:pStyle w:val="Akapitzlist"/>
        <w:numPr>
          <w:ilvl w:val="1"/>
          <w:numId w:val="10"/>
        </w:numPr>
        <w:spacing w:line="276" w:lineRule="auto"/>
        <w:ind w:left="709" w:hanging="283"/>
        <w:jc w:val="both"/>
      </w:pPr>
      <w:r w:rsidRPr="008D4D43">
        <w:t>Do zadań i kompetencji Dyrektora Szkoły należy w szczególności kierowanie działalnością Szkoły</w:t>
      </w:r>
      <w:r w:rsidR="00BA18BB" w:rsidRPr="008D4D43">
        <w:t xml:space="preserve"> oraz reprezentowanie jej</w:t>
      </w:r>
      <w:r w:rsidRPr="008D4D43">
        <w:t xml:space="preserve"> na zewnątrz poprzez: </w:t>
      </w:r>
    </w:p>
    <w:p w:rsidR="004823C2" w:rsidRPr="008D4D43" w:rsidRDefault="004823C2" w:rsidP="008D4D43">
      <w:pPr>
        <w:pStyle w:val="Akapitzlist"/>
        <w:numPr>
          <w:ilvl w:val="0"/>
          <w:numId w:val="14"/>
        </w:numPr>
        <w:spacing w:line="276" w:lineRule="auto"/>
        <w:ind w:hanging="294"/>
        <w:jc w:val="both"/>
      </w:pPr>
      <w:r w:rsidRPr="008D4D43">
        <w:t xml:space="preserve">sprawowanie nadzoru pedagogicznego, </w:t>
      </w:r>
    </w:p>
    <w:p w:rsidR="004823C2" w:rsidRPr="008D4D43" w:rsidRDefault="004823C2" w:rsidP="008D4D43">
      <w:pPr>
        <w:pStyle w:val="Akapitzlist"/>
        <w:numPr>
          <w:ilvl w:val="0"/>
          <w:numId w:val="14"/>
        </w:numPr>
        <w:spacing w:line="276" w:lineRule="auto"/>
        <w:ind w:hanging="294"/>
        <w:jc w:val="both"/>
      </w:pPr>
      <w:r w:rsidRPr="008D4D43">
        <w:t xml:space="preserve">sprawowanie opieki nad uczniami oraz stwarzanie warunków harmonijnego rozwoju psychofizycznego poprzez aktywne działania prozdrowotne, </w:t>
      </w:r>
    </w:p>
    <w:p w:rsidR="004823C2" w:rsidRPr="008D4D43" w:rsidRDefault="004823C2" w:rsidP="008D4D43">
      <w:pPr>
        <w:pStyle w:val="Akapitzlist"/>
        <w:numPr>
          <w:ilvl w:val="0"/>
          <w:numId w:val="14"/>
        </w:numPr>
        <w:spacing w:line="276" w:lineRule="auto"/>
        <w:ind w:hanging="294"/>
        <w:jc w:val="both"/>
      </w:pPr>
      <w:r w:rsidRPr="008D4D43">
        <w:t xml:space="preserve">realizowanie uchwał Rady Pedagogicznej oraz Rady Rodziców podjęte w ramach ich kompetencji, </w:t>
      </w:r>
    </w:p>
    <w:p w:rsidR="004823C2" w:rsidRPr="008D4D43" w:rsidRDefault="004823C2" w:rsidP="008D4D43">
      <w:pPr>
        <w:pStyle w:val="Akapitzlist"/>
        <w:numPr>
          <w:ilvl w:val="0"/>
          <w:numId w:val="14"/>
        </w:numPr>
        <w:spacing w:line="276" w:lineRule="auto"/>
        <w:ind w:hanging="294"/>
        <w:jc w:val="both"/>
      </w:pPr>
      <w:r w:rsidRPr="008D4D43">
        <w:t xml:space="preserve">dysponowanie środkami określonymi w planie finansowym Szkoły i ponoszenie odpowiedzialności za ich prawidłowe wykorzystanie, a także organizowanie administracyjnej, finansowej i gospodarczej obsługi Szkoły, </w:t>
      </w:r>
    </w:p>
    <w:p w:rsidR="004823C2" w:rsidRPr="008D4D43" w:rsidRDefault="004823C2" w:rsidP="008D4D43">
      <w:pPr>
        <w:pStyle w:val="Akapitzlist"/>
        <w:numPr>
          <w:ilvl w:val="0"/>
          <w:numId w:val="14"/>
        </w:numPr>
        <w:spacing w:line="276" w:lineRule="auto"/>
        <w:ind w:hanging="294"/>
        <w:jc w:val="both"/>
      </w:pPr>
      <w:r w:rsidRPr="008D4D43">
        <w:t>wykonywanie innych zadań wynikających z przepisów szczególnych</w:t>
      </w:r>
      <w:r w:rsidR="00BA18BB" w:rsidRPr="008D4D43">
        <w:t>,</w:t>
      </w:r>
      <w:r w:rsidRPr="008D4D43">
        <w:t xml:space="preserve"> </w:t>
      </w:r>
    </w:p>
    <w:p w:rsidR="004823C2" w:rsidRPr="008D4D43" w:rsidRDefault="004823C2" w:rsidP="008D4D43">
      <w:pPr>
        <w:pStyle w:val="Akapitzlist"/>
        <w:numPr>
          <w:ilvl w:val="0"/>
          <w:numId w:val="14"/>
        </w:numPr>
        <w:spacing w:line="276" w:lineRule="auto"/>
        <w:ind w:hanging="294"/>
        <w:jc w:val="both"/>
      </w:pPr>
      <w:r w:rsidRPr="008D4D43">
        <w:t>współdziałanie ze szkołami wyższymi oraz zakładami kształcenia nauczyc</w:t>
      </w:r>
      <w:r w:rsidR="00CC0F49" w:rsidRPr="008D4D43">
        <w:t>ieli w </w:t>
      </w:r>
      <w:r w:rsidRPr="008D4D43">
        <w:t xml:space="preserve">organizacji praktyk pedagogicznych, </w:t>
      </w:r>
    </w:p>
    <w:p w:rsidR="004823C2" w:rsidRPr="008D4D43" w:rsidRDefault="004823C2" w:rsidP="008D4D43">
      <w:pPr>
        <w:pStyle w:val="Akapitzlist"/>
        <w:numPr>
          <w:ilvl w:val="0"/>
          <w:numId w:val="14"/>
        </w:numPr>
        <w:spacing w:line="276" w:lineRule="auto"/>
        <w:ind w:hanging="294"/>
        <w:jc w:val="both"/>
      </w:pPr>
      <w:r w:rsidRPr="008D4D43">
        <w:t xml:space="preserve">odpowiedzialność za właściwą organizację i przebieg sprawdzianu szóstoklasistów, </w:t>
      </w:r>
    </w:p>
    <w:p w:rsidR="004823C2" w:rsidRPr="008D4D43" w:rsidRDefault="004823C2" w:rsidP="008D4D43">
      <w:pPr>
        <w:pStyle w:val="Akapitzlist"/>
        <w:numPr>
          <w:ilvl w:val="0"/>
          <w:numId w:val="14"/>
        </w:numPr>
        <w:spacing w:line="276" w:lineRule="auto"/>
        <w:ind w:hanging="294"/>
        <w:jc w:val="both"/>
      </w:pPr>
      <w:r w:rsidRPr="008D4D43">
        <w:t xml:space="preserve">administrowanie Zakładowym Funduszem Świadczeń Socjalnych. </w:t>
      </w:r>
    </w:p>
    <w:p w:rsidR="004823C2" w:rsidRPr="008D4D43" w:rsidRDefault="004823C2" w:rsidP="008D4D43">
      <w:pPr>
        <w:pStyle w:val="Akapitzlist"/>
        <w:numPr>
          <w:ilvl w:val="1"/>
          <w:numId w:val="10"/>
        </w:numPr>
        <w:spacing w:line="276" w:lineRule="auto"/>
        <w:ind w:left="709" w:hanging="283"/>
        <w:jc w:val="both"/>
      </w:pPr>
      <w:r w:rsidRPr="008D4D43">
        <w:t xml:space="preserve">Dyrektor Szkoły czuwa nad realizacją obowiązku szkolnego. </w:t>
      </w:r>
    </w:p>
    <w:p w:rsidR="004823C2" w:rsidRPr="008D4D43" w:rsidRDefault="004823C2" w:rsidP="008D4D43">
      <w:pPr>
        <w:pStyle w:val="Akapitzlist"/>
        <w:numPr>
          <w:ilvl w:val="1"/>
          <w:numId w:val="10"/>
        </w:numPr>
        <w:spacing w:line="276" w:lineRule="auto"/>
        <w:ind w:left="709" w:hanging="283"/>
        <w:jc w:val="both"/>
      </w:pPr>
      <w:r w:rsidRPr="008D4D43">
        <w:t xml:space="preserve"> Dyrektor Szkoły jest kierownikiem zakładu pracy dla zatrudnionych w nim nauczycieli i innych pracowników Szkoły. </w:t>
      </w:r>
    </w:p>
    <w:p w:rsidR="004823C2" w:rsidRPr="008D4D43" w:rsidRDefault="004823C2" w:rsidP="008D4D43">
      <w:pPr>
        <w:pStyle w:val="Akapitzlist"/>
        <w:numPr>
          <w:ilvl w:val="1"/>
          <w:numId w:val="10"/>
        </w:numPr>
        <w:spacing w:line="276" w:lineRule="auto"/>
        <w:ind w:left="709" w:hanging="283"/>
        <w:jc w:val="both"/>
      </w:pPr>
      <w:r w:rsidRPr="008D4D43">
        <w:t xml:space="preserve">Dyrektor Szkoły w szczególności decyduje w sprawach: </w:t>
      </w:r>
    </w:p>
    <w:p w:rsidR="004823C2" w:rsidRPr="008D4D43" w:rsidRDefault="004823C2" w:rsidP="008D4D43">
      <w:pPr>
        <w:pStyle w:val="Akapitzlist"/>
        <w:numPr>
          <w:ilvl w:val="0"/>
          <w:numId w:val="15"/>
        </w:numPr>
        <w:spacing w:line="276" w:lineRule="auto"/>
        <w:ind w:hanging="294"/>
        <w:jc w:val="both"/>
      </w:pPr>
      <w:r w:rsidRPr="008D4D43">
        <w:t xml:space="preserve">zatrudniania i zwalniania nauczycieli oraz innych pracowników Szkoły, </w:t>
      </w:r>
    </w:p>
    <w:p w:rsidR="004823C2" w:rsidRPr="008D4D43" w:rsidRDefault="004823C2" w:rsidP="008D4D43">
      <w:pPr>
        <w:pStyle w:val="Akapitzlist"/>
        <w:numPr>
          <w:ilvl w:val="0"/>
          <w:numId w:val="15"/>
        </w:numPr>
        <w:spacing w:line="276" w:lineRule="auto"/>
        <w:ind w:hanging="294"/>
        <w:jc w:val="both"/>
      </w:pPr>
      <w:r w:rsidRPr="008D4D43">
        <w:t xml:space="preserve">przyznawania nagród oraz wymierzania kar porządkowych i dyscyplinarnych nauczycielom i innym pracownikom Szkoły, </w:t>
      </w:r>
    </w:p>
    <w:p w:rsidR="004823C2" w:rsidRPr="008D4D43" w:rsidRDefault="004823C2" w:rsidP="008D4D43">
      <w:pPr>
        <w:pStyle w:val="Akapitzlist"/>
        <w:numPr>
          <w:ilvl w:val="0"/>
          <w:numId w:val="15"/>
        </w:numPr>
        <w:spacing w:line="276" w:lineRule="auto"/>
        <w:ind w:hanging="294"/>
        <w:jc w:val="both"/>
      </w:pPr>
      <w:r w:rsidRPr="008D4D43">
        <w:t xml:space="preserve">występowania z wnioskami, po zasięgnięciu opinii Rady Pedagogicznej i Rady Rodziców w sprawach odznaczeń, nagród i wyróżnień dla nauczycieli oraz pozostałych pracowników Szkoły. </w:t>
      </w:r>
    </w:p>
    <w:p w:rsidR="004823C2" w:rsidRPr="008D4D43" w:rsidRDefault="004823C2" w:rsidP="008D4D43">
      <w:pPr>
        <w:pStyle w:val="Akapitzlist"/>
        <w:numPr>
          <w:ilvl w:val="1"/>
          <w:numId w:val="10"/>
        </w:numPr>
        <w:spacing w:line="276" w:lineRule="auto"/>
        <w:ind w:left="709" w:hanging="283"/>
        <w:jc w:val="both"/>
      </w:pPr>
      <w:r w:rsidRPr="008D4D43">
        <w:t>Dyrektor, wykonując swe zadania, współpracuje z Radą Pedagogiczną, Radą Rodziców, Samorządem Uczniowskim, przestrzegając zasad zaw</w:t>
      </w:r>
      <w:r w:rsidR="00B52654" w:rsidRPr="008D4D43">
        <w:t>artych w </w:t>
      </w:r>
      <w:r w:rsidRPr="008D4D43">
        <w:t xml:space="preserve">regulaminach tych organów. </w:t>
      </w:r>
    </w:p>
    <w:p w:rsidR="004823C2" w:rsidRPr="008D4D43" w:rsidRDefault="004823C2" w:rsidP="008D4D43">
      <w:pPr>
        <w:pStyle w:val="Akapitzlist"/>
        <w:numPr>
          <w:ilvl w:val="1"/>
          <w:numId w:val="10"/>
        </w:numPr>
        <w:spacing w:line="276" w:lineRule="auto"/>
        <w:ind w:left="709" w:hanging="283"/>
        <w:jc w:val="both"/>
      </w:pPr>
      <w:r w:rsidRPr="008D4D43">
        <w:t xml:space="preserve">Dyrektor współpracuje z organizacjami związkowymi wskazanymi przez pracowników. </w:t>
      </w:r>
    </w:p>
    <w:p w:rsidR="004823C2" w:rsidRPr="008D4D43" w:rsidRDefault="004823C2" w:rsidP="008D4D43">
      <w:pPr>
        <w:pStyle w:val="Akapitzlist"/>
        <w:numPr>
          <w:ilvl w:val="1"/>
          <w:numId w:val="10"/>
        </w:numPr>
        <w:spacing w:line="276" w:lineRule="auto"/>
        <w:ind w:left="709" w:hanging="283"/>
        <w:jc w:val="both"/>
      </w:pPr>
      <w:r w:rsidRPr="008D4D43">
        <w:t xml:space="preserve">W przypadku nieobecności Dyrektora Szkoły zastępuje go wicedyrektor, a gdyby i on był nieobecny, zastępstwo pełni inny nauczyciel Szkoły, wyznaczony przez organ prowadzący. </w:t>
      </w:r>
    </w:p>
    <w:p w:rsidR="004823C2" w:rsidRPr="008D4D43" w:rsidRDefault="004823C2" w:rsidP="008D4D43">
      <w:pPr>
        <w:spacing w:line="276" w:lineRule="auto"/>
        <w:jc w:val="both"/>
      </w:pPr>
    </w:p>
    <w:p w:rsidR="004823C2" w:rsidRPr="008D4D43" w:rsidRDefault="004823C2" w:rsidP="008D4D43">
      <w:pPr>
        <w:spacing w:line="276" w:lineRule="auto"/>
        <w:jc w:val="center"/>
      </w:pPr>
      <w:r w:rsidRPr="008D4D43">
        <w:rPr>
          <w:b/>
          <w:bCs/>
        </w:rPr>
        <w:t xml:space="preserve">§ </w:t>
      </w:r>
      <w:r w:rsidR="00591ECC" w:rsidRPr="008D4D43">
        <w:rPr>
          <w:b/>
          <w:bCs/>
        </w:rPr>
        <w:t>11</w:t>
      </w:r>
    </w:p>
    <w:p w:rsidR="004823C2" w:rsidRPr="008D4D43" w:rsidRDefault="004823C2" w:rsidP="008D4D43">
      <w:pPr>
        <w:spacing w:line="276" w:lineRule="auto"/>
        <w:jc w:val="center"/>
        <w:rPr>
          <w:b/>
          <w:bCs/>
        </w:rPr>
      </w:pPr>
      <w:r w:rsidRPr="008D4D43">
        <w:rPr>
          <w:b/>
          <w:bCs/>
        </w:rPr>
        <w:t>Rada Pedagogiczna Szkoły</w:t>
      </w:r>
    </w:p>
    <w:p w:rsidR="00251F3B" w:rsidRPr="008D4D43" w:rsidRDefault="00251F3B" w:rsidP="008D4D43">
      <w:pPr>
        <w:spacing w:line="276" w:lineRule="auto"/>
        <w:jc w:val="center"/>
      </w:pPr>
    </w:p>
    <w:p w:rsidR="004823C2" w:rsidRPr="008D4D43" w:rsidRDefault="004823C2" w:rsidP="008D4D43">
      <w:pPr>
        <w:pStyle w:val="Akapitzlist"/>
        <w:numPr>
          <w:ilvl w:val="0"/>
          <w:numId w:val="16"/>
        </w:numPr>
        <w:spacing w:line="276" w:lineRule="auto"/>
        <w:jc w:val="both"/>
      </w:pPr>
      <w:r w:rsidRPr="008D4D43">
        <w:t xml:space="preserve">W Szkole może działać Rada Szkoły, jeżeli jej nie ma, wszelkie kompetencje przejmuje Rada Pedagogiczna. </w:t>
      </w:r>
    </w:p>
    <w:p w:rsidR="004823C2" w:rsidRPr="008D4D43" w:rsidRDefault="004823C2" w:rsidP="008D4D43">
      <w:pPr>
        <w:pStyle w:val="Akapitzlist"/>
        <w:numPr>
          <w:ilvl w:val="0"/>
          <w:numId w:val="16"/>
        </w:numPr>
        <w:spacing w:line="276" w:lineRule="auto"/>
        <w:jc w:val="both"/>
      </w:pPr>
      <w:r w:rsidRPr="008D4D43">
        <w:lastRenderedPageBreak/>
        <w:t xml:space="preserve">Rada Pedagogiczna jest kolegialnym organem Szkoły w zakresie realizacji jego statutowych zadań dotyczących kształcenia, wychowania i opieki. </w:t>
      </w:r>
    </w:p>
    <w:p w:rsidR="004823C2" w:rsidRPr="008D4D43" w:rsidRDefault="004823C2" w:rsidP="008D4D43">
      <w:pPr>
        <w:pStyle w:val="Akapitzlist"/>
        <w:numPr>
          <w:ilvl w:val="0"/>
          <w:numId w:val="16"/>
        </w:numPr>
        <w:spacing w:line="276" w:lineRule="auto"/>
        <w:jc w:val="both"/>
      </w:pPr>
      <w:r w:rsidRPr="008D4D43">
        <w:t xml:space="preserve">W skład Rady Pedagogicznej wchodzą: dyrektor oraz wszyscy nauczyciele zatrudnieni w Szkole. </w:t>
      </w:r>
    </w:p>
    <w:p w:rsidR="004823C2" w:rsidRPr="008D4D43" w:rsidRDefault="004823C2" w:rsidP="008D4D43">
      <w:pPr>
        <w:pStyle w:val="Akapitzlist"/>
        <w:numPr>
          <w:ilvl w:val="0"/>
          <w:numId w:val="16"/>
        </w:numPr>
        <w:spacing w:line="276" w:lineRule="auto"/>
        <w:jc w:val="both"/>
      </w:pPr>
      <w:r w:rsidRPr="008D4D43">
        <w:t xml:space="preserve">Przewodniczącym Rady Pedagogicznej Szkoły jest Dyrektor Szkoły. </w:t>
      </w:r>
    </w:p>
    <w:p w:rsidR="004823C2" w:rsidRPr="008D4D43" w:rsidRDefault="004823C2" w:rsidP="008D4D43">
      <w:pPr>
        <w:pStyle w:val="Akapitzlist"/>
        <w:numPr>
          <w:ilvl w:val="0"/>
          <w:numId w:val="16"/>
        </w:numPr>
        <w:spacing w:line="276" w:lineRule="auto"/>
        <w:jc w:val="both"/>
      </w:pPr>
      <w:r w:rsidRPr="008D4D43">
        <w:t xml:space="preserve">Przewodniczący prowadzi i przygotowuje zebrania Rady Pedagogicznej oraz jest odpowiedzialny za zawiadomienie wszystkich jej członków o terminie i porządku zebrania zgodnie z regulaminem rady. </w:t>
      </w:r>
    </w:p>
    <w:p w:rsidR="004823C2" w:rsidRPr="008D4D43" w:rsidRDefault="004823C2" w:rsidP="008D4D43">
      <w:pPr>
        <w:pStyle w:val="Akapitzlist"/>
        <w:numPr>
          <w:ilvl w:val="0"/>
          <w:numId w:val="16"/>
        </w:numPr>
        <w:spacing w:line="276" w:lineRule="auto"/>
        <w:jc w:val="both"/>
      </w:pPr>
      <w:r w:rsidRPr="008D4D43">
        <w:t xml:space="preserve">Dyrektor Szkoły przedstawia Radzie Pedagogicznej, nie rzadziej niż dwa razy w roku szkolnym, ogólne wnioski wynikające ze sprawowanego nadzoru pedagogicznego oraz informacje o działalności Szkoły. </w:t>
      </w:r>
    </w:p>
    <w:p w:rsidR="004823C2" w:rsidRPr="008D4D43" w:rsidRDefault="004823C2" w:rsidP="008D4D43">
      <w:pPr>
        <w:pStyle w:val="Akapitzlist"/>
        <w:numPr>
          <w:ilvl w:val="0"/>
          <w:numId w:val="16"/>
        </w:numPr>
        <w:spacing w:line="276" w:lineRule="auto"/>
        <w:jc w:val="both"/>
      </w:pPr>
      <w:r w:rsidRPr="008D4D43">
        <w:t xml:space="preserve">Do kompetencji </w:t>
      </w:r>
      <w:r w:rsidR="003B6056" w:rsidRPr="008D4D43">
        <w:t>stanowiących Rady Pedagogicznej Szkoły należy</w:t>
      </w:r>
      <w:r w:rsidRPr="008D4D43">
        <w:t xml:space="preserve">: </w:t>
      </w:r>
    </w:p>
    <w:p w:rsidR="00A075CA" w:rsidRPr="008D4D43" w:rsidRDefault="00A075CA" w:rsidP="008D4D43">
      <w:pPr>
        <w:pStyle w:val="Akapitzlist"/>
        <w:numPr>
          <w:ilvl w:val="0"/>
          <w:numId w:val="94"/>
        </w:numPr>
        <w:spacing w:line="276" w:lineRule="auto"/>
        <w:jc w:val="both"/>
      </w:pPr>
      <w:r w:rsidRPr="008D4D43">
        <w:t>zatwierdzanie planów pracy szkoły lub placówki po zaopiniowaniu przez radę szkoły lub placówki;</w:t>
      </w:r>
    </w:p>
    <w:p w:rsidR="00A075CA" w:rsidRPr="008D4D43" w:rsidRDefault="00A075CA" w:rsidP="008D4D43">
      <w:pPr>
        <w:pStyle w:val="Akapitzlist"/>
        <w:numPr>
          <w:ilvl w:val="0"/>
          <w:numId w:val="94"/>
        </w:numPr>
        <w:spacing w:line="276" w:lineRule="auto"/>
        <w:jc w:val="both"/>
      </w:pPr>
      <w:r w:rsidRPr="008D4D43">
        <w:t xml:space="preserve"> podejmowanie uchwał w sprawie wyników klasyfikacji i promocji uczniów;</w:t>
      </w:r>
    </w:p>
    <w:p w:rsidR="00A075CA" w:rsidRPr="008D4D43" w:rsidRDefault="00A075CA" w:rsidP="008D4D43">
      <w:pPr>
        <w:pStyle w:val="Akapitzlist"/>
        <w:numPr>
          <w:ilvl w:val="0"/>
          <w:numId w:val="94"/>
        </w:numPr>
        <w:spacing w:line="276" w:lineRule="auto"/>
        <w:jc w:val="both"/>
      </w:pPr>
      <w:r w:rsidRPr="008D4D43">
        <w:t>podejmowanie uchwał w sprawie innowacji i eksperymentów pedagogicznych w szkole lub placówce, po zaopiniowaniu ich projektów przez radę szkoły lub placówki;</w:t>
      </w:r>
    </w:p>
    <w:p w:rsidR="00A075CA" w:rsidRPr="008D4D43" w:rsidRDefault="00A075CA" w:rsidP="008D4D43">
      <w:pPr>
        <w:pStyle w:val="Akapitzlist"/>
        <w:numPr>
          <w:ilvl w:val="0"/>
          <w:numId w:val="94"/>
        </w:numPr>
        <w:spacing w:line="276" w:lineRule="auto"/>
        <w:jc w:val="both"/>
      </w:pPr>
      <w:r w:rsidRPr="008D4D43">
        <w:t>ustalanie organizacji doskonalenia zawodowego nauczycieli szkoły lub placówki;</w:t>
      </w:r>
    </w:p>
    <w:p w:rsidR="00A075CA" w:rsidRPr="008D4D43" w:rsidRDefault="00A075CA" w:rsidP="008D4D43">
      <w:pPr>
        <w:pStyle w:val="Akapitzlist"/>
        <w:numPr>
          <w:ilvl w:val="0"/>
          <w:numId w:val="94"/>
        </w:numPr>
        <w:spacing w:line="276" w:lineRule="auto"/>
        <w:jc w:val="both"/>
      </w:pPr>
      <w:r w:rsidRPr="008D4D43">
        <w:t>podejmowanie uchwał w sprawach skreślenia z listy uczniów.</w:t>
      </w:r>
    </w:p>
    <w:p w:rsidR="008703F6" w:rsidRPr="008D4D43" w:rsidRDefault="008703F6" w:rsidP="008D4D43">
      <w:pPr>
        <w:pStyle w:val="Akapitzlist"/>
        <w:numPr>
          <w:ilvl w:val="0"/>
          <w:numId w:val="94"/>
        </w:numPr>
        <w:spacing w:line="276" w:lineRule="auto"/>
        <w:jc w:val="both"/>
      </w:pPr>
      <w:r w:rsidRPr="008D4D43">
        <w:t>ustalanie sposobu wykorzystania wyników nadzoru pedagogicznego, w tym sprawowanego nad szkołą przez organ sprawujący nadzór pedagogiczny, w celu doskonalenia pracy szkoły lub placówki</w:t>
      </w:r>
    </w:p>
    <w:p w:rsidR="00A075CA" w:rsidRPr="008D4D43" w:rsidRDefault="00A075CA" w:rsidP="008D4D43">
      <w:pPr>
        <w:pStyle w:val="Akapitzlist"/>
        <w:numPr>
          <w:ilvl w:val="0"/>
          <w:numId w:val="16"/>
        </w:numPr>
        <w:spacing w:line="276" w:lineRule="auto"/>
        <w:ind w:hanging="294"/>
        <w:jc w:val="both"/>
      </w:pPr>
      <w:r w:rsidRPr="008D4D43">
        <w:t>Rada pedagogiczna opiniuje w szczególności:</w:t>
      </w:r>
    </w:p>
    <w:p w:rsidR="00A075CA" w:rsidRPr="008D4D43" w:rsidRDefault="00A075CA" w:rsidP="008D4D43">
      <w:pPr>
        <w:pStyle w:val="Akapitzlist"/>
        <w:numPr>
          <w:ilvl w:val="0"/>
          <w:numId w:val="95"/>
        </w:numPr>
        <w:tabs>
          <w:tab w:val="left" w:pos="709"/>
        </w:tabs>
        <w:spacing w:line="276" w:lineRule="auto"/>
        <w:ind w:left="709" w:hanging="283"/>
        <w:jc w:val="both"/>
      </w:pPr>
      <w:r w:rsidRPr="008D4D43">
        <w:t>organizację pracy szkoły lub placówki, w tym zwłaszcza tygodniowy rozkład zajęć lekcyjnych i pozalekcyjnych;</w:t>
      </w:r>
    </w:p>
    <w:p w:rsidR="00A075CA" w:rsidRPr="008D4D43" w:rsidRDefault="00A075CA" w:rsidP="008D4D43">
      <w:pPr>
        <w:pStyle w:val="Akapitzlist"/>
        <w:numPr>
          <w:ilvl w:val="0"/>
          <w:numId w:val="95"/>
        </w:numPr>
        <w:spacing w:line="276" w:lineRule="auto"/>
        <w:ind w:left="709" w:hanging="283"/>
        <w:jc w:val="both"/>
      </w:pPr>
      <w:r w:rsidRPr="008D4D43">
        <w:t>projekt planu finansowego szkoły lub placówki;</w:t>
      </w:r>
    </w:p>
    <w:p w:rsidR="00A075CA" w:rsidRPr="008D4D43" w:rsidRDefault="00A075CA" w:rsidP="008D4D43">
      <w:pPr>
        <w:pStyle w:val="Akapitzlist"/>
        <w:numPr>
          <w:ilvl w:val="0"/>
          <w:numId w:val="95"/>
        </w:numPr>
        <w:spacing w:line="276" w:lineRule="auto"/>
        <w:ind w:left="709" w:hanging="283"/>
        <w:jc w:val="both"/>
      </w:pPr>
      <w:r w:rsidRPr="008D4D43">
        <w:t>wnioski dyrektora o przyznanie nauczycielom odznaczeń, nagród i innych wyróżnień;</w:t>
      </w:r>
    </w:p>
    <w:p w:rsidR="00A075CA" w:rsidRPr="008D4D43" w:rsidRDefault="00A075CA" w:rsidP="008D4D43">
      <w:pPr>
        <w:pStyle w:val="Akapitzlist"/>
        <w:numPr>
          <w:ilvl w:val="0"/>
          <w:numId w:val="95"/>
        </w:numPr>
        <w:spacing w:line="276" w:lineRule="auto"/>
        <w:ind w:left="709" w:hanging="283"/>
        <w:jc w:val="both"/>
      </w:pPr>
      <w:r w:rsidRPr="008D4D43">
        <w:t>stałych prac i zajęć w ramach wynagrodzenia zasadniczego oraz dodatkowo płatnych zajęć dydaktycznych,</w:t>
      </w:r>
      <w:r w:rsidR="003B6056" w:rsidRPr="008D4D43">
        <w:t xml:space="preserve"> </w:t>
      </w:r>
      <w:r w:rsidRPr="008D4D43">
        <w:t>wychowawczych i opiekuńczych.</w:t>
      </w:r>
    </w:p>
    <w:p w:rsidR="00E74A81" w:rsidRPr="008D4D43" w:rsidRDefault="00A075CA" w:rsidP="008D4D43">
      <w:pPr>
        <w:pStyle w:val="Akapitzlist"/>
        <w:numPr>
          <w:ilvl w:val="0"/>
          <w:numId w:val="16"/>
        </w:numPr>
        <w:spacing w:line="276" w:lineRule="auto"/>
        <w:ind w:hanging="294"/>
        <w:jc w:val="both"/>
      </w:pPr>
      <w:r w:rsidRPr="008D4D43">
        <w:t xml:space="preserve">Dyrektor szkoły lub placówki wstrzymuje wykonanie </w:t>
      </w:r>
      <w:r w:rsidR="00E74A81" w:rsidRPr="008D4D43">
        <w:t xml:space="preserve">uchwał, o których mowa w pkt. 7-8, </w:t>
      </w:r>
      <w:r w:rsidRPr="008D4D43">
        <w:t>niezgodnych z przepisami prawa. O wstrzymaniu wykonania uchwały dyrektor niezwłocznie</w:t>
      </w:r>
      <w:r w:rsidR="00E74A81" w:rsidRPr="008D4D43">
        <w:t xml:space="preserve"> zawiadamia organ prowadzący szkołę lub placówkę oraz organ sprawujący nadzór pedagogiczny. Organ sprawujący nadzór pedagogiczny uchyla uchwałę w razie stwierdzenia jej niezgodności z przepisami prawa po zasięgnięciu opinii organu prowadzącego szkołę lub placówkę. Rozstrzygnięcie organu sprawującego nadzór pedagogiczny jest ostateczne. </w:t>
      </w:r>
    </w:p>
    <w:p w:rsidR="00E74A81" w:rsidRPr="008D4D43" w:rsidRDefault="00E74A81" w:rsidP="008D4D43">
      <w:pPr>
        <w:pStyle w:val="Akapitzlist"/>
        <w:numPr>
          <w:ilvl w:val="0"/>
          <w:numId w:val="16"/>
        </w:numPr>
        <w:tabs>
          <w:tab w:val="left" w:pos="709"/>
        </w:tabs>
        <w:spacing w:line="276" w:lineRule="auto"/>
        <w:jc w:val="both"/>
      </w:pPr>
      <w:r w:rsidRPr="008D4D43">
        <w:t>Rada pedagogiczna przygotowuje projekt statutu szkoły</w:t>
      </w:r>
      <w:r w:rsidR="001D4323" w:rsidRPr="008D4D43">
        <w:t xml:space="preserve"> lub placówki albo jego zmian i </w:t>
      </w:r>
      <w:r w:rsidRPr="008D4D43">
        <w:t xml:space="preserve">przedstawia do uchwalenia radzie szkoły lub placówki. </w:t>
      </w:r>
    </w:p>
    <w:p w:rsidR="00E74A81" w:rsidRPr="008D4D43" w:rsidRDefault="00E74A81" w:rsidP="008D4D43">
      <w:pPr>
        <w:pStyle w:val="Akapitzlist"/>
        <w:numPr>
          <w:ilvl w:val="0"/>
          <w:numId w:val="16"/>
        </w:numPr>
        <w:tabs>
          <w:tab w:val="left" w:pos="709"/>
        </w:tabs>
        <w:spacing w:line="276" w:lineRule="auto"/>
        <w:jc w:val="both"/>
      </w:pPr>
      <w:r w:rsidRPr="008D4D43">
        <w:t xml:space="preserve">Rada pedagogiczna może wystąpić z wnioskiem o odwołanie nauczyciela ze stanowiska dyrektora lub z innego stanowiska kierowniczego w szkole lub placówce. </w:t>
      </w:r>
    </w:p>
    <w:p w:rsidR="00E74A81" w:rsidRPr="008D4D43" w:rsidRDefault="00E74A81" w:rsidP="008D4D43">
      <w:pPr>
        <w:pStyle w:val="Akapitzlist"/>
        <w:numPr>
          <w:ilvl w:val="0"/>
          <w:numId w:val="16"/>
        </w:numPr>
        <w:tabs>
          <w:tab w:val="left" w:pos="709"/>
        </w:tabs>
        <w:spacing w:line="276" w:lineRule="auto"/>
        <w:jc w:val="both"/>
      </w:pPr>
      <w:r w:rsidRPr="008D4D43">
        <w:t xml:space="preserve">W przypadku określonym w ust. 2, organ uprawniony do odwołania jest obowiązany </w:t>
      </w:r>
    </w:p>
    <w:p w:rsidR="00E74A81" w:rsidRPr="008D4D43" w:rsidRDefault="00E74A81" w:rsidP="008D4D43">
      <w:pPr>
        <w:pStyle w:val="Akapitzlist"/>
        <w:spacing w:line="276" w:lineRule="auto"/>
        <w:jc w:val="both"/>
      </w:pPr>
      <w:r w:rsidRPr="008D4D43">
        <w:t>przeprowadzić postępowanie wyjaśniające i powiadomić o jego wyniku radę pedagogiczną w ciągu 14 dni od otrzymania wniosku.</w:t>
      </w:r>
    </w:p>
    <w:p w:rsidR="00E74A81" w:rsidRPr="008D4D43" w:rsidRDefault="00E74A81" w:rsidP="008D4D43">
      <w:pPr>
        <w:pStyle w:val="Akapitzlist"/>
        <w:numPr>
          <w:ilvl w:val="0"/>
          <w:numId w:val="16"/>
        </w:numPr>
        <w:spacing w:line="276" w:lineRule="auto"/>
        <w:jc w:val="both"/>
      </w:pPr>
      <w:r w:rsidRPr="008D4D43">
        <w:lastRenderedPageBreak/>
        <w:t xml:space="preserve"> Uchwały rady pedagogicznej są podejmow</w:t>
      </w:r>
      <w:r w:rsidR="001D4323" w:rsidRPr="008D4D43">
        <w:t>ane zwykłą większością głosów w </w:t>
      </w:r>
      <w:r w:rsidRPr="008D4D43">
        <w:t xml:space="preserve">obecności co najmniej połowy jej członków. </w:t>
      </w:r>
    </w:p>
    <w:p w:rsidR="00E74A81" w:rsidRPr="008D4D43" w:rsidRDefault="00E74A81" w:rsidP="008D4D43">
      <w:pPr>
        <w:pStyle w:val="Akapitzlist"/>
        <w:numPr>
          <w:ilvl w:val="0"/>
          <w:numId w:val="16"/>
        </w:numPr>
        <w:spacing w:line="276" w:lineRule="auto"/>
        <w:jc w:val="both"/>
      </w:pPr>
      <w:r w:rsidRPr="008D4D43">
        <w:t>Rada pedagogiczna ustala regulamin swojej działalności. Zebrania rady pedagogicznej są protokołowane.</w:t>
      </w:r>
    </w:p>
    <w:p w:rsidR="006E689F" w:rsidRPr="008D4D43" w:rsidRDefault="00E74A81" w:rsidP="008D4D43">
      <w:pPr>
        <w:pStyle w:val="Akapitzlist"/>
        <w:numPr>
          <w:ilvl w:val="0"/>
          <w:numId w:val="16"/>
        </w:numPr>
        <w:spacing w:line="276" w:lineRule="auto"/>
        <w:jc w:val="both"/>
      </w:pPr>
      <w:r w:rsidRPr="008D4D43">
        <w:t xml:space="preserve"> Osoby biorące udział w zebraniu rady pedagogicznej są obowiązane do nieujawniania spraw poruszanych na zebraniu rady pedagogicznej, które mogą naruszać dobra osobiste uczniów lub ich rodziców, a także nauczycieli i innych pracowników szkoły lub placówki.</w:t>
      </w:r>
    </w:p>
    <w:p w:rsidR="004823C2" w:rsidRPr="008D4D43" w:rsidRDefault="004823C2" w:rsidP="008D4D43">
      <w:pPr>
        <w:spacing w:line="276" w:lineRule="auto"/>
        <w:jc w:val="center"/>
      </w:pPr>
      <w:r w:rsidRPr="008D4D43">
        <w:rPr>
          <w:b/>
          <w:bCs/>
        </w:rPr>
        <w:t xml:space="preserve">§ </w:t>
      </w:r>
      <w:r w:rsidR="00591ECC" w:rsidRPr="008D4D43">
        <w:rPr>
          <w:b/>
          <w:bCs/>
        </w:rPr>
        <w:t>12</w:t>
      </w:r>
    </w:p>
    <w:p w:rsidR="004823C2" w:rsidRPr="008D4D43" w:rsidRDefault="004823C2" w:rsidP="008D4D43">
      <w:pPr>
        <w:spacing w:line="276" w:lineRule="auto"/>
        <w:jc w:val="center"/>
      </w:pPr>
      <w:r w:rsidRPr="008D4D43">
        <w:rPr>
          <w:b/>
          <w:bCs/>
        </w:rPr>
        <w:t>Rada Rodziców</w:t>
      </w:r>
    </w:p>
    <w:p w:rsidR="004823C2" w:rsidRPr="008D4D43" w:rsidRDefault="004823C2" w:rsidP="008D4D43">
      <w:pPr>
        <w:spacing w:line="276" w:lineRule="auto"/>
        <w:jc w:val="both"/>
      </w:pPr>
    </w:p>
    <w:p w:rsidR="00B52654" w:rsidRPr="008D4D43" w:rsidRDefault="004823C2" w:rsidP="008D4D43">
      <w:pPr>
        <w:spacing w:line="276" w:lineRule="auto"/>
        <w:jc w:val="both"/>
      </w:pPr>
      <w:r w:rsidRPr="008D4D43">
        <w:t xml:space="preserve">Organem przedstawicielskim rodziców jest Rada Rodziców. </w:t>
      </w:r>
    </w:p>
    <w:p w:rsidR="00B52654" w:rsidRPr="008D4D43" w:rsidRDefault="00B52654" w:rsidP="008D4D43">
      <w:pPr>
        <w:pStyle w:val="Akapitzlist"/>
        <w:numPr>
          <w:ilvl w:val="2"/>
          <w:numId w:val="17"/>
        </w:numPr>
        <w:spacing w:line="276" w:lineRule="auto"/>
        <w:ind w:left="709" w:hanging="283"/>
        <w:jc w:val="both"/>
      </w:pPr>
      <w:r w:rsidRPr="008D4D43">
        <w:t>Cele i zadania Rady Rodziców</w:t>
      </w:r>
      <w:r w:rsidR="006E689F" w:rsidRPr="008D4D43">
        <w:t>:</w:t>
      </w:r>
      <w:r w:rsidRPr="008D4D43">
        <w:t xml:space="preserve"> </w:t>
      </w:r>
    </w:p>
    <w:p w:rsidR="00AE480D" w:rsidRPr="008D4D43" w:rsidRDefault="004823C2" w:rsidP="008D4D43">
      <w:pPr>
        <w:pStyle w:val="Akapitzlist"/>
        <w:numPr>
          <w:ilvl w:val="0"/>
          <w:numId w:val="18"/>
        </w:numPr>
        <w:spacing w:line="276" w:lineRule="auto"/>
        <w:jc w:val="both"/>
      </w:pPr>
      <w:r w:rsidRPr="008D4D43">
        <w:t>Celem Rady Rodziców jest reprezentowanie ogółu rodziców szkoły oraz podejmowanie działań zmierzających do doskonalenia statutowej działalności szkoły, a także wnioskowanie do innych organów</w:t>
      </w:r>
      <w:r w:rsidR="00AE480D" w:rsidRPr="008D4D43">
        <w:t xml:space="preserve"> szkoły w tym zakresie spraw. </w:t>
      </w:r>
    </w:p>
    <w:p w:rsidR="00AE480D" w:rsidRPr="008D4D43" w:rsidRDefault="004823C2" w:rsidP="008D4D43">
      <w:pPr>
        <w:pStyle w:val="Akapitzlist"/>
        <w:numPr>
          <w:ilvl w:val="0"/>
          <w:numId w:val="18"/>
        </w:numPr>
        <w:spacing w:line="276" w:lineRule="auto"/>
        <w:jc w:val="both"/>
      </w:pPr>
      <w:r w:rsidRPr="008D4D43">
        <w:t>Szczególnym celem Rady Rodziców jest działanie na rzecz opiekuńcze</w:t>
      </w:r>
      <w:r w:rsidR="00AE480D" w:rsidRPr="008D4D43">
        <w:t xml:space="preserve">j funkcji szkoły. </w:t>
      </w:r>
    </w:p>
    <w:p w:rsidR="004823C2" w:rsidRPr="008D4D43" w:rsidRDefault="004823C2" w:rsidP="008D4D43">
      <w:pPr>
        <w:pStyle w:val="Akapitzlist"/>
        <w:numPr>
          <w:ilvl w:val="0"/>
          <w:numId w:val="18"/>
        </w:numPr>
        <w:spacing w:line="276" w:lineRule="auto"/>
        <w:jc w:val="both"/>
      </w:pPr>
      <w:r w:rsidRPr="008D4D43">
        <w:t xml:space="preserve">Zadaniem Rady Rodziców jest w szczególności: </w:t>
      </w:r>
    </w:p>
    <w:p w:rsidR="004823C2" w:rsidRPr="008D4D43" w:rsidRDefault="004823C2" w:rsidP="008D4D43">
      <w:pPr>
        <w:pStyle w:val="Akapitzlist"/>
        <w:numPr>
          <w:ilvl w:val="1"/>
          <w:numId w:val="19"/>
        </w:numPr>
        <w:tabs>
          <w:tab w:val="left" w:pos="1276"/>
        </w:tabs>
        <w:spacing w:line="276" w:lineRule="auto"/>
        <w:jc w:val="both"/>
      </w:pPr>
      <w:r w:rsidRPr="008D4D43">
        <w:t xml:space="preserve">pobudzanie i organizowanie forum aktywności rodziców na rzecz wspomagania realizacji celów i zadań szkoły, </w:t>
      </w:r>
    </w:p>
    <w:p w:rsidR="004823C2" w:rsidRPr="008D4D43" w:rsidRDefault="004823C2" w:rsidP="008D4D43">
      <w:pPr>
        <w:pStyle w:val="Akapitzlist"/>
        <w:numPr>
          <w:ilvl w:val="1"/>
          <w:numId w:val="19"/>
        </w:numPr>
        <w:tabs>
          <w:tab w:val="left" w:pos="1276"/>
        </w:tabs>
        <w:spacing w:line="276" w:lineRule="auto"/>
        <w:jc w:val="both"/>
      </w:pPr>
      <w:r w:rsidRPr="008D4D43">
        <w:t xml:space="preserve">gromadzenie funduszy niezbędnych dla wspierania działalności szkoły, a także ustalanie zasad użytkowania tych funduszy, </w:t>
      </w:r>
    </w:p>
    <w:p w:rsidR="004823C2" w:rsidRPr="008D4D43" w:rsidRDefault="004823C2" w:rsidP="008D4D43">
      <w:pPr>
        <w:pStyle w:val="Akapitzlist"/>
        <w:numPr>
          <w:ilvl w:val="1"/>
          <w:numId w:val="19"/>
        </w:numPr>
        <w:tabs>
          <w:tab w:val="left" w:pos="1276"/>
        </w:tabs>
        <w:spacing w:line="276" w:lineRule="auto"/>
        <w:jc w:val="both"/>
      </w:pPr>
      <w:r w:rsidRPr="008D4D43">
        <w:t xml:space="preserve">zapewnienie rodzicom, we współdziałaniu z innymi organami szkoły, rzeczywistego wpływu na działalność szkoły, wśród nich zaś: </w:t>
      </w:r>
    </w:p>
    <w:p w:rsidR="00AE480D" w:rsidRPr="008D4D43" w:rsidRDefault="004823C2" w:rsidP="008D4D43">
      <w:pPr>
        <w:tabs>
          <w:tab w:val="num" w:pos="1080"/>
          <w:tab w:val="left" w:pos="1276"/>
        </w:tabs>
        <w:spacing w:line="276" w:lineRule="auto"/>
        <w:ind w:firstLine="993"/>
        <w:jc w:val="both"/>
      </w:pPr>
      <w:r w:rsidRPr="008D4D43">
        <w:t xml:space="preserve">- znajomości zadań i zamierzeń dydaktyczno-wychowawczych w szkole i w klasie, </w:t>
      </w:r>
    </w:p>
    <w:p w:rsidR="00AE480D" w:rsidRPr="008D4D43" w:rsidRDefault="00AE480D" w:rsidP="008D4D43">
      <w:pPr>
        <w:tabs>
          <w:tab w:val="num" w:pos="1080"/>
          <w:tab w:val="left" w:pos="1276"/>
        </w:tabs>
        <w:spacing w:line="276" w:lineRule="auto"/>
        <w:ind w:left="1134" w:hanging="141"/>
        <w:jc w:val="both"/>
      </w:pPr>
      <w:r w:rsidRPr="008D4D43">
        <w:t xml:space="preserve">- </w:t>
      </w:r>
      <w:r w:rsidR="004823C2" w:rsidRPr="008D4D43">
        <w:t xml:space="preserve">uzyskania w każdym czasie rzetelnej informacji na temat swego dziecka i jego postępów lub trudności, </w:t>
      </w:r>
    </w:p>
    <w:p w:rsidR="00AE480D" w:rsidRPr="008D4D43" w:rsidRDefault="004823C2" w:rsidP="008D4D43">
      <w:pPr>
        <w:tabs>
          <w:tab w:val="num" w:pos="1080"/>
          <w:tab w:val="left" w:pos="1276"/>
        </w:tabs>
        <w:spacing w:line="276" w:lineRule="auto"/>
        <w:ind w:left="993"/>
        <w:jc w:val="both"/>
      </w:pPr>
      <w:r w:rsidRPr="008D4D43">
        <w:t xml:space="preserve">- znajomości regulaminów szkolnych, Zasad Wewnątrzszkolnego Oceniania </w:t>
      </w:r>
    </w:p>
    <w:p w:rsidR="00AE480D" w:rsidRPr="008D4D43" w:rsidRDefault="00AE480D" w:rsidP="008D4D43">
      <w:pPr>
        <w:tabs>
          <w:tab w:val="num" w:pos="1080"/>
          <w:tab w:val="left" w:pos="1276"/>
        </w:tabs>
        <w:spacing w:line="276" w:lineRule="auto"/>
        <w:ind w:left="993"/>
        <w:jc w:val="both"/>
      </w:pPr>
      <w:r w:rsidRPr="008D4D43">
        <w:t xml:space="preserve">- </w:t>
      </w:r>
      <w:r w:rsidR="004823C2" w:rsidRPr="008D4D43">
        <w:t>uzyskiwania porad w sprawie wychowania i dalszego kształcenia swych dzieci,</w:t>
      </w:r>
    </w:p>
    <w:p w:rsidR="00AE480D" w:rsidRPr="008D4D43" w:rsidRDefault="004823C2" w:rsidP="008D4D43">
      <w:pPr>
        <w:tabs>
          <w:tab w:val="num" w:pos="1080"/>
          <w:tab w:val="left" w:pos="1276"/>
        </w:tabs>
        <w:spacing w:line="276" w:lineRule="auto"/>
        <w:ind w:left="993"/>
        <w:jc w:val="both"/>
      </w:pPr>
      <w:r w:rsidRPr="008D4D43">
        <w:t xml:space="preserve">- wyrażania i przekazywania opinii na temat pracy szkoły, </w:t>
      </w:r>
    </w:p>
    <w:p w:rsidR="00AE480D" w:rsidRPr="008D4D43" w:rsidRDefault="004823C2" w:rsidP="008D4D43">
      <w:pPr>
        <w:tabs>
          <w:tab w:val="num" w:pos="1080"/>
          <w:tab w:val="left" w:pos="1276"/>
        </w:tabs>
        <w:spacing w:line="276" w:lineRule="auto"/>
        <w:ind w:left="1134" w:hanging="141"/>
        <w:jc w:val="both"/>
      </w:pPr>
      <w:r w:rsidRPr="008D4D43">
        <w:t>- określania struktur działania ogółu rodziców ora</w:t>
      </w:r>
      <w:r w:rsidR="006E689F" w:rsidRPr="008D4D43">
        <w:t>z Rady Rodziców - opiniowania s</w:t>
      </w:r>
      <w:r w:rsidRPr="008D4D43">
        <w:t xml:space="preserve">tatutu i innych dokumentów prawa wewnątrzszkolnego. </w:t>
      </w:r>
    </w:p>
    <w:p w:rsidR="00AE480D" w:rsidRPr="008D4D43" w:rsidRDefault="004823C2" w:rsidP="008D4D43">
      <w:pPr>
        <w:tabs>
          <w:tab w:val="num" w:pos="1080"/>
          <w:tab w:val="left" w:pos="1276"/>
        </w:tabs>
        <w:spacing w:line="276" w:lineRule="auto"/>
        <w:ind w:left="993"/>
        <w:jc w:val="both"/>
      </w:pPr>
      <w:r w:rsidRPr="008D4D43">
        <w:t xml:space="preserve">- opiniowania pracy nauczyciela i dyrektora w przypadku ich awansu zawodowego. </w:t>
      </w:r>
    </w:p>
    <w:p w:rsidR="00AE480D" w:rsidRPr="008D4D43" w:rsidRDefault="00AE480D" w:rsidP="008D4D43">
      <w:pPr>
        <w:spacing w:line="276" w:lineRule="auto"/>
        <w:jc w:val="both"/>
        <w:rPr>
          <w:b/>
          <w:bCs/>
        </w:rPr>
      </w:pPr>
    </w:p>
    <w:p w:rsidR="007B4F05" w:rsidRPr="008D4D43" w:rsidRDefault="00591ECC" w:rsidP="008D4D43">
      <w:pPr>
        <w:spacing w:line="276" w:lineRule="auto"/>
        <w:jc w:val="center"/>
        <w:rPr>
          <w:b/>
          <w:bCs/>
        </w:rPr>
      </w:pPr>
      <w:r w:rsidRPr="008D4D43">
        <w:rPr>
          <w:b/>
          <w:bCs/>
        </w:rPr>
        <w:t>§ 13</w:t>
      </w:r>
    </w:p>
    <w:p w:rsidR="00AE480D" w:rsidRPr="008D4D43" w:rsidRDefault="004823C2" w:rsidP="008D4D43">
      <w:pPr>
        <w:spacing w:line="276" w:lineRule="auto"/>
        <w:jc w:val="center"/>
        <w:rPr>
          <w:b/>
          <w:bCs/>
        </w:rPr>
      </w:pPr>
      <w:r w:rsidRPr="008D4D43">
        <w:rPr>
          <w:b/>
          <w:bCs/>
        </w:rPr>
        <w:t>Prawa i obowiązki rodziców</w:t>
      </w:r>
    </w:p>
    <w:p w:rsidR="00AE480D" w:rsidRPr="008D4D43" w:rsidRDefault="00AE480D" w:rsidP="008D4D43">
      <w:pPr>
        <w:spacing w:line="276" w:lineRule="auto"/>
        <w:jc w:val="both"/>
        <w:rPr>
          <w:b/>
          <w:bCs/>
        </w:rPr>
      </w:pPr>
    </w:p>
    <w:p w:rsidR="004823C2" w:rsidRPr="008D4D43" w:rsidRDefault="004823C2" w:rsidP="008D4D43">
      <w:pPr>
        <w:pStyle w:val="Akapitzlist"/>
        <w:numPr>
          <w:ilvl w:val="1"/>
          <w:numId w:val="18"/>
        </w:numPr>
        <w:spacing w:line="276" w:lineRule="auto"/>
        <w:ind w:left="709" w:hanging="283"/>
        <w:jc w:val="both"/>
      </w:pPr>
      <w:r w:rsidRPr="008D4D43">
        <w:t>Nauczyciele i wychowawcy, realizując zad</w:t>
      </w:r>
      <w:r w:rsidR="006E689F" w:rsidRPr="008D4D43">
        <w:t>ania dydaktyczno- wychowawcze i </w:t>
      </w:r>
      <w:r w:rsidRPr="008D4D43">
        <w:t xml:space="preserve">opiekuńcze, ściśle współpracują z rodzicami uczniów. W ramach tego współdziałania rodzice mają prawo do: </w:t>
      </w:r>
    </w:p>
    <w:p w:rsidR="004823C2" w:rsidRPr="008D4D43" w:rsidRDefault="004823C2" w:rsidP="008D4D43">
      <w:pPr>
        <w:pStyle w:val="Akapitzlist"/>
        <w:numPr>
          <w:ilvl w:val="0"/>
          <w:numId w:val="20"/>
        </w:numPr>
        <w:spacing w:line="276" w:lineRule="auto"/>
        <w:ind w:hanging="294"/>
        <w:jc w:val="both"/>
      </w:pPr>
      <w:r w:rsidRPr="008D4D43">
        <w:t xml:space="preserve">znajomości zamierzeń i zadań dydaktyczno-wychowawczych klasy i szkoły, </w:t>
      </w:r>
    </w:p>
    <w:p w:rsidR="004823C2" w:rsidRPr="008D4D43" w:rsidRDefault="004823C2" w:rsidP="008D4D43">
      <w:pPr>
        <w:pStyle w:val="Akapitzlist"/>
        <w:numPr>
          <w:ilvl w:val="0"/>
          <w:numId w:val="20"/>
        </w:numPr>
        <w:spacing w:line="276" w:lineRule="auto"/>
        <w:ind w:hanging="294"/>
        <w:jc w:val="both"/>
      </w:pPr>
      <w:r w:rsidRPr="008D4D43">
        <w:t>zapoznania z regulaminem oceniania, klas</w:t>
      </w:r>
      <w:r w:rsidR="00AE480D" w:rsidRPr="008D4D43">
        <w:t>yfikowania i promowania uczniów</w:t>
      </w:r>
      <w:r w:rsidRPr="008D4D43">
        <w:t xml:space="preserve"> oraz przeprowadzania egzaminów, </w:t>
      </w:r>
    </w:p>
    <w:p w:rsidR="004823C2" w:rsidRPr="008D4D43" w:rsidRDefault="004823C2" w:rsidP="008D4D43">
      <w:pPr>
        <w:pStyle w:val="Akapitzlist"/>
        <w:numPr>
          <w:ilvl w:val="0"/>
          <w:numId w:val="20"/>
        </w:numPr>
        <w:spacing w:line="276" w:lineRule="auto"/>
        <w:ind w:hanging="294"/>
        <w:jc w:val="both"/>
      </w:pPr>
      <w:r w:rsidRPr="008D4D43">
        <w:lastRenderedPageBreak/>
        <w:t>uzyskiwania rzetelnej informacji na temat zachowania</w:t>
      </w:r>
      <w:r w:rsidR="006E689F" w:rsidRPr="008D4D43">
        <w:t>, postępów, a także trudności w </w:t>
      </w:r>
      <w:r w:rsidRPr="008D4D43">
        <w:t xml:space="preserve">nauce swego dziecka, </w:t>
      </w:r>
    </w:p>
    <w:p w:rsidR="004823C2" w:rsidRPr="008D4D43" w:rsidRDefault="004823C2" w:rsidP="008D4D43">
      <w:pPr>
        <w:pStyle w:val="Akapitzlist"/>
        <w:numPr>
          <w:ilvl w:val="0"/>
          <w:numId w:val="20"/>
        </w:numPr>
        <w:spacing w:line="276" w:lineRule="auto"/>
        <w:ind w:hanging="294"/>
        <w:jc w:val="both"/>
      </w:pPr>
      <w:r w:rsidRPr="008D4D43">
        <w:t xml:space="preserve">poradnictwa w sprawach wychowawczych oraz wyboru dalszego kształcenia, </w:t>
      </w:r>
    </w:p>
    <w:p w:rsidR="004823C2" w:rsidRPr="008D4D43" w:rsidRDefault="004823C2" w:rsidP="008D4D43">
      <w:pPr>
        <w:pStyle w:val="Akapitzlist"/>
        <w:numPr>
          <w:ilvl w:val="0"/>
          <w:numId w:val="20"/>
        </w:numPr>
        <w:spacing w:line="276" w:lineRule="auto"/>
        <w:ind w:hanging="294"/>
        <w:jc w:val="both"/>
      </w:pPr>
      <w:r w:rsidRPr="008D4D43">
        <w:t xml:space="preserve">wyrażania i przekazywania dyrektorowi opinii, uwag i wniosków na temat pracy szkoły, </w:t>
      </w:r>
    </w:p>
    <w:p w:rsidR="004823C2" w:rsidRPr="008D4D43" w:rsidRDefault="004823C2" w:rsidP="008D4D43">
      <w:pPr>
        <w:pStyle w:val="Akapitzlist"/>
        <w:numPr>
          <w:ilvl w:val="0"/>
          <w:numId w:val="20"/>
        </w:numPr>
        <w:spacing w:line="276" w:lineRule="auto"/>
        <w:ind w:hanging="294"/>
        <w:jc w:val="both"/>
      </w:pPr>
      <w:r w:rsidRPr="008D4D43">
        <w:t xml:space="preserve">wnioskowanie o zezwolenie na spełnianie obowiązku szkolnego poza szkołą. </w:t>
      </w:r>
    </w:p>
    <w:p w:rsidR="00AE480D" w:rsidRPr="008D4D43" w:rsidRDefault="004823C2" w:rsidP="008D4D43">
      <w:pPr>
        <w:pStyle w:val="Akapitzlist"/>
        <w:numPr>
          <w:ilvl w:val="1"/>
          <w:numId w:val="18"/>
        </w:numPr>
        <w:spacing w:line="276" w:lineRule="auto"/>
        <w:ind w:left="709" w:hanging="283"/>
        <w:jc w:val="both"/>
      </w:pPr>
      <w:r w:rsidRPr="008D4D43">
        <w:t>Za wychowanie i rozwój dziecka główną odpowiedzialność ponoszą rodzice. Ponadto maj</w:t>
      </w:r>
      <w:r w:rsidR="00AE480D" w:rsidRPr="008D4D43">
        <w:t xml:space="preserve">ą obowiązek: </w:t>
      </w:r>
    </w:p>
    <w:p w:rsidR="00AE480D" w:rsidRPr="008D4D43" w:rsidRDefault="004823C2" w:rsidP="008D4D43">
      <w:pPr>
        <w:pStyle w:val="Akapitzlist"/>
        <w:numPr>
          <w:ilvl w:val="0"/>
          <w:numId w:val="21"/>
        </w:numPr>
        <w:spacing w:line="276" w:lineRule="auto"/>
        <w:jc w:val="both"/>
      </w:pPr>
      <w:r w:rsidRPr="008D4D43">
        <w:t>dopełnić czynności związanych ze z</w:t>
      </w:r>
      <w:r w:rsidR="00AE480D" w:rsidRPr="008D4D43">
        <w:t xml:space="preserve">głoszeniem dziecka do szkoły, </w:t>
      </w:r>
    </w:p>
    <w:p w:rsidR="00AE480D" w:rsidRPr="008D4D43" w:rsidRDefault="004823C2" w:rsidP="008D4D43">
      <w:pPr>
        <w:pStyle w:val="Akapitzlist"/>
        <w:numPr>
          <w:ilvl w:val="0"/>
          <w:numId w:val="21"/>
        </w:numPr>
        <w:spacing w:line="276" w:lineRule="auto"/>
        <w:jc w:val="both"/>
      </w:pPr>
      <w:r w:rsidRPr="008D4D43">
        <w:t>zapewnić regularne uczęszczanie</w:t>
      </w:r>
      <w:r w:rsidR="00AE480D" w:rsidRPr="008D4D43">
        <w:t xml:space="preserve"> dziecka na zajęcia szkolne,</w:t>
      </w:r>
    </w:p>
    <w:p w:rsidR="00251F3B" w:rsidRPr="008D4D43" w:rsidRDefault="004823C2" w:rsidP="008D4D43">
      <w:pPr>
        <w:pStyle w:val="Akapitzlist"/>
        <w:numPr>
          <w:ilvl w:val="0"/>
          <w:numId w:val="21"/>
        </w:numPr>
        <w:spacing w:line="276" w:lineRule="auto"/>
        <w:jc w:val="both"/>
      </w:pPr>
      <w:r w:rsidRPr="008D4D43">
        <w:t xml:space="preserve">stworzyć dziecku warunki umożliwiające przygotowanie do zajęć. </w:t>
      </w:r>
    </w:p>
    <w:p w:rsidR="00251F3B" w:rsidRPr="008D4D43" w:rsidRDefault="004823C2" w:rsidP="008D4D43">
      <w:pPr>
        <w:pStyle w:val="Akapitzlist"/>
        <w:numPr>
          <w:ilvl w:val="1"/>
          <w:numId w:val="18"/>
        </w:numPr>
        <w:spacing w:line="276" w:lineRule="auto"/>
        <w:ind w:left="709" w:hanging="283"/>
        <w:jc w:val="both"/>
      </w:pPr>
      <w:r w:rsidRPr="008D4D43">
        <w:t>Rodzice ponoszą materialną odpowiedzialność za szkody wyrządzone na tere</w:t>
      </w:r>
      <w:r w:rsidR="00251F3B" w:rsidRPr="008D4D43">
        <w:t xml:space="preserve">nie szkoły przez ich dzieci. </w:t>
      </w:r>
    </w:p>
    <w:p w:rsidR="00262818" w:rsidRPr="008D4D43" w:rsidRDefault="004823C2" w:rsidP="008D4D43">
      <w:pPr>
        <w:pStyle w:val="Akapitzlist"/>
        <w:numPr>
          <w:ilvl w:val="1"/>
          <w:numId w:val="18"/>
        </w:numPr>
        <w:spacing w:line="276" w:lineRule="auto"/>
        <w:ind w:left="709" w:hanging="283"/>
        <w:jc w:val="both"/>
      </w:pPr>
      <w:r w:rsidRPr="008D4D43">
        <w:t xml:space="preserve">Zespół organizuje spotkania z rodzicami co najmniej raz na dwa miesiące, a także umożliwia spotkania indywidualne związane z wymianą informacji oraz dyskusją na tematy wychowawcze. </w:t>
      </w:r>
    </w:p>
    <w:p w:rsidR="00262818" w:rsidRPr="008D4D43" w:rsidRDefault="00262818" w:rsidP="008D4D43">
      <w:pPr>
        <w:spacing w:line="276" w:lineRule="auto"/>
        <w:jc w:val="both"/>
      </w:pPr>
    </w:p>
    <w:p w:rsidR="004823C2" w:rsidRPr="008D4D43" w:rsidRDefault="004823C2" w:rsidP="008D4D43">
      <w:pPr>
        <w:spacing w:line="276" w:lineRule="auto"/>
        <w:jc w:val="center"/>
      </w:pPr>
      <w:r w:rsidRPr="008D4D43">
        <w:rPr>
          <w:b/>
          <w:bCs/>
        </w:rPr>
        <w:t>§ 1</w:t>
      </w:r>
      <w:r w:rsidR="00543A57" w:rsidRPr="008D4D43">
        <w:rPr>
          <w:b/>
          <w:bCs/>
        </w:rPr>
        <w:t>4</w:t>
      </w:r>
    </w:p>
    <w:p w:rsidR="004823C2" w:rsidRPr="008D4D43" w:rsidRDefault="004823C2" w:rsidP="008D4D43">
      <w:pPr>
        <w:spacing w:line="276" w:lineRule="auto"/>
        <w:jc w:val="center"/>
      </w:pPr>
      <w:r w:rsidRPr="008D4D43">
        <w:rPr>
          <w:b/>
          <w:bCs/>
        </w:rPr>
        <w:t>Samorząd Uczniowski</w:t>
      </w:r>
    </w:p>
    <w:p w:rsidR="004823C2" w:rsidRPr="008D4D43" w:rsidRDefault="004823C2" w:rsidP="008D4D43">
      <w:pPr>
        <w:spacing w:line="276" w:lineRule="auto"/>
        <w:jc w:val="both"/>
      </w:pPr>
    </w:p>
    <w:p w:rsidR="004823C2" w:rsidRPr="008D4D43" w:rsidRDefault="004823C2" w:rsidP="008D4D43">
      <w:pPr>
        <w:pStyle w:val="Akapitzlist"/>
        <w:numPr>
          <w:ilvl w:val="0"/>
          <w:numId w:val="22"/>
        </w:numPr>
        <w:spacing w:line="276" w:lineRule="auto"/>
        <w:jc w:val="both"/>
      </w:pPr>
      <w:r w:rsidRPr="008D4D43">
        <w:t>Samorząd Uczniowski Szkoły skł</w:t>
      </w:r>
      <w:r w:rsidR="00262818" w:rsidRPr="008D4D43">
        <w:t>a</w:t>
      </w:r>
      <w:r w:rsidR="0089556F" w:rsidRPr="008D4D43">
        <w:t>da się z przedstawicieli klas I</w:t>
      </w:r>
      <w:r w:rsidRPr="008D4D43">
        <w:t xml:space="preserve"> – VI</w:t>
      </w:r>
      <w:r w:rsidR="009A7A97" w:rsidRPr="008D4D43">
        <w:t>.</w:t>
      </w:r>
      <w:r w:rsidRPr="008D4D43">
        <w:t xml:space="preserve"> </w:t>
      </w:r>
    </w:p>
    <w:p w:rsidR="00262818" w:rsidRPr="008D4D43" w:rsidRDefault="004823C2" w:rsidP="008D4D43">
      <w:pPr>
        <w:pStyle w:val="Akapitzlist"/>
        <w:numPr>
          <w:ilvl w:val="0"/>
          <w:numId w:val="22"/>
        </w:numPr>
        <w:spacing w:line="276" w:lineRule="auto"/>
        <w:jc w:val="both"/>
      </w:pPr>
      <w:r w:rsidRPr="008D4D43">
        <w:t xml:space="preserve">Samorząd Uczniowski opracowuje regulamin swojej działalności i przedstawia go do zatwierdzenia społeczności uczniowskiej. </w:t>
      </w:r>
    </w:p>
    <w:p w:rsidR="004823C2" w:rsidRPr="008D4D43" w:rsidRDefault="004823C2" w:rsidP="008D4D43">
      <w:pPr>
        <w:pStyle w:val="Akapitzlist"/>
        <w:numPr>
          <w:ilvl w:val="0"/>
          <w:numId w:val="22"/>
        </w:numPr>
        <w:spacing w:line="276" w:lineRule="auto"/>
        <w:jc w:val="both"/>
      </w:pPr>
      <w:r w:rsidRPr="008D4D43">
        <w:t xml:space="preserve">Do kompetencji Samorządu Uczniowskiego należy w szczególności: </w:t>
      </w:r>
    </w:p>
    <w:p w:rsidR="004823C2" w:rsidRPr="008D4D43" w:rsidRDefault="004823C2" w:rsidP="008D4D43">
      <w:pPr>
        <w:pStyle w:val="Akapitzlist"/>
        <w:numPr>
          <w:ilvl w:val="0"/>
          <w:numId w:val="23"/>
        </w:numPr>
        <w:spacing w:line="276" w:lineRule="auto"/>
        <w:jc w:val="both"/>
      </w:pPr>
      <w:r w:rsidRPr="008D4D43">
        <w:t xml:space="preserve">Reprezentowanie interesów społeczności uczniowskiej wobec Dyrektora, Rady Pedagogicznej, Rady Rodziców. </w:t>
      </w:r>
    </w:p>
    <w:p w:rsidR="004823C2" w:rsidRPr="008D4D43" w:rsidRDefault="004823C2" w:rsidP="008D4D43">
      <w:pPr>
        <w:pStyle w:val="Akapitzlist"/>
        <w:numPr>
          <w:ilvl w:val="0"/>
          <w:numId w:val="23"/>
        </w:numPr>
        <w:spacing w:line="276" w:lineRule="auto"/>
        <w:jc w:val="both"/>
      </w:pPr>
      <w:r w:rsidRPr="008D4D43">
        <w:t xml:space="preserve">Przedstawienie Radzie Rodziców, Radzie Pedagogicznej oraz Dyrektorowi wniosków i opinii we wszystkich sprawach szkoły, w szczególności dotyczących realizacji podstawowych praw uczniów, takich jak: </w:t>
      </w:r>
    </w:p>
    <w:p w:rsidR="004823C2" w:rsidRPr="008D4D43" w:rsidRDefault="004823C2" w:rsidP="008D4D43">
      <w:pPr>
        <w:pStyle w:val="Akapitzlist"/>
        <w:numPr>
          <w:ilvl w:val="1"/>
          <w:numId w:val="23"/>
        </w:numPr>
        <w:spacing w:line="276" w:lineRule="auto"/>
        <w:ind w:left="1134" w:hanging="283"/>
        <w:jc w:val="both"/>
      </w:pPr>
      <w:r w:rsidRPr="008D4D43">
        <w:t>prawo do zapoznania się z programem nau</w:t>
      </w:r>
      <w:r w:rsidR="00251F3B" w:rsidRPr="008D4D43">
        <w:t>czania, z jego treścią, celem i </w:t>
      </w:r>
      <w:r w:rsidRPr="008D4D43">
        <w:t xml:space="preserve">stawianymi wymaganiami, </w:t>
      </w:r>
    </w:p>
    <w:p w:rsidR="00262818" w:rsidRPr="008D4D43" w:rsidRDefault="004823C2" w:rsidP="008D4D43">
      <w:pPr>
        <w:pStyle w:val="Akapitzlist"/>
        <w:numPr>
          <w:ilvl w:val="1"/>
          <w:numId w:val="23"/>
        </w:numPr>
        <w:spacing w:line="276" w:lineRule="auto"/>
        <w:ind w:left="1134" w:hanging="283"/>
        <w:jc w:val="both"/>
      </w:pPr>
      <w:r w:rsidRPr="008D4D43">
        <w:t>prawo do jawnej i umotywowanej oceny postępów w nauce i zachowaniu, prawo do organizacji życia szkolnego, umożliwiające zachowanie właściwych proporcji między wysiłkiem szko</w:t>
      </w:r>
      <w:r w:rsidR="00251F3B" w:rsidRPr="008D4D43">
        <w:t>lnym a możliwością rozwijania i </w:t>
      </w:r>
      <w:r w:rsidRPr="008D4D43">
        <w:t>zaspokaj</w:t>
      </w:r>
      <w:r w:rsidR="00262818" w:rsidRPr="008D4D43">
        <w:t xml:space="preserve">ania własnych zainteresowań, </w:t>
      </w:r>
    </w:p>
    <w:p w:rsidR="00262818" w:rsidRPr="008D4D43" w:rsidRDefault="004823C2" w:rsidP="008D4D43">
      <w:pPr>
        <w:pStyle w:val="Akapitzlist"/>
        <w:numPr>
          <w:ilvl w:val="1"/>
          <w:numId w:val="23"/>
        </w:numPr>
        <w:spacing w:line="276" w:lineRule="auto"/>
        <w:ind w:left="1134" w:hanging="283"/>
        <w:jc w:val="both"/>
      </w:pPr>
      <w:r w:rsidRPr="008D4D43">
        <w:t xml:space="preserve">prawo redagowania </w:t>
      </w:r>
      <w:r w:rsidR="00262818" w:rsidRPr="008D4D43">
        <w:t>i wydawania gazety szkolnej,</w:t>
      </w:r>
    </w:p>
    <w:p w:rsidR="00262818" w:rsidRPr="008D4D43" w:rsidRDefault="004823C2" w:rsidP="008D4D43">
      <w:pPr>
        <w:pStyle w:val="Akapitzlist"/>
        <w:numPr>
          <w:ilvl w:val="1"/>
          <w:numId w:val="23"/>
        </w:numPr>
        <w:spacing w:line="276" w:lineRule="auto"/>
        <w:ind w:left="1134" w:hanging="283"/>
        <w:jc w:val="both"/>
      </w:pPr>
      <w:r w:rsidRPr="008D4D43">
        <w:t>prawo organizowania działalności kulturalnej, oświatowej, sportowej oraz roz</w:t>
      </w:r>
      <w:r w:rsidR="006E689F" w:rsidRPr="008D4D43">
        <w:t xml:space="preserve">rywkowej </w:t>
      </w:r>
      <w:r w:rsidRPr="008D4D43">
        <w:t>zgodnie z własnymi potrzebami i możliwościami organizacyjnymi, w porozum</w:t>
      </w:r>
      <w:r w:rsidR="00262818" w:rsidRPr="008D4D43">
        <w:t xml:space="preserve">ieniu z dyrektorem, </w:t>
      </w:r>
    </w:p>
    <w:p w:rsidR="004823C2" w:rsidRPr="008D4D43" w:rsidRDefault="004823C2" w:rsidP="008D4D43">
      <w:pPr>
        <w:pStyle w:val="Akapitzlist"/>
        <w:numPr>
          <w:ilvl w:val="1"/>
          <w:numId w:val="23"/>
        </w:numPr>
        <w:spacing w:line="276" w:lineRule="auto"/>
        <w:ind w:left="1134" w:hanging="283"/>
        <w:jc w:val="both"/>
      </w:pPr>
      <w:r w:rsidRPr="008D4D43">
        <w:t xml:space="preserve">prawo wyboru nauczyciela pełniącego rolę opiekuna samorządu. </w:t>
      </w:r>
    </w:p>
    <w:p w:rsidR="004823C2" w:rsidRPr="008D4D43" w:rsidRDefault="004823C2" w:rsidP="008D4D43">
      <w:pPr>
        <w:pStyle w:val="Akapitzlist"/>
        <w:numPr>
          <w:ilvl w:val="0"/>
          <w:numId w:val="23"/>
        </w:numPr>
        <w:spacing w:line="276" w:lineRule="auto"/>
        <w:jc w:val="both"/>
      </w:pPr>
      <w:r w:rsidRPr="008D4D43">
        <w:t xml:space="preserve">Współdecydowanie o: </w:t>
      </w:r>
    </w:p>
    <w:p w:rsidR="004823C2" w:rsidRPr="008D4D43" w:rsidRDefault="004823C2" w:rsidP="008D4D43">
      <w:pPr>
        <w:pStyle w:val="Akapitzlist"/>
        <w:numPr>
          <w:ilvl w:val="1"/>
          <w:numId w:val="23"/>
        </w:numPr>
        <w:spacing w:line="276" w:lineRule="auto"/>
        <w:ind w:left="1134" w:hanging="283"/>
        <w:jc w:val="both"/>
      </w:pPr>
      <w:r w:rsidRPr="008D4D43">
        <w:t xml:space="preserve">formach i tematyce zajęć pozalekcyjnych, </w:t>
      </w:r>
    </w:p>
    <w:p w:rsidR="004823C2" w:rsidRPr="008D4D43" w:rsidRDefault="004823C2" w:rsidP="008D4D43">
      <w:pPr>
        <w:pStyle w:val="Akapitzlist"/>
        <w:numPr>
          <w:ilvl w:val="1"/>
          <w:numId w:val="23"/>
        </w:numPr>
        <w:spacing w:line="276" w:lineRule="auto"/>
        <w:ind w:left="1134" w:hanging="283"/>
        <w:jc w:val="both"/>
      </w:pPr>
      <w:r w:rsidRPr="008D4D43">
        <w:t xml:space="preserve">sprawach porządkowych: strój, obuwie, sposób spędzania czasu wolnego itp. </w:t>
      </w:r>
    </w:p>
    <w:p w:rsidR="004823C2" w:rsidRPr="008D4D43" w:rsidRDefault="00693860" w:rsidP="008D4D43">
      <w:pPr>
        <w:pStyle w:val="Akapitzlist"/>
        <w:numPr>
          <w:ilvl w:val="1"/>
          <w:numId w:val="23"/>
        </w:numPr>
        <w:spacing w:line="276" w:lineRule="auto"/>
        <w:ind w:left="1134" w:hanging="283"/>
        <w:jc w:val="both"/>
      </w:pPr>
      <w:r w:rsidRPr="008D4D43">
        <w:t>s</w:t>
      </w:r>
      <w:r w:rsidR="004823C2" w:rsidRPr="008D4D43">
        <w:t xml:space="preserve">ystemie nagradzania i karania uczniów. </w:t>
      </w:r>
    </w:p>
    <w:p w:rsidR="004823C2" w:rsidRPr="008D4D43" w:rsidRDefault="004823C2" w:rsidP="008D4D43">
      <w:pPr>
        <w:pStyle w:val="Akapitzlist"/>
        <w:numPr>
          <w:ilvl w:val="0"/>
          <w:numId w:val="23"/>
        </w:numPr>
        <w:spacing w:line="276" w:lineRule="auto"/>
        <w:jc w:val="both"/>
      </w:pPr>
      <w:r w:rsidRPr="008D4D43">
        <w:lastRenderedPageBreak/>
        <w:t xml:space="preserve">Obrona ucznia, wobec którego została orzeczona kara. </w:t>
      </w:r>
    </w:p>
    <w:p w:rsidR="00591ECC" w:rsidRPr="008D4D43" w:rsidRDefault="00591ECC" w:rsidP="008D4D43">
      <w:pPr>
        <w:spacing w:line="276" w:lineRule="auto"/>
        <w:jc w:val="both"/>
      </w:pPr>
    </w:p>
    <w:p w:rsidR="00693860" w:rsidRPr="008D4D43" w:rsidRDefault="00543A57" w:rsidP="008D4D43">
      <w:pPr>
        <w:spacing w:line="276" w:lineRule="auto"/>
        <w:jc w:val="center"/>
        <w:rPr>
          <w:b/>
          <w:bCs/>
        </w:rPr>
      </w:pPr>
      <w:r w:rsidRPr="008D4D43">
        <w:rPr>
          <w:b/>
          <w:bCs/>
        </w:rPr>
        <w:t>§ 15</w:t>
      </w:r>
    </w:p>
    <w:p w:rsidR="00693860" w:rsidRPr="008D4D43" w:rsidRDefault="004823C2" w:rsidP="008D4D43">
      <w:pPr>
        <w:spacing w:line="276" w:lineRule="auto"/>
        <w:jc w:val="center"/>
        <w:rPr>
          <w:b/>
          <w:bCs/>
        </w:rPr>
      </w:pPr>
      <w:r w:rsidRPr="008D4D43">
        <w:rPr>
          <w:b/>
          <w:bCs/>
        </w:rPr>
        <w:t>Zasady współdziałania organów Szkoły</w:t>
      </w:r>
    </w:p>
    <w:p w:rsidR="00693860" w:rsidRPr="008D4D43" w:rsidRDefault="00693860" w:rsidP="008D4D43">
      <w:pPr>
        <w:spacing w:line="276" w:lineRule="auto"/>
        <w:jc w:val="both"/>
      </w:pPr>
    </w:p>
    <w:p w:rsidR="00693860" w:rsidRPr="008D4D43" w:rsidRDefault="004823C2" w:rsidP="008D4D43">
      <w:pPr>
        <w:pStyle w:val="Akapitzlist"/>
        <w:numPr>
          <w:ilvl w:val="0"/>
          <w:numId w:val="24"/>
        </w:numPr>
        <w:spacing w:line="276" w:lineRule="auto"/>
        <w:jc w:val="both"/>
      </w:pPr>
      <w:r w:rsidRPr="008D4D43">
        <w:t>Każdy z wymienionych organów ma m</w:t>
      </w:r>
      <w:r w:rsidR="00251F3B" w:rsidRPr="008D4D43">
        <w:t>ożliwość swobodnego działania i </w:t>
      </w:r>
      <w:r w:rsidRPr="008D4D43">
        <w:t>podejmowania decyzji w g</w:t>
      </w:r>
      <w:r w:rsidR="00693860" w:rsidRPr="008D4D43">
        <w:t xml:space="preserve">ranicach swoich kompetencji. </w:t>
      </w:r>
    </w:p>
    <w:p w:rsidR="00693860" w:rsidRPr="008D4D43" w:rsidRDefault="004823C2" w:rsidP="008D4D43">
      <w:pPr>
        <w:pStyle w:val="Akapitzlist"/>
        <w:numPr>
          <w:ilvl w:val="0"/>
          <w:numId w:val="24"/>
        </w:numPr>
        <w:spacing w:line="276" w:lineRule="auto"/>
        <w:jc w:val="both"/>
      </w:pPr>
      <w:r w:rsidRPr="008D4D43">
        <w:t>Organy te mają obowiązek współdziałania między sobą. Organem koordynującym tę wspó</w:t>
      </w:r>
      <w:r w:rsidR="00693860" w:rsidRPr="008D4D43">
        <w:t xml:space="preserve">łpracę jest Dyrektor Szkoły. </w:t>
      </w:r>
    </w:p>
    <w:p w:rsidR="00693860" w:rsidRPr="008D4D43" w:rsidRDefault="004823C2" w:rsidP="008D4D43">
      <w:pPr>
        <w:pStyle w:val="Akapitzlist"/>
        <w:numPr>
          <w:ilvl w:val="0"/>
          <w:numId w:val="24"/>
        </w:numPr>
        <w:spacing w:line="276" w:lineRule="auto"/>
        <w:jc w:val="both"/>
      </w:pPr>
      <w:r w:rsidRPr="008D4D43">
        <w:t>Organy szkoły działają na zasadach partnerskich, ściśle współpracując i wymieniając informacje o podejmowanyc</w:t>
      </w:r>
      <w:r w:rsidR="00693860" w:rsidRPr="008D4D43">
        <w:t xml:space="preserve">h działaniach lub decyzjach. </w:t>
      </w:r>
    </w:p>
    <w:p w:rsidR="00693860" w:rsidRPr="008D4D43" w:rsidRDefault="004823C2" w:rsidP="008D4D43">
      <w:pPr>
        <w:pStyle w:val="Akapitzlist"/>
        <w:numPr>
          <w:ilvl w:val="0"/>
          <w:numId w:val="24"/>
        </w:numPr>
        <w:spacing w:line="276" w:lineRule="auto"/>
        <w:jc w:val="both"/>
      </w:pPr>
      <w:r w:rsidRPr="008D4D43">
        <w:t>Kluczowe problemy szkoły są rozwiązywane we wspólnym działaniu przedstawic</w:t>
      </w:r>
      <w:r w:rsidR="00693860" w:rsidRPr="008D4D43">
        <w:t xml:space="preserve">ieli poszczególnych organów. </w:t>
      </w:r>
    </w:p>
    <w:p w:rsidR="00693860" w:rsidRPr="008D4D43" w:rsidRDefault="004823C2" w:rsidP="008D4D43">
      <w:pPr>
        <w:pStyle w:val="Akapitzlist"/>
        <w:numPr>
          <w:ilvl w:val="0"/>
          <w:numId w:val="24"/>
        </w:numPr>
        <w:spacing w:line="276" w:lineRule="auto"/>
        <w:jc w:val="both"/>
      </w:pPr>
      <w:r w:rsidRPr="008D4D43">
        <w:t>W razie zaistnienia sporów między organami szkoły, głównym obowiązkiem organów jest dążenie do ich rozstrz</w:t>
      </w:r>
      <w:r w:rsidR="00693860" w:rsidRPr="008D4D43">
        <w:t xml:space="preserve">ygnięcia na terenie szkoły. </w:t>
      </w:r>
    </w:p>
    <w:p w:rsidR="00693860" w:rsidRPr="008D4D43" w:rsidRDefault="004823C2" w:rsidP="008D4D43">
      <w:pPr>
        <w:pStyle w:val="Akapitzlist"/>
        <w:numPr>
          <w:ilvl w:val="0"/>
          <w:numId w:val="24"/>
        </w:numPr>
        <w:spacing w:line="276" w:lineRule="auto"/>
        <w:jc w:val="both"/>
      </w:pPr>
      <w:r w:rsidRPr="008D4D43">
        <w:t>W sprawach konfliktowych wyrokuje komisja rozjemcza powoł</w:t>
      </w:r>
      <w:r w:rsidR="00693860" w:rsidRPr="008D4D43">
        <w:t xml:space="preserve">ana przez Radę Pedagogiczną. </w:t>
      </w:r>
    </w:p>
    <w:p w:rsidR="004823C2" w:rsidRPr="008D4D43" w:rsidRDefault="004823C2" w:rsidP="008D4D43">
      <w:pPr>
        <w:pStyle w:val="Akapitzlist"/>
        <w:numPr>
          <w:ilvl w:val="0"/>
          <w:numId w:val="24"/>
        </w:numPr>
        <w:spacing w:line="276" w:lineRule="auto"/>
        <w:jc w:val="both"/>
      </w:pPr>
      <w:r w:rsidRPr="008D4D43">
        <w:t xml:space="preserve">Przewodniczący organów lub ich przedstawiciele mają prawo do zapowiedzianego uczestnictwa w zebraniach innych organów. </w:t>
      </w:r>
    </w:p>
    <w:p w:rsidR="004823C2" w:rsidRPr="008D4D43" w:rsidRDefault="00693860" w:rsidP="008D4D43">
      <w:pPr>
        <w:pStyle w:val="Akapitzlist"/>
        <w:numPr>
          <w:ilvl w:val="0"/>
          <w:numId w:val="24"/>
        </w:numPr>
        <w:spacing w:line="276" w:lineRule="auto"/>
        <w:jc w:val="both"/>
      </w:pPr>
      <w:r w:rsidRPr="008D4D43">
        <w:t>Terminy</w:t>
      </w:r>
      <w:r w:rsidR="004823C2" w:rsidRPr="008D4D43">
        <w:t xml:space="preserve"> spotkań z rodzicami</w:t>
      </w:r>
      <w:r w:rsidRPr="008D4D43">
        <w:t xml:space="preserve"> ustala dyrektor szkoły</w:t>
      </w:r>
      <w:r w:rsidR="004823C2" w:rsidRPr="008D4D43">
        <w:t>. Wychowawcy</w:t>
      </w:r>
      <w:r w:rsidRPr="008D4D43">
        <w:t xml:space="preserve"> </w:t>
      </w:r>
      <w:r w:rsidR="006E689F" w:rsidRPr="008D4D43">
        <w:t>powiadamiają rodziców o ich</w:t>
      </w:r>
      <w:r w:rsidR="004823C2" w:rsidRPr="008D4D43">
        <w:t xml:space="preserve"> dacie</w:t>
      </w:r>
      <w:r w:rsidRPr="008D4D43">
        <w:t>.</w:t>
      </w:r>
      <w:r w:rsidR="004823C2" w:rsidRPr="008D4D43">
        <w:t xml:space="preserve"> </w:t>
      </w:r>
    </w:p>
    <w:p w:rsidR="00693860" w:rsidRPr="008D4D43" w:rsidRDefault="00693860" w:rsidP="008D4D43">
      <w:pPr>
        <w:spacing w:line="276" w:lineRule="auto"/>
        <w:jc w:val="both"/>
      </w:pPr>
    </w:p>
    <w:p w:rsidR="00693860" w:rsidRPr="008D4D43" w:rsidRDefault="004823C2" w:rsidP="008D4D43">
      <w:pPr>
        <w:spacing w:line="276" w:lineRule="auto"/>
        <w:jc w:val="center"/>
        <w:rPr>
          <w:b/>
          <w:bCs/>
        </w:rPr>
      </w:pPr>
      <w:r w:rsidRPr="008D4D43">
        <w:rPr>
          <w:b/>
          <w:bCs/>
        </w:rPr>
        <w:t>Rozdział IV</w:t>
      </w:r>
    </w:p>
    <w:p w:rsidR="00693860" w:rsidRPr="008D4D43" w:rsidRDefault="004823C2" w:rsidP="008D4D43">
      <w:pPr>
        <w:spacing w:line="276" w:lineRule="auto"/>
        <w:jc w:val="center"/>
        <w:rPr>
          <w:b/>
          <w:bCs/>
        </w:rPr>
      </w:pPr>
      <w:r w:rsidRPr="008D4D43">
        <w:rPr>
          <w:b/>
          <w:bCs/>
        </w:rPr>
        <w:t>Organizacja pracy Szkoły</w:t>
      </w:r>
    </w:p>
    <w:p w:rsidR="00251F3B" w:rsidRPr="008D4D43" w:rsidRDefault="00251F3B" w:rsidP="008D4D43">
      <w:pPr>
        <w:spacing w:line="276" w:lineRule="auto"/>
        <w:jc w:val="center"/>
        <w:rPr>
          <w:b/>
          <w:bCs/>
        </w:rPr>
      </w:pPr>
    </w:p>
    <w:p w:rsidR="004823C2" w:rsidRPr="008D4D43" w:rsidRDefault="004823C2" w:rsidP="008D4D43">
      <w:pPr>
        <w:spacing w:line="276" w:lineRule="auto"/>
        <w:jc w:val="center"/>
      </w:pPr>
      <w:r w:rsidRPr="008D4D43">
        <w:rPr>
          <w:b/>
          <w:bCs/>
        </w:rPr>
        <w:t>§ 1</w:t>
      </w:r>
      <w:r w:rsidR="00543A57" w:rsidRPr="008D4D43">
        <w:rPr>
          <w:b/>
          <w:bCs/>
        </w:rPr>
        <w:t>6</w:t>
      </w:r>
    </w:p>
    <w:p w:rsidR="004823C2" w:rsidRPr="008D4D43" w:rsidRDefault="004823C2" w:rsidP="008D4D43">
      <w:pPr>
        <w:spacing w:line="276" w:lineRule="auto"/>
        <w:jc w:val="center"/>
      </w:pPr>
      <w:r w:rsidRPr="008D4D43">
        <w:rPr>
          <w:b/>
          <w:bCs/>
        </w:rPr>
        <w:t>Rekrutacja</w:t>
      </w:r>
    </w:p>
    <w:p w:rsidR="004823C2" w:rsidRPr="008D4D43" w:rsidRDefault="004823C2" w:rsidP="008D4D43">
      <w:pPr>
        <w:spacing w:line="276" w:lineRule="auto"/>
        <w:jc w:val="both"/>
      </w:pPr>
    </w:p>
    <w:p w:rsidR="004823C2" w:rsidRPr="008D4D43" w:rsidRDefault="004823C2" w:rsidP="008D4D43">
      <w:pPr>
        <w:pStyle w:val="Akapitzlist"/>
        <w:numPr>
          <w:ilvl w:val="0"/>
          <w:numId w:val="25"/>
        </w:numPr>
        <w:spacing w:line="276" w:lineRule="auto"/>
        <w:jc w:val="both"/>
      </w:pPr>
      <w:r w:rsidRPr="008D4D43">
        <w:t xml:space="preserve">Do wszystkich klas w Szkole Podstawowej </w:t>
      </w:r>
      <w:r w:rsidR="00693860" w:rsidRPr="008D4D43">
        <w:t>nr 9 im. Jana Pawła II</w:t>
      </w:r>
      <w:r w:rsidRPr="008D4D43">
        <w:t xml:space="preserve"> w </w:t>
      </w:r>
      <w:r w:rsidR="00693860" w:rsidRPr="008D4D43">
        <w:t>Ełku</w:t>
      </w:r>
      <w:r w:rsidRPr="008D4D43">
        <w:t xml:space="preserve"> przyjmuje się: </w:t>
      </w:r>
    </w:p>
    <w:p w:rsidR="004823C2" w:rsidRPr="008D4D43" w:rsidRDefault="004823C2" w:rsidP="008D4D43">
      <w:pPr>
        <w:pStyle w:val="Akapitzlist"/>
        <w:numPr>
          <w:ilvl w:val="0"/>
          <w:numId w:val="26"/>
        </w:numPr>
        <w:spacing w:line="276" w:lineRule="auto"/>
        <w:jc w:val="both"/>
      </w:pPr>
      <w:r w:rsidRPr="008D4D43">
        <w:t xml:space="preserve">z urzędu - dzieci zamieszkałe w obwodzie szkoły, </w:t>
      </w:r>
    </w:p>
    <w:p w:rsidR="004823C2" w:rsidRPr="008D4D43" w:rsidRDefault="004823C2" w:rsidP="008D4D43">
      <w:pPr>
        <w:pStyle w:val="Akapitzlist"/>
        <w:numPr>
          <w:ilvl w:val="0"/>
          <w:numId w:val="26"/>
        </w:numPr>
        <w:spacing w:line="276" w:lineRule="auto"/>
        <w:jc w:val="both"/>
      </w:pPr>
      <w:r w:rsidRPr="008D4D43">
        <w:t xml:space="preserve">na wniosek rodziców - dzieci zamieszkałe poza obwodem szkoły, jeśli szkoła dysponuje wolnymi miejscami. </w:t>
      </w:r>
    </w:p>
    <w:p w:rsidR="00693860" w:rsidRPr="008D4D43" w:rsidRDefault="004823C2" w:rsidP="008D4D43">
      <w:pPr>
        <w:pStyle w:val="Akapitzlist"/>
        <w:numPr>
          <w:ilvl w:val="0"/>
          <w:numId w:val="25"/>
        </w:numPr>
        <w:spacing w:line="276" w:lineRule="auto"/>
        <w:jc w:val="both"/>
      </w:pPr>
      <w:r w:rsidRPr="008D4D43">
        <w:t>W przypadku, gdy liczba kandydatów zamieszkałych poza obwodem szkoły jest większa niż liczba wolnych miejsc, którymi dysponuje szkoła brane będą p</w:t>
      </w:r>
      <w:r w:rsidR="00693860" w:rsidRPr="008D4D43">
        <w:t xml:space="preserve">od uwagę dodatkowe kryteria. </w:t>
      </w:r>
    </w:p>
    <w:p w:rsidR="00693860" w:rsidRPr="008D4D43" w:rsidRDefault="004823C2" w:rsidP="008D4D43">
      <w:pPr>
        <w:pStyle w:val="Akapitzlist"/>
        <w:numPr>
          <w:ilvl w:val="0"/>
          <w:numId w:val="25"/>
        </w:numPr>
        <w:spacing w:line="276" w:lineRule="auto"/>
        <w:jc w:val="both"/>
      </w:pPr>
      <w:r w:rsidRPr="008D4D43">
        <w:t>Do przeprowadzania rekrutacji dyrektor po</w:t>
      </w:r>
      <w:r w:rsidR="00693860" w:rsidRPr="008D4D43">
        <w:t xml:space="preserve">wołuje Komisję Rekrutacyjną. </w:t>
      </w:r>
    </w:p>
    <w:p w:rsidR="00693860" w:rsidRPr="008D4D43" w:rsidRDefault="004823C2" w:rsidP="008D4D43">
      <w:pPr>
        <w:pStyle w:val="Akapitzlist"/>
        <w:numPr>
          <w:ilvl w:val="0"/>
          <w:numId w:val="25"/>
        </w:numPr>
        <w:spacing w:line="276" w:lineRule="auto"/>
        <w:jc w:val="both"/>
      </w:pPr>
      <w:r w:rsidRPr="008D4D43">
        <w:t xml:space="preserve">Na wniosek rodziców ucznia oraz po zasięgnięciu opinii </w:t>
      </w:r>
      <w:proofErr w:type="spellStart"/>
      <w:r w:rsidRPr="008D4D43">
        <w:t>psychologiczno</w:t>
      </w:r>
      <w:proofErr w:type="spellEnd"/>
      <w:r w:rsidRPr="008D4D43">
        <w:t xml:space="preserve"> - pedagogicznej dyrektor może wyrazić zgodę na realizację obow</w:t>
      </w:r>
      <w:r w:rsidR="00693860" w:rsidRPr="008D4D43">
        <w:t xml:space="preserve">iązku szkolnego poza szkołą. </w:t>
      </w:r>
    </w:p>
    <w:p w:rsidR="00693860" w:rsidRPr="008D4D43" w:rsidRDefault="004823C2" w:rsidP="008D4D43">
      <w:pPr>
        <w:pStyle w:val="Akapitzlist"/>
        <w:numPr>
          <w:ilvl w:val="0"/>
          <w:numId w:val="25"/>
        </w:numPr>
        <w:spacing w:line="276" w:lineRule="auto"/>
        <w:jc w:val="both"/>
      </w:pPr>
      <w:r w:rsidRPr="008D4D43">
        <w:t>Warunkiem przyjęcia do szkoły jest złożen</w:t>
      </w:r>
      <w:r w:rsidR="00693860" w:rsidRPr="008D4D43">
        <w:t xml:space="preserve">ie następujących dokumentów: </w:t>
      </w:r>
    </w:p>
    <w:p w:rsidR="00693860" w:rsidRPr="008D4D43" w:rsidRDefault="004823C2" w:rsidP="008D4D43">
      <w:pPr>
        <w:pStyle w:val="Akapitzlist"/>
        <w:numPr>
          <w:ilvl w:val="0"/>
          <w:numId w:val="27"/>
        </w:numPr>
        <w:spacing w:line="276" w:lineRule="auto"/>
        <w:jc w:val="both"/>
      </w:pPr>
      <w:r w:rsidRPr="008D4D43">
        <w:t>do oddziału przedszkolnego – Wniosku o przyjęcie dziecka do oddziału przedszkoln</w:t>
      </w:r>
      <w:r w:rsidR="00693860" w:rsidRPr="008D4D43">
        <w:t xml:space="preserve">ego, </w:t>
      </w:r>
    </w:p>
    <w:p w:rsidR="004823C2" w:rsidRPr="008D4D43" w:rsidRDefault="004823C2" w:rsidP="008D4D43">
      <w:pPr>
        <w:pStyle w:val="Akapitzlist"/>
        <w:numPr>
          <w:ilvl w:val="0"/>
          <w:numId w:val="27"/>
        </w:numPr>
        <w:spacing w:line="276" w:lineRule="auto"/>
        <w:jc w:val="both"/>
      </w:pPr>
      <w:r w:rsidRPr="008D4D43">
        <w:lastRenderedPageBreak/>
        <w:t xml:space="preserve">do klasy pierwszej szkoły podstawowej – Wniosku o przyjęcie dziecka do klasy pierwszej szkoły podstawowej, </w:t>
      </w:r>
    </w:p>
    <w:p w:rsidR="00693860" w:rsidRPr="008D4D43" w:rsidRDefault="004823C2" w:rsidP="008D4D43">
      <w:pPr>
        <w:pStyle w:val="Akapitzlist"/>
        <w:numPr>
          <w:ilvl w:val="0"/>
          <w:numId w:val="25"/>
        </w:numPr>
        <w:spacing w:line="276" w:lineRule="auto"/>
        <w:jc w:val="both"/>
      </w:pPr>
      <w:r w:rsidRPr="008D4D43">
        <w:t>Uczniowie spoza obwodu szkoły dodatkowo składają Wniosek o przyjęcie</w:t>
      </w:r>
      <w:r w:rsidR="00693860" w:rsidRPr="008D4D43">
        <w:t xml:space="preserve"> ucznia spoza obwodu szkoły. </w:t>
      </w:r>
    </w:p>
    <w:p w:rsidR="004823C2" w:rsidRPr="008D4D43" w:rsidRDefault="004823C2" w:rsidP="008D4D43">
      <w:pPr>
        <w:pStyle w:val="Akapitzlist"/>
        <w:numPr>
          <w:ilvl w:val="0"/>
          <w:numId w:val="25"/>
        </w:numPr>
        <w:spacing w:line="276" w:lineRule="auto"/>
        <w:jc w:val="both"/>
      </w:pPr>
      <w:r w:rsidRPr="008D4D43">
        <w:t>Szczegółowe informacje dotyczące rekrutacji, w tym</w:t>
      </w:r>
      <w:r w:rsidR="00251F3B" w:rsidRPr="008D4D43">
        <w:t xml:space="preserve"> termin składania dokumentów, o </w:t>
      </w:r>
      <w:r w:rsidRPr="008D4D43">
        <w:t xml:space="preserve">których mowa w ust. 5 i 6, dyrektor szkoły ustala na podstawie zarządzenia </w:t>
      </w:r>
      <w:r w:rsidR="00693860" w:rsidRPr="008D4D43">
        <w:t>Warmińsko - Mazurskiego</w:t>
      </w:r>
      <w:r w:rsidRPr="008D4D43">
        <w:t xml:space="preserve"> Kuratora Oświaty </w:t>
      </w:r>
      <w:r w:rsidR="00251F3B" w:rsidRPr="008D4D43">
        <w:t>w sprawie terminów rekrutacji i </w:t>
      </w:r>
      <w:r w:rsidRPr="008D4D43">
        <w:t xml:space="preserve">składania dokumentów do </w:t>
      </w:r>
      <w:r w:rsidR="004C5C3A" w:rsidRPr="008D4D43">
        <w:t>szkół podstawowych</w:t>
      </w:r>
      <w:r w:rsidRPr="008D4D43">
        <w:t xml:space="preserve"> w województwie </w:t>
      </w:r>
      <w:r w:rsidR="004C5C3A" w:rsidRPr="008D4D43">
        <w:t>warmińsko - mazurskim</w:t>
      </w:r>
      <w:r w:rsidRPr="008D4D43">
        <w:t xml:space="preserve"> i zarządzenia Prezydenta Miasta </w:t>
      </w:r>
      <w:r w:rsidR="00693860" w:rsidRPr="008D4D43">
        <w:t>Ełk</w:t>
      </w:r>
      <w:r w:rsidRPr="008D4D43">
        <w:t xml:space="preserve"> w sprawie kryteriów, liczby przyznawanych punktów oraz terminów postępowania rekrutacyjnego do publicznych przedszkoli oraz oddziałów przedszkolnych w publicznych szkołach podstawowych prowadzonych przez Gminę Gdańsk publikuje </w:t>
      </w:r>
      <w:r w:rsidR="00251F3B" w:rsidRPr="008D4D43">
        <w:t>w formie odrębnego dokumentu (w </w:t>
      </w:r>
      <w:r w:rsidRPr="008D4D43">
        <w:t>oparciu o Ustawę o Systemie Oświaty z dnia 6 gru</w:t>
      </w:r>
      <w:r w:rsidR="00251F3B" w:rsidRPr="008D4D43">
        <w:t>dnia 2013 r. o zmianie ustawy o </w:t>
      </w:r>
      <w:r w:rsidRPr="008D4D43">
        <w:t xml:space="preserve">systemie oświaty oraz niektórych innych ustaw Dz.U. z 2014r. poz. 7). </w:t>
      </w:r>
    </w:p>
    <w:p w:rsidR="00693860" w:rsidRPr="008D4D43" w:rsidRDefault="004823C2" w:rsidP="008D4D43">
      <w:pPr>
        <w:pStyle w:val="Akapitzlist"/>
        <w:numPr>
          <w:ilvl w:val="0"/>
          <w:numId w:val="25"/>
        </w:numPr>
        <w:spacing w:line="276" w:lineRule="auto"/>
        <w:jc w:val="both"/>
      </w:pPr>
      <w:r w:rsidRPr="008D4D43">
        <w:t>Zapisu dziecka do Szkoły Podstawowej można dokonać bezpośrednio w szkole</w:t>
      </w:r>
      <w:r w:rsidR="00693860" w:rsidRPr="008D4D43">
        <w:t>.</w:t>
      </w:r>
    </w:p>
    <w:p w:rsidR="00693860" w:rsidRPr="008D4D43" w:rsidRDefault="00693860" w:rsidP="008D4D43">
      <w:pPr>
        <w:pStyle w:val="Akapitzlist"/>
        <w:spacing w:line="276" w:lineRule="auto"/>
        <w:jc w:val="both"/>
      </w:pPr>
    </w:p>
    <w:p w:rsidR="007B4F05" w:rsidRPr="008D4D43" w:rsidRDefault="00543A57" w:rsidP="008D4D43">
      <w:pPr>
        <w:pStyle w:val="Akapitzlist"/>
        <w:spacing w:line="276" w:lineRule="auto"/>
        <w:jc w:val="center"/>
      </w:pPr>
      <w:r w:rsidRPr="008D4D43">
        <w:rPr>
          <w:b/>
          <w:bCs/>
        </w:rPr>
        <w:t>§ 16</w:t>
      </w:r>
      <w:r w:rsidR="007B4F05" w:rsidRPr="008D4D43">
        <w:rPr>
          <w:b/>
          <w:bCs/>
        </w:rPr>
        <w:t>a</w:t>
      </w:r>
    </w:p>
    <w:p w:rsidR="00693860" w:rsidRPr="008D4D43" w:rsidRDefault="004823C2" w:rsidP="008D4D43">
      <w:pPr>
        <w:pStyle w:val="Akapitzlist"/>
        <w:spacing w:line="276" w:lineRule="auto"/>
        <w:jc w:val="center"/>
        <w:rPr>
          <w:b/>
          <w:bCs/>
        </w:rPr>
      </w:pPr>
      <w:r w:rsidRPr="008D4D43">
        <w:rPr>
          <w:b/>
          <w:bCs/>
        </w:rPr>
        <w:t>Oddziały przedszkolne i klasy pierwsze</w:t>
      </w:r>
    </w:p>
    <w:p w:rsidR="00693860" w:rsidRPr="008D4D43" w:rsidRDefault="00693860" w:rsidP="008D4D43">
      <w:pPr>
        <w:spacing w:line="276" w:lineRule="auto"/>
        <w:jc w:val="center"/>
      </w:pPr>
    </w:p>
    <w:p w:rsidR="004823C2" w:rsidRPr="008D4D43" w:rsidRDefault="004823C2" w:rsidP="008D4D43">
      <w:pPr>
        <w:pStyle w:val="Akapitzlist"/>
        <w:numPr>
          <w:ilvl w:val="0"/>
          <w:numId w:val="28"/>
        </w:numPr>
        <w:spacing w:line="276" w:lineRule="auto"/>
        <w:jc w:val="both"/>
      </w:pPr>
      <w:r w:rsidRPr="008D4D43">
        <w:t xml:space="preserve">Do oddziału przedszkolnego przyjmowane są dzieci, które w danym roku kalendarzowym kończą 5 lat. </w:t>
      </w:r>
    </w:p>
    <w:p w:rsidR="00197EC7" w:rsidRPr="008D4D43" w:rsidRDefault="004823C2" w:rsidP="008D4D43">
      <w:pPr>
        <w:pStyle w:val="Akapitzlist"/>
        <w:numPr>
          <w:ilvl w:val="0"/>
          <w:numId w:val="28"/>
        </w:numPr>
        <w:spacing w:line="276" w:lineRule="auto"/>
        <w:jc w:val="both"/>
      </w:pPr>
      <w:r w:rsidRPr="008D4D43">
        <w:t xml:space="preserve">Do pierwszej klasy szkoły podstawowej przyjmowane są dzieci, które w danym roku kalendarzowym kończą 6 lat i nie odroczono im rozpoczęcia spełnienia obowiązku szkolnego na podstawie art.16 ust. 3 ustawy o systemie oświaty w ust.7, jeżeli pozwalają na to warunki organizacyjne szkoły, a dziecko było objęte wychowaniem przedszkolnym w roku szkolnym poprzedzającym rok szkolny, w którym ma rozpocząć naukę w szkole podstawowej. W roku szkolnym 2015/2016 dzieci, które ukończyły 7 lat. Wymogu objęcia wychowaniem </w:t>
      </w:r>
      <w:r w:rsidR="00251F3B" w:rsidRPr="008D4D43">
        <w:t>przedszkolnym nie stosuje się w </w:t>
      </w:r>
      <w:r w:rsidRPr="008D4D43">
        <w:t>przypadku, gdy dziecko posiada pozytywną opinię poradni psychologiczno-pedagogicznej o możliwości rozpoczęcia spełniania obowiązku szkolnego.</w:t>
      </w:r>
    </w:p>
    <w:p w:rsidR="00197EC7" w:rsidRPr="008D4D43" w:rsidRDefault="00197EC7" w:rsidP="008D4D43">
      <w:pPr>
        <w:pStyle w:val="Akapitzlist"/>
        <w:spacing w:line="276" w:lineRule="auto"/>
        <w:jc w:val="both"/>
      </w:pPr>
    </w:p>
    <w:p w:rsidR="00197EC7" w:rsidRPr="008D4D43" w:rsidRDefault="00543A57" w:rsidP="008D4D43">
      <w:pPr>
        <w:pStyle w:val="Akapitzlist"/>
        <w:spacing w:line="276" w:lineRule="auto"/>
        <w:jc w:val="center"/>
        <w:rPr>
          <w:b/>
          <w:bCs/>
        </w:rPr>
      </w:pPr>
      <w:r w:rsidRPr="008D4D43">
        <w:rPr>
          <w:b/>
          <w:bCs/>
        </w:rPr>
        <w:t>§ 17</w:t>
      </w:r>
    </w:p>
    <w:p w:rsidR="004823C2" w:rsidRPr="008D4D43" w:rsidRDefault="004823C2" w:rsidP="008D4D43">
      <w:pPr>
        <w:pStyle w:val="Akapitzlist"/>
        <w:spacing w:line="276" w:lineRule="auto"/>
        <w:jc w:val="center"/>
        <w:rPr>
          <w:b/>
          <w:bCs/>
        </w:rPr>
      </w:pPr>
      <w:r w:rsidRPr="008D4D43">
        <w:rPr>
          <w:b/>
          <w:bCs/>
        </w:rPr>
        <w:t>Organizacja roku szkolnego</w:t>
      </w:r>
    </w:p>
    <w:p w:rsidR="00197EC7" w:rsidRPr="008D4D43" w:rsidRDefault="00197EC7" w:rsidP="008D4D43">
      <w:pPr>
        <w:pStyle w:val="Akapitzlist"/>
        <w:spacing w:line="276" w:lineRule="auto"/>
        <w:jc w:val="center"/>
      </w:pPr>
    </w:p>
    <w:p w:rsidR="004823C2" w:rsidRPr="008D4D43" w:rsidRDefault="004823C2" w:rsidP="008D4D43">
      <w:pPr>
        <w:pStyle w:val="Akapitzlist"/>
        <w:numPr>
          <w:ilvl w:val="0"/>
          <w:numId w:val="29"/>
        </w:numPr>
        <w:spacing w:line="276" w:lineRule="auto"/>
        <w:jc w:val="both"/>
      </w:pPr>
      <w:r w:rsidRPr="008D4D43">
        <w:t>Rok szkolny w Szkole rozpoczyna się 1 września każdego roku a kończy 31 sierpnia następnego roku. W szkołach zajęcia dydaktyczno</w:t>
      </w:r>
      <w:r w:rsidR="00251F3B" w:rsidRPr="008D4D43">
        <w:t>-wychowawcze rozpoczynają się w </w:t>
      </w:r>
      <w:r w:rsidRPr="008D4D43">
        <w:t xml:space="preserve">pierwszym powszednim dniu września, a kończą w ostatni piątek czerwca, jeśli pierwszy dzień września wypada w piątek lub sobotę zajęcia dydaktyczno-wychowawcze rozpoczynają się w najbliższy poniedziałek po dniu 1 września. </w:t>
      </w:r>
    </w:p>
    <w:p w:rsidR="004823C2" w:rsidRPr="008D4D43" w:rsidRDefault="004823C2" w:rsidP="008D4D43">
      <w:pPr>
        <w:pStyle w:val="Akapitzlist"/>
        <w:numPr>
          <w:ilvl w:val="0"/>
          <w:numId w:val="29"/>
        </w:numPr>
        <w:spacing w:line="276" w:lineRule="auto"/>
        <w:jc w:val="both"/>
      </w:pPr>
      <w:r w:rsidRPr="008D4D43">
        <w:t xml:space="preserve">Rok szkolny dzieli się na 2 semestry. Termin zakończenia pierwszego semestru ustala Dyrektor Szkoły w porozumieniu z Radą Pedagogiczną, uwzględniając termin ferii zimowych zawarty w kalendarzu roku szkolnego. </w:t>
      </w:r>
    </w:p>
    <w:p w:rsidR="004823C2" w:rsidRPr="008D4D43" w:rsidRDefault="004823C2" w:rsidP="008D4D43">
      <w:pPr>
        <w:pStyle w:val="Akapitzlist"/>
        <w:numPr>
          <w:ilvl w:val="0"/>
          <w:numId w:val="29"/>
        </w:numPr>
        <w:spacing w:line="276" w:lineRule="auto"/>
        <w:jc w:val="both"/>
      </w:pPr>
      <w:r w:rsidRPr="008D4D43">
        <w:t xml:space="preserve">Terminy rozpoczynania i kończenia zajęć dydaktyczno-wychowawczych, przerw świątecznych oraz ferii zimowych i letnich określają odrębne przepisy. </w:t>
      </w:r>
    </w:p>
    <w:p w:rsidR="004823C2" w:rsidRPr="008D4D43" w:rsidRDefault="004823C2" w:rsidP="008D4D43">
      <w:pPr>
        <w:pStyle w:val="Akapitzlist"/>
        <w:numPr>
          <w:ilvl w:val="0"/>
          <w:numId w:val="29"/>
        </w:numPr>
        <w:spacing w:line="276" w:lineRule="auto"/>
        <w:jc w:val="both"/>
      </w:pPr>
      <w:r w:rsidRPr="008D4D43">
        <w:lastRenderedPageBreak/>
        <w:t xml:space="preserve">Zajęcia lekcyjne odbywają się w ciągu 5 dni tygodnia (od poniedziałku do piątku). </w:t>
      </w:r>
    </w:p>
    <w:p w:rsidR="004823C2" w:rsidRPr="008D4D43" w:rsidRDefault="004823C2" w:rsidP="008D4D43">
      <w:pPr>
        <w:pStyle w:val="Akapitzlist"/>
        <w:numPr>
          <w:ilvl w:val="0"/>
          <w:numId w:val="29"/>
        </w:numPr>
        <w:spacing w:line="276" w:lineRule="auto"/>
        <w:jc w:val="both"/>
      </w:pPr>
      <w:r w:rsidRPr="008D4D43">
        <w:t xml:space="preserve">W szczególnych przypadkach zajęcia mogą się odbyć w sobotę. </w:t>
      </w:r>
    </w:p>
    <w:p w:rsidR="004C5C3A" w:rsidRPr="008D4D43" w:rsidRDefault="004C5C3A" w:rsidP="008D4D43">
      <w:pPr>
        <w:spacing w:line="276" w:lineRule="auto"/>
        <w:jc w:val="both"/>
      </w:pPr>
    </w:p>
    <w:p w:rsidR="00197EC7" w:rsidRPr="008D4D43" w:rsidRDefault="00543A57" w:rsidP="008D4D43">
      <w:pPr>
        <w:spacing w:line="276" w:lineRule="auto"/>
        <w:jc w:val="center"/>
        <w:rPr>
          <w:b/>
          <w:bCs/>
        </w:rPr>
      </w:pPr>
      <w:r w:rsidRPr="008D4D43">
        <w:rPr>
          <w:b/>
          <w:bCs/>
        </w:rPr>
        <w:t>§ 18</w:t>
      </w:r>
    </w:p>
    <w:p w:rsidR="004823C2" w:rsidRPr="008D4D43" w:rsidRDefault="004823C2" w:rsidP="008D4D43">
      <w:pPr>
        <w:spacing w:line="276" w:lineRule="auto"/>
        <w:jc w:val="center"/>
        <w:rPr>
          <w:b/>
          <w:bCs/>
        </w:rPr>
      </w:pPr>
      <w:r w:rsidRPr="008D4D43">
        <w:rPr>
          <w:b/>
          <w:bCs/>
        </w:rPr>
        <w:t>Arkusz organizacyjny</w:t>
      </w:r>
    </w:p>
    <w:p w:rsidR="00197EC7" w:rsidRPr="008D4D43" w:rsidRDefault="00197EC7" w:rsidP="008D4D43">
      <w:pPr>
        <w:spacing w:line="276" w:lineRule="auto"/>
        <w:jc w:val="both"/>
      </w:pPr>
    </w:p>
    <w:p w:rsidR="004823C2" w:rsidRPr="008D4D43" w:rsidRDefault="009026B5" w:rsidP="008D4D43">
      <w:pPr>
        <w:pStyle w:val="Akapitzlist"/>
        <w:numPr>
          <w:ilvl w:val="0"/>
          <w:numId w:val="30"/>
        </w:numPr>
        <w:spacing w:line="276" w:lineRule="auto"/>
        <w:jc w:val="both"/>
      </w:pPr>
      <w:r w:rsidRPr="008D4D43">
        <w:t>O</w:t>
      </w:r>
      <w:r w:rsidR="004823C2" w:rsidRPr="008D4D43">
        <w:t xml:space="preserve">rganizacyjny Szkoły opracowany przez Dyrektora Szkoły do dnia 30 kwietnia każdego roku na podstawie ramowego planu nauczania, zaopiniowaniu przez organ </w:t>
      </w:r>
      <w:r w:rsidR="00211C30" w:rsidRPr="008D4D43">
        <w:t xml:space="preserve">  </w:t>
      </w:r>
    </w:p>
    <w:p w:rsidR="004823C2" w:rsidRPr="008D4D43" w:rsidRDefault="004823C2" w:rsidP="008D4D43">
      <w:pPr>
        <w:pStyle w:val="Akapitzlist"/>
        <w:numPr>
          <w:ilvl w:val="0"/>
          <w:numId w:val="30"/>
        </w:numPr>
        <w:spacing w:line="276" w:lineRule="auto"/>
        <w:jc w:val="both"/>
      </w:pPr>
      <w:r w:rsidRPr="008D4D43">
        <w:t>W arkuszu organizacji zamieszcza się w szczególnośc</w:t>
      </w:r>
      <w:r w:rsidR="009026B5" w:rsidRPr="008D4D43">
        <w:t>i: liczbę pracowników szkoły, w </w:t>
      </w:r>
      <w:r w:rsidRPr="008D4D43">
        <w:t xml:space="preserve">tym pracowników zajmujących stanowiska kierownicze oraz ogólną liczbę godzin zajęć edukacyjnych finansowanych ze środków przydzielonych przez organ prowadzący. </w:t>
      </w:r>
    </w:p>
    <w:p w:rsidR="004823C2" w:rsidRPr="008D4D43" w:rsidRDefault="004823C2" w:rsidP="008D4D43">
      <w:pPr>
        <w:pStyle w:val="Akapitzlist"/>
        <w:numPr>
          <w:ilvl w:val="0"/>
          <w:numId w:val="30"/>
        </w:numPr>
        <w:spacing w:line="276" w:lineRule="auto"/>
        <w:jc w:val="both"/>
      </w:pPr>
      <w:r w:rsidRPr="008D4D43">
        <w:t>W przypadkach uzasadnionych dopuszcza si</w:t>
      </w:r>
      <w:r w:rsidR="00BF1EB2" w:rsidRPr="008D4D43">
        <w:t>ę możliwość dokonywania zmian w </w:t>
      </w:r>
      <w:r w:rsidRPr="008D4D43">
        <w:t xml:space="preserve">arkuszu organizacyjnym, jednak każdorazowo wymagają one zgody organu </w:t>
      </w:r>
      <w:r w:rsidR="009C35FB" w:rsidRPr="008D4D43">
        <w:t xml:space="preserve">Podstawą organizacji nauczania i wychowania w danym roku szkolnym jest arkusz </w:t>
      </w:r>
      <w:r w:rsidRPr="008D4D43">
        <w:t xml:space="preserve">prowadzącego. </w:t>
      </w:r>
    </w:p>
    <w:p w:rsidR="004823C2" w:rsidRPr="008D4D43" w:rsidRDefault="004823C2" w:rsidP="008D4D43">
      <w:pPr>
        <w:pStyle w:val="Akapitzlist"/>
        <w:numPr>
          <w:ilvl w:val="0"/>
          <w:numId w:val="30"/>
        </w:numPr>
        <w:spacing w:line="276" w:lineRule="auto"/>
        <w:jc w:val="both"/>
      </w:pPr>
      <w:r w:rsidRPr="008D4D43">
        <w:t xml:space="preserve">Na podstawie zatwierdzonego arkusza organizacji Dyrektor Szkoły ustala, uwzględniając zasady ochrony zdrowia i higieny pracy, tygodniowy rozkład zajęć określający organizację zajęć edukacyjnych. </w:t>
      </w:r>
    </w:p>
    <w:p w:rsidR="004823C2" w:rsidRPr="008D4D43" w:rsidRDefault="004823C2" w:rsidP="008D4D43">
      <w:pPr>
        <w:spacing w:line="276" w:lineRule="auto"/>
        <w:jc w:val="both"/>
      </w:pPr>
    </w:p>
    <w:p w:rsidR="00197EC7" w:rsidRPr="008D4D43" w:rsidRDefault="00543A57" w:rsidP="008D4D43">
      <w:pPr>
        <w:spacing w:line="276" w:lineRule="auto"/>
        <w:jc w:val="center"/>
        <w:rPr>
          <w:b/>
          <w:bCs/>
        </w:rPr>
      </w:pPr>
      <w:r w:rsidRPr="008D4D43">
        <w:rPr>
          <w:b/>
          <w:bCs/>
        </w:rPr>
        <w:t>§ 19</w:t>
      </w:r>
    </w:p>
    <w:p w:rsidR="00197EC7" w:rsidRPr="008D4D43" w:rsidRDefault="004823C2" w:rsidP="008D4D43">
      <w:pPr>
        <w:spacing w:line="276" w:lineRule="auto"/>
        <w:jc w:val="center"/>
        <w:rPr>
          <w:b/>
          <w:bCs/>
        </w:rPr>
      </w:pPr>
      <w:r w:rsidRPr="008D4D43">
        <w:rPr>
          <w:b/>
          <w:bCs/>
        </w:rPr>
        <w:t>Oddziały</w:t>
      </w:r>
    </w:p>
    <w:p w:rsidR="00197EC7" w:rsidRPr="008D4D43" w:rsidRDefault="00197EC7" w:rsidP="008D4D43">
      <w:pPr>
        <w:spacing w:line="276" w:lineRule="auto"/>
        <w:jc w:val="both"/>
        <w:rPr>
          <w:b/>
          <w:bCs/>
        </w:rPr>
      </w:pPr>
    </w:p>
    <w:p w:rsidR="00197EC7" w:rsidRPr="008D4D43" w:rsidRDefault="004823C2" w:rsidP="008D4D43">
      <w:pPr>
        <w:pStyle w:val="Akapitzlist"/>
        <w:numPr>
          <w:ilvl w:val="0"/>
          <w:numId w:val="31"/>
        </w:numPr>
        <w:spacing w:line="276" w:lineRule="auto"/>
        <w:jc w:val="both"/>
      </w:pPr>
      <w:r w:rsidRPr="008D4D43">
        <w:t>Podstawową jednostką organizacyjną Szkoły jest oddział (klasa) złożony z uczniów, którzy w jednorocznym kursie nauki danego roku szkolnego uczą się wszystkich przedmiotów obowiązkowych o</w:t>
      </w:r>
      <w:r w:rsidR="00197EC7" w:rsidRPr="008D4D43">
        <w:t xml:space="preserve">kreślonych planem nauczania. </w:t>
      </w:r>
    </w:p>
    <w:p w:rsidR="004823C2" w:rsidRPr="008D4D43" w:rsidRDefault="004823C2" w:rsidP="008D4D43">
      <w:pPr>
        <w:pStyle w:val="Akapitzlist"/>
        <w:numPr>
          <w:ilvl w:val="0"/>
          <w:numId w:val="31"/>
        </w:numPr>
        <w:spacing w:line="276" w:lineRule="auto"/>
        <w:jc w:val="both"/>
      </w:pPr>
      <w:r w:rsidRPr="008D4D43">
        <w:t xml:space="preserve">Klasy tworzone są z uwzględnieniem następujących zasad: </w:t>
      </w:r>
    </w:p>
    <w:p w:rsidR="004823C2" w:rsidRPr="008D4D43" w:rsidRDefault="004823C2" w:rsidP="008D4D43">
      <w:pPr>
        <w:pStyle w:val="Akapitzlist"/>
        <w:numPr>
          <w:ilvl w:val="0"/>
          <w:numId w:val="32"/>
        </w:numPr>
        <w:spacing w:line="276" w:lineRule="auto"/>
        <w:jc w:val="both"/>
      </w:pPr>
      <w:r w:rsidRPr="008D4D43">
        <w:t xml:space="preserve">równowagi płci uczniów </w:t>
      </w:r>
    </w:p>
    <w:p w:rsidR="004823C2" w:rsidRPr="008D4D43" w:rsidRDefault="004823C2" w:rsidP="008D4D43">
      <w:pPr>
        <w:pStyle w:val="Akapitzlist"/>
        <w:numPr>
          <w:ilvl w:val="0"/>
          <w:numId w:val="32"/>
        </w:numPr>
        <w:spacing w:line="276" w:lineRule="auto"/>
        <w:jc w:val="both"/>
      </w:pPr>
      <w:r w:rsidRPr="008D4D43">
        <w:t xml:space="preserve">zainteresowań uczniów </w:t>
      </w:r>
    </w:p>
    <w:p w:rsidR="004823C2" w:rsidRPr="008D4D43" w:rsidRDefault="004823C2" w:rsidP="008D4D43">
      <w:pPr>
        <w:pStyle w:val="Akapitzlist"/>
        <w:numPr>
          <w:ilvl w:val="0"/>
          <w:numId w:val="32"/>
        </w:numPr>
        <w:spacing w:line="276" w:lineRule="auto"/>
        <w:jc w:val="both"/>
      </w:pPr>
      <w:r w:rsidRPr="008D4D43">
        <w:t xml:space="preserve">oczekiwań rodziców </w:t>
      </w:r>
    </w:p>
    <w:p w:rsidR="004823C2" w:rsidRPr="008D4D43" w:rsidRDefault="004823C2" w:rsidP="008D4D43">
      <w:pPr>
        <w:pStyle w:val="Akapitzlist"/>
        <w:numPr>
          <w:ilvl w:val="0"/>
          <w:numId w:val="32"/>
        </w:numPr>
        <w:spacing w:line="276" w:lineRule="auto"/>
        <w:jc w:val="both"/>
      </w:pPr>
      <w:r w:rsidRPr="008D4D43">
        <w:t xml:space="preserve">możliwości organizacyjnych </w:t>
      </w:r>
    </w:p>
    <w:p w:rsidR="00197EC7" w:rsidRPr="008D4D43" w:rsidRDefault="004823C2" w:rsidP="008D4D43">
      <w:pPr>
        <w:pStyle w:val="Akapitzlist"/>
        <w:numPr>
          <w:ilvl w:val="0"/>
          <w:numId w:val="31"/>
        </w:numPr>
        <w:spacing w:line="276" w:lineRule="auto"/>
        <w:jc w:val="both"/>
      </w:pPr>
      <w:r w:rsidRPr="008D4D43">
        <w:t>Program i plan nauczania okreś</w:t>
      </w:r>
      <w:r w:rsidR="00197EC7" w:rsidRPr="008D4D43">
        <w:t xml:space="preserve">lone są odrębnymi przepisami. </w:t>
      </w:r>
    </w:p>
    <w:p w:rsidR="00197EC7" w:rsidRPr="008D4D43" w:rsidRDefault="004823C2" w:rsidP="008D4D43">
      <w:pPr>
        <w:pStyle w:val="Akapitzlist"/>
        <w:numPr>
          <w:ilvl w:val="0"/>
          <w:numId w:val="31"/>
        </w:numPr>
        <w:spacing w:line="276" w:lineRule="auto"/>
        <w:jc w:val="both"/>
      </w:pPr>
      <w:r w:rsidRPr="008D4D43">
        <w:t>Liczbę uczniów w oddziałach ustala się zgodnie z obowiązującymi przepisami w uzgodnie</w:t>
      </w:r>
      <w:r w:rsidR="00197EC7" w:rsidRPr="008D4D43">
        <w:t xml:space="preserve">niu z organem prowadzącym. </w:t>
      </w:r>
    </w:p>
    <w:p w:rsidR="00197EC7" w:rsidRPr="008D4D43" w:rsidRDefault="004823C2" w:rsidP="008D4D43">
      <w:pPr>
        <w:pStyle w:val="Akapitzlist"/>
        <w:numPr>
          <w:ilvl w:val="0"/>
          <w:numId w:val="31"/>
        </w:numPr>
        <w:spacing w:line="276" w:lineRule="auto"/>
        <w:jc w:val="both"/>
      </w:pPr>
      <w:r w:rsidRPr="008D4D43">
        <w:t>Oddzi</w:t>
      </w:r>
      <w:r w:rsidR="00197EC7" w:rsidRPr="008D4D43">
        <w:t xml:space="preserve">ał liczy średnio 26 uczniów. </w:t>
      </w:r>
    </w:p>
    <w:p w:rsidR="00197EC7" w:rsidRPr="008D4D43" w:rsidRDefault="004823C2" w:rsidP="008D4D43">
      <w:pPr>
        <w:pStyle w:val="Akapitzlist"/>
        <w:numPr>
          <w:ilvl w:val="0"/>
          <w:numId w:val="33"/>
        </w:numPr>
        <w:spacing w:line="276" w:lineRule="auto"/>
        <w:jc w:val="both"/>
      </w:pPr>
      <w:r w:rsidRPr="008D4D43">
        <w:t>Zajęcia edukacyjne w oddziałach klas I- III są prowadzone w oddziałach liczącyc</w:t>
      </w:r>
      <w:r w:rsidR="00197EC7" w:rsidRPr="008D4D43">
        <w:t xml:space="preserve">h nie więcej niż 25 uczniów. </w:t>
      </w:r>
    </w:p>
    <w:p w:rsidR="00197EC7" w:rsidRPr="008D4D43" w:rsidRDefault="004823C2" w:rsidP="008D4D43">
      <w:pPr>
        <w:pStyle w:val="Akapitzlist"/>
        <w:numPr>
          <w:ilvl w:val="0"/>
          <w:numId w:val="33"/>
        </w:numPr>
        <w:spacing w:line="276" w:lineRule="auto"/>
        <w:jc w:val="both"/>
      </w:pPr>
      <w:r w:rsidRPr="008D4D43">
        <w:t xml:space="preserve">W przypadku przyjęcia z urzędu ucznia zamieszkałego w obwodzie szkoły do oddziału klas I- III, dyrektor szkoły po poinformowaniu organu prowadzącego dzieli dany oddział, jeżeli liczba uczniów jest zwiększona ponad liczbę określoną w ust. 5a. </w:t>
      </w:r>
    </w:p>
    <w:p w:rsidR="00197EC7" w:rsidRPr="008D4D43" w:rsidRDefault="004823C2" w:rsidP="008D4D43">
      <w:pPr>
        <w:pStyle w:val="Akapitzlist"/>
        <w:numPr>
          <w:ilvl w:val="0"/>
          <w:numId w:val="33"/>
        </w:numPr>
        <w:spacing w:line="276" w:lineRule="auto"/>
        <w:jc w:val="both"/>
      </w:pPr>
      <w:r w:rsidRPr="008D4D43">
        <w:t>Na wniosek Rady Pedagogicznej oraz po uzyskaniu zgody organu prowadzącego dyrektor szkoły może odstąpić od podziału, o którym mowa w ust. 5, zwiększając liczbę uczniów w oddziale ponad</w:t>
      </w:r>
      <w:r w:rsidR="00197EC7" w:rsidRPr="008D4D43">
        <w:t xml:space="preserve"> liczbę określoną w ust. 5a. </w:t>
      </w:r>
    </w:p>
    <w:p w:rsidR="00197EC7" w:rsidRPr="008D4D43" w:rsidRDefault="004823C2" w:rsidP="008D4D43">
      <w:pPr>
        <w:pStyle w:val="Akapitzlist"/>
        <w:numPr>
          <w:ilvl w:val="0"/>
          <w:numId w:val="33"/>
        </w:numPr>
        <w:spacing w:line="276" w:lineRule="auto"/>
        <w:jc w:val="both"/>
      </w:pPr>
      <w:r w:rsidRPr="008D4D43">
        <w:lastRenderedPageBreak/>
        <w:t>Liczba uczniów w oddziale klas I- III może być zwiększona</w:t>
      </w:r>
      <w:r w:rsidR="00BF1EB2" w:rsidRPr="008D4D43">
        <w:t xml:space="preserve"> nie więcej niż o 2 </w:t>
      </w:r>
      <w:r w:rsidR="00197EC7" w:rsidRPr="008D4D43">
        <w:t xml:space="preserve">uczniów. </w:t>
      </w:r>
    </w:p>
    <w:p w:rsidR="00197EC7" w:rsidRPr="008D4D43" w:rsidRDefault="004823C2" w:rsidP="008D4D43">
      <w:pPr>
        <w:pStyle w:val="Akapitzlist"/>
        <w:numPr>
          <w:ilvl w:val="0"/>
          <w:numId w:val="33"/>
        </w:numPr>
        <w:spacing w:line="276" w:lineRule="auto"/>
        <w:jc w:val="both"/>
      </w:pPr>
      <w:r w:rsidRPr="008D4D43">
        <w:t>Jeżeli liczba uczniów w oddziale klas I- III zostanie zwiększona zgodnie z ustępem 5c i 5d, w szkole zatrudnia się asystenta nauczyciela, który wspiera nauczyciela prowadzącego zajęcia dydaktyczne, wychowawcze</w:t>
      </w:r>
      <w:r w:rsidR="00197EC7" w:rsidRPr="008D4D43">
        <w:t xml:space="preserve"> i opiekuńcze w tym oddziale. </w:t>
      </w:r>
    </w:p>
    <w:p w:rsidR="00197EC7" w:rsidRPr="008D4D43" w:rsidRDefault="004823C2" w:rsidP="008D4D43">
      <w:pPr>
        <w:pStyle w:val="Akapitzlist"/>
        <w:numPr>
          <w:ilvl w:val="0"/>
          <w:numId w:val="33"/>
        </w:numPr>
        <w:spacing w:line="276" w:lineRule="auto"/>
        <w:jc w:val="both"/>
      </w:pPr>
      <w:r w:rsidRPr="008D4D43">
        <w:t xml:space="preserve"> Oddział ze zwiększoną liczbą uczniów może funkcjonować w ciągu całego etapu edukacyjnego. </w:t>
      </w:r>
    </w:p>
    <w:p w:rsidR="00197EC7" w:rsidRPr="008D4D43" w:rsidRDefault="004823C2" w:rsidP="008D4D43">
      <w:pPr>
        <w:pStyle w:val="Akapitzlist"/>
        <w:numPr>
          <w:ilvl w:val="0"/>
          <w:numId w:val="31"/>
        </w:numPr>
        <w:spacing w:line="276" w:lineRule="auto"/>
        <w:jc w:val="both"/>
      </w:pPr>
      <w:r w:rsidRPr="008D4D43">
        <w:t>Oddział można dzielić na grupy na zajęciach, dla których z treści programu wynika konieczność prowadzenia ćwiczeń laboratoryjnych i innych, na zajęciach z językó</w:t>
      </w:r>
      <w:r w:rsidR="00197EC7" w:rsidRPr="008D4D43">
        <w:t xml:space="preserve">w obcych oraz z informatyki. </w:t>
      </w:r>
    </w:p>
    <w:p w:rsidR="00197EC7" w:rsidRPr="008D4D43" w:rsidRDefault="004823C2" w:rsidP="008D4D43">
      <w:pPr>
        <w:pStyle w:val="Akapitzlist"/>
        <w:numPr>
          <w:ilvl w:val="0"/>
          <w:numId w:val="31"/>
        </w:numPr>
        <w:spacing w:line="276" w:lineRule="auto"/>
        <w:jc w:val="both"/>
      </w:pPr>
      <w:r w:rsidRPr="008D4D43">
        <w:t>Podział na grupy jest obowiązkowy na zajęciach z</w:t>
      </w:r>
      <w:r w:rsidR="00BF1EB2" w:rsidRPr="008D4D43">
        <w:t xml:space="preserve"> języków obcych i informatyki w </w:t>
      </w:r>
      <w:r w:rsidRPr="008D4D43">
        <w:t>oddziałach l</w:t>
      </w:r>
      <w:r w:rsidR="00197EC7" w:rsidRPr="008D4D43">
        <w:t xml:space="preserve">iczących powyżej 24 uczniów. </w:t>
      </w:r>
    </w:p>
    <w:p w:rsidR="00197EC7" w:rsidRPr="008D4D43" w:rsidRDefault="004823C2" w:rsidP="008D4D43">
      <w:pPr>
        <w:pStyle w:val="Akapitzlist"/>
        <w:numPr>
          <w:ilvl w:val="0"/>
          <w:numId w:val="31"/>
        </w:numPr>
        <w:spacing w:line="276" w:lineRule="auto"/>
        <w:jc w:val="both"/>
      </w:pPr>
      <w:r w:rsidRPr="008D4D43">
        <w:t>Zajęcia z wychowania fizycznego prowadzone są w grupach lic</w:t>
      </w:r>
      <w:r w:rsidR="00197EC7" w:rsidRPr="008D4D43">
        <w:t xml:space="preserve">zących od 12 do 26 uczniów. </w:t>
      </w:r>
    </w:p>
    <w:p w:rsidR="004823C2" w:rsidRPr="008D4D43" w:rsidRDefault="004823C2" w:rsidP="008D4D43">
      <w:pPr>
        <w:pStyle w:val="Akapitzlist"/>
        <w:numPr>
          <w:ilvl w:val="0"/>
          <w:numId w:val="31"/>
        </w:numPr>
        <w:spacing w:line="276" w:lineRule="auto"/>
        <w:jc w:val="both"/>
      </w:pPr>
      <w:r w:rsidRPr="008D4D43">
        <w:t xml:space="preserve">W nauczaniu dzieci o specjalnych potrzebach edukacyjnych realizuje się program nauczania szkoły ogólnodostępnej i dostosowuje się go do możliwości ucznia określonych przez uprawnioną poradnię psychologiczno-pedagogiczną lub inną poradnię specjalistyczną. </w:t>
      </w:r>
    </w:p>
    <w:p w:rsidR="00197EC7" w:rsidRPr="008D4D43" w:rsidRDefault="004823C2" w:rsidP="008D4D43">
      <w:pPr>
        <w:pStyle w:val="Akapitzlist"/>
        <w:numPr>
          <w:ilvl w:val="0"/>
          <w:numId w:val="31"/>
        </w:numPr>
        <w:spacing w:line="276" w:lineRule="auto"/>
        <w:jc w:val="both"/>
      </w:pPr>
      <w:r w:rsidRPr="008D4D43">
        <w:t xml:space="preserve">W uzasadnionych przypadkach układany jest indywidualny program edukacyjny dla ucznia. </w:t>
      </w:r>
    </w:p>
    <w:p w:rsidR="00D0597F" w:rsidRPr="008D4D43" w:rsidRDefault="00D0597F" w:rsidP="008D4D43">
      <w:pPr>
        <w:pStyle w:val="Akapitzlist"/>
        <w:spacing w:line="276" w:lineRule="auto"/>
        <w:jc w:val="both"/>
        <w:rPr>
          <w:bCs/>
        </w:rPr>
      </w:pPr>
    </w:p>
    <w:p w:rsidR="00D0597F" w:rsidRPr="008D4D43" w:rsidRDefault="00543A57" w:rsidP="008D4D43">
      <w:pPr>
        <w:pStyle w:val="Akapitzlist"/>
        <w:spacing w:line="276" w:lineRule="auto"/>
        <w:jc w:val="center"/>
        <w:rPr>
          <w:b/>
          <w:bCs/>
        </w:rPr>
      </w:pPr>
      <w:r w:rsidRPr="008D4D43">
        <w:rPr>
          <w:b/>
          <w:bCs/>
        </w:rPr>
        <w:t>§ 19</w:t>
      </w:r>
      <w:r w:rsidR="00D0597F" w:rsidRPr="008D4D43">
        <w:rPr>
          <w:b/>
          <w:bCs/>
        </w:rPr>
        <w:t>a</w:t>
      </w:r>
    </w:p>
    <w:p w:rsidR="00D0597F" w:rsidRPr="008D4D43" w:rsidRDefault="00D0597F" w:rsidP="008D4D43">
      <w:pPr>
        <w:pStyle w:val="Akapitzlist"/>
        <w:spacing w:line="276" w:lineRule="auto"/>
        <w:jc w:val="center"/>
        <w:rPr>
          <w:b/>
          <w:bCs/>
        </w:rPr>
      </w:pPr>
      <w:r w:rsidRPr="008D4D43">
        <w:rPr>
          <w:b/>
          <w:bCs/>
        </w:rPr>
        <w:t>Oddział integracyjny</w:t>
      </w:r>
    </w:p>
    <w:p w:rsidR="00D0597F" w:rsidRPr="008D4D43" w:rsidRDefault="00D0597F" w:rsidP="008D4D43">
      <w:pPr>
        <w:pStyle w:val="Akapitzlist"/>
        <w:spacing w:line="276" w:lineRule="auto"/>
        <w:jc w:val="center"/>
        <w:rPr>
          <w:b/>
          <w:bCs/>
        </w:rPr>
      </w:pPr>
    </w:p>
    <w:p w:rsidR="00D0597F" w:rsidRPr="008D4D43" w:rsidRDefault="00D0597F" w:rsidP="008D4D43">
      <w:pPr>
        <w:pStyle w:val="Akapitzlist"/>
        <w:numPr>
          <w:ilvl w:val="0"/>
          <w:numId w:val="83"/>
        </w:numPr>
        <w:spacing w:line="276" w:lineRule="auto"/>
        <w:jc w:val="both"/>
        <w:rPr>
          <w:bCs/>
        </w:rPr>
      </w:pPr>
      <w:r w:rsidRPr="008D4D43">
        <w:rPr>
          <w:bCs/>
        </w:rPr>
        <w:t>Poprzez oddział integracyjny na</w:t>
      </w:r>
      <w:r w:rsidR="009C35FB" w:rsidRPr="008D4D43">
        <w:rPr>
          <w:bCs/>
        </w:rPr>
        <w:t>leży rozumieć oddział, w którym</w:t>
      </w:r>
      <w:r w:rsidRPr="008D4D43">
        <w:rPr>
          <w:bCs/>
        </w:rPr>
        <w:t xml:space="preserve"> </w:t>
      </w:r>
      <w:r w:rsidR="009C35FB" w:rsidRPr="008D4D43">
        <w:rPr>
          <w:bCs/>
        </w:rPr>
        <w:t xml:space="preserve">uczniowie posiadający orzeczenia o potrzebie kształcenia specjalnego, uczą się i wychowują razem ze zdrowymi </w:t>
      </w:r>
      <w:r w:rsidRPr="008D4D43">
        <w:rPr>
          <w:bCs/>
        </w:rPr>
        <w:t>rówieśnikami.</w:t>
      </w:r>
    </w:p>
    <w:p w:rsidR="00D0597F" w:rsidRPr="008D4D43" w:rsidRDefault="00D0597F" w:rsidP="008D4D43">
      <w:pPr>
        <w:pStyle w:val="Akapitzlist"/>
        <w:numPr>
          <w:ilvl w:val="0"/>
          <w:numId w:val="83"/>
        </w:numPr>
        <w:spacing w:line="276" w:lineRule="auto"/>
        <w:jc w:val="both"/>
        <w:rPr>
          <w:bCs/>
        </w:rPr>
      </w:pPr>
      <w:r w:rsidRPr="008D4D43">
        <w:rPr>
          <w:bCs/>
        </w:rPr>
        <w:t>Do klas integracyjnych przyjmowane są dziec</w:t>
      </w:r>
      <w:r w:rsidR="009C35FB" w:rsidRPr="008D4D43">
        <w:rPr>
          <w:bCs/>
        </w:rPr>
        <w:t>i niepełnosprawne, posiadające orzeczenia o potrzebie kształcenia specjalnego, na wniosek rodziców</w:t>
      </w:r>
      <w:r w:rsidRPr="008D4D43">
        <w:rPr>
          <w:bCs/>
        </w:rPr>
        <w:t xml:space="preserve"> (</w:t>
      </w:r>
      <w:r w:rsidR="009C35FB" w:rsidRPr="008D4D43">
        <w:rPr>
          <w:bCs/>
        </w:rPr>
        <w:t xml:space="preserve">opiekunów) oraz dzieci pełnosprawne, których </w:t>
      </w:r>
      <w:r w:rsidRPr="008D4D43">
        <w:rPr>
          <w:bCs/>
        </w:rPr>
        <w:t>rodzice wyrażą na to pisemną zgodę, którą przechowuje wych</w:t>
      </w:r>
      <w:r w:rsidR="009C35FB" w:rsidRPr="008D4D43">
        <w:rPr>
          <w:bCs/>
        </w:rPr>
        <w:t xml:space="preserve">owawca przez cały okres nauki </w:t>
      </w:r>
      <w:r w:rsidRPr="008D4D43">
        <w:rPr>
          <w:bCs/>
        </w:rPr>
        <w:t>na danym poziomie edukacyjnym.</w:t>
      </w:r>
    </w:p>
    <w:p w:rsidR="00D0597F" w:rsidRPr="008D4D43" w:rsidRDefault="00D0597F" w:rsidP="008D4D43">
      <w:pPr>
        <w:pStyle w:val="Akapitzlist"/>
        <w:numPr>
          <w:ilvl w:val="0"/>
          <w:numId w:val="83"/>
        </w:numPr>
        <w:spacing w:line="276" w:lineRule="auto"/>
        <w:jc w:val="both"/>
        <w:rPr>
          <w:bCs/>
        </w:rPr>
      </w:pPr>
      <w:r w:rsidRPr="008D4D43">
        <w:rPr>
          <w:bCs/>
        </w:rPr>
        <w:t>Do klas integracyjnych przyjm</w:t>
      </w:r>
      <w:r w:rsidR="009C35FB" w:rsidRPr="008D4D43">
        <w:rPr>
          <w:bCs/>
        </w:rPr>
        <w:t xml:space="preserve">owani są także uczniowie spoza obwodu </w:t>
      </w:r>
      <w:r w:rsidRPr="008D4D43">
        <w:rPr>
          <w:bCs/>
        </w:rPr>
        <w:t>SP nr 9.</w:t>
      </w:r>
    </w:p>
    <w:p w:rsidR="00D0597F" w:rsidRPr="008D4D43" w:rsidRDefault="009C35FB" w:rsidP="008D4D43">
      <w:pPr>
        <w:pStyle w:val="Akapitzlist"/>
        <w:numPr>
          <w:ilvl w:val="0"/>
          <w:numId w:val="83"/>
        </w:numPr>
        <w:spacing w:line="276" w:lineRule="auto"/>
        <w:jc w:val="both"/>
        <w:rPr>
          <w:bCs/>
        </w:rPr>
      </w:pPr>
      <w:r w:rsidRPr="008D4D43">
        <w:rPr>
          <w:bCs/>
        </w:rPr>
        <w:t>Liczba uczniów w oddziale integracyjnym wynosi od 15 do 20, w tym od 3 do 5 uczniów</w:t>
      </w:r>
      <w:r w:rsidR="00D0597F" w:rsidRPr="008D4D43">
        <w:rPr>
          <w:bCs/>
        </w:rPr>
        <w:t xml:space="preserve"> niepełnosprawnych.</w:t>
      </w:r>
    </w:p>
    <w:p w:rsidR="00D0597F" w:rsidRPr="008D4D43" w:rsidRDefault="009C35FB" w:rsidP="008D4D43">
      <w:pPr>
        <w:pStyle w:val="Akapitzlist"/>
        <w:numPr>
          <w:ilvl w:val="0"/>
          <w:numId w:val="83"/>
        </w:numPr>
        <w:spacing w:line="276" w:lineRule="auto"/>
        <w:jc w:val="both"/>
        <w:rPr>
          <w:bCs/>
        </w:rPr>
      </w:pPr>
      <w:r w:rsidRPr="008D4D43">
        <w:rPr>
          <w:bCs/>
        </w:rPr>
        <w:t xml:space="preserve">Wychowawcą klasy integracyjnej może być </w:t>
      </w:r>
      <w:r w:rsidR="00D0597F" w:rsidRPr="008D4D43">
        <w:rPr>
          <w:bCs/>
        </w:rPr>
        <w:t>na</w:t>
      </w:r>
      <w:r w:rsidRPr="008D4D43">
        <w:rPr>
          <w:bCs/>
        </w:rPr>
        <w:t>uczyciel</w:t>
      </w:r>
      <w:r w:rsidR="00D0597F" w:rsidRPr="008D4D43">
        <w:rPr>
          <w:bCs/>
        </w:rPr>
        <w:t xml:space="preserve"> wiodący (</w:t>
      </w:r>
      <w:proofErr w:type="spellStart"/>
      <w:r w:rsidR="00D0597F" w:rsidRPr="008D4D43">
        <w:rPr>
          <w:bCs/>
        </w:rPr>
        <w:t>przedmiotowiec</w:t>
      </w:r>
      <w:proofErr w:type="spellEnd"/>
      <w:r w:rsidR="00D0597F" w:rsidRPr="008D4D43">
        <w:rPr>
          <w:bCs/>
        </w:rPr>
        <w:t>) lub nauczyciel wspierający (pedagog specjalny).</w:t>
      </w:r>
    </w:p>
    <w:p w:rsidR="00D0597F" w:rsidRPr="008D4D43" w:rsidRDefault="009C35FB" w:rsidP="008D4D43">
      <w:pPr>
        <w:pStyle w:val="Akapitzlist"/>
        <w:numPr>
          <w:ilvl w:val="0"/>
          <w:numId w:val="83"/>
        </w:numPr>
        <w:spacing w:line="276" w:lineRule="auto"/>
        <w:jc w:val="both"/>
        <w:rPr>
          <w:bCs/>
        </w:rPr>
      </w:pPr>
      <w:r w:rsidRPr="008D4D43">
        <w:rPr>
          <w:bCs/>
        </w:rPr>
        <w:t>W oddziałach integracyjnych zatrudnia się dodatkowo</w:t>
      </w:r>
      <w:r w:rsidR="00D0597F" w:rsidRPr="008D4D43">
        <w:rPr>
          <w:bCs/>
        </w:rPr>
        <w:t xml:space="preserve"> nauczyciela </w:t>
      </w:r>
      <w:r w:rsidRPr="008D4D43">
        <w:rPr>
          <w:bCs/>
        </w:rPr>
        <w:t xml:space="preserve">posiadającego specjalne przygotowanie pedagogiczne (i </w:t>
      </w:r>
      <w:r w:rsidR="00D0597F" w:rsidRPr="008D4D43">
        <w:rPr>
          <w:bCs/>
        </w:rPr>
        <w:t>ewentualnie sp</w:t>
      </w:r>
      <w:r w:rsidRPr="008D4D43">
        <w:rPr>
          <w:bCs/>
        </w:rPr>
        <w:t>ecjalistów prowadzących zajęcia</w:t>
      </w:r>
      <w:r w:rsidR="00D0597F" w:rsidRPr="008D4D43">
        <w:rPr>
          <w:bCs/>
        </w:rPr>
        <w:t xml:space="preserve"> rewalidacyjne).</w:t>
      </w:r>
    </w:p>
    <w:p w:rsidR="00D0597F" w:rsidRPr="008D4D43" w:rsidRDefault="009C35FB" w:rsidP="008D4D43">
      <w:pPr>
        <w:pStyle w:val="Akapitzlist"/>
        <w:numPr>
          <w:ilvl w:val="0"/>
          <w:numId w:val="83"/>
        </w:numPr>
        <w:spacing w:line="276" w:lineRule="auto"/>
        <w:jc w:val="both"/>
        <w:rPr>
          <w:bCs/>
        </w:rPr>
      </w:pPr>
      <w:r w:rsidRPr="008D4D43">
        <w:rPr>
          <w:bCs/>
        </w:rPr>
        <w:t xml:space="preserve">Dyrektor </w:t>
      </w:r>
      <w:r w:rsidR="00D0597F" w:rsidRPr="008D4D43">
        <w:rPr>
          <w:bCs/>
        </w:rPr>
        <w:t xml:space="preserve">szkoły może dodatkowo zatrudniać do pracy w klasie integracyjnej, </w:t>
      </w:r>
      <w:r w:rsidRPr="008D4D43">
        <w:rPr>
          <w:bCs/>
        </w:rPr>
        <w:t>w  uzasadnionych przypadkach, pomoc nauczyciela (osobę</w:t>
      </w:r>
      <w:r w:rsidR="00D0597F" w:rsidRPr="008D4D43">
        <w:rPr>
          <w:bCs/>
        </w:rPr>
        <w:t xml:space="preserve"> niebędącą  nauczycielem). </w:t>
      </w:r>
    </w:p>
    <w:p w:rsidR="00D0597F" w:rsidRPr="008D4D43" w:rsidRDefault="009C35FB" w:rsidP="008D4D43">
      <w:pPr>
        <w:pStyle w:val="Akapitzlist"/>
        <w:numPr>
          <w:ilvl w:val="0"/>
          <w:numId w:val="83"/>
        </w:numPr>
        <w:spacing w:line="276" w:lineRule="auto"/>
        <w:jc w:val="both"/>
        <w:rPr>
          <w:bCs/>
        </w:rPr>
      </w:pPr>
      <w:r w:rsidRPr="008D4D43">
        <w:rPr>
          <w:bCs/>
        </w:rPr>
        <w:t xml:space="preserve">W </w:t>
      </w:r>
      <w:r w:rsidR="00D0597F" w:rsidRPr="008D4D43">
        <w:rPr>
          <w:bCs/>
        </w:rPr>
        <w:t>kla</w:t>
      </w:r>
      <w:r w:rsidRPr="008D4D43">
        <w:rPr>
          <w:bCs/>
        </w:rPr>
        <w:t xml:space="preserve">sie integracyjnej wszystkich </w:t>
      </w:r>
      <w:r w:rsidR="00D0597F" w:rsidRPr="008D4D43">
        <w:rPr>
          <w:bCs/>
        </w:rPr>
        <w:t>uczn</w:t>
      </w:r>
      <w:r w:rsidRPr="008D4D43">
        <w:rPr>
          <w:bCs/>
        </w:rPr>
        <w:t xml:space="preserve">iów (pełno i niepełnosprawnych) obowiązuje </w:t>
      </w:r>
      <w:r w:rsidR="00D0597F" w:rsidRPr="008D4D43">
        <w:rPr>
          <w:bCs/>
        </w:rPr>
        <w:t>podstawa programowa kształcenia ogólnego.</w:t>
      </w:r>
    </w:p>
    <w:p w:rsidR="00D0597F" w:rsidRPr="008D4D43" w:rsidRDefault="00B93C60" w:rsidP="008D4D43">
      <w:pPr>
        <w:pStyle w:val="Akapitzlist"/>
        <w:numPr>
          <w:ilvl w:val="0"/>
          <w:numId w:val="83"/>
        </w:numPr>
        <w:spacing w:line="276" w:lineRule="auto"/>
        <w:jc w:val="both"/>
        <w:rPr>
          <w:bCs/>
        </w:rPr>
      </w:pPr>
      <w:r w:rsidRPr="008D4D43">
        <w:rPr>
          <w:bCs/>
        </w:rPr>
        <w:t xml:space="preserve">W odniesieniu </w:t>
      </w:r>
      <w:r w:rsidR="00D0597F" w:rsidRPr="008D4D43">
        <w:rPr>
          <w:bCs/>
        </w:rPr>
        <w:t>do ucznia niepełnosprawnego nauczyciel może:</w:t>
      </w:r>
    </w:p>
    <w:p w:rsidR="00D0597F" w:rsidRPr="008D4D43" w:rsidRDefault="00B93C60" w:rsidP="008D4D43">
      <w:pPr>
        <w:pStyle w:val="Akapitzlist"/>
        <w:numPr>
          <w:ilvl w:val="0"/>
          <w:numId w:val="84"/>
        </w:numPr>
        <w:spacing w:line="276" w:lineRule="auto"/>
        <w:jc w:val="both"/>
        <w:rPr>
          <w:bCs/>
        </w:rPr>
      </w:pPr>
      <w:r w:rsidRPr="008D4D43">
        <w:rPr>
          <w:bCs/>
        </w:rPr>
        <w:lastRenderedPageBreak/>
        <w:t xml:space="preserve">wykorzystywać w pracy dowolny program </w:t>
      </w:r>
      <w:r w:rsidR="00D0597F" w:rsidRPr="008D4D43">
        <w:rPr>
          <w:bCs/>
        </w:rPr>
        <w:t>edukac</w:t>
      </w:r>
      <w:r w:rsidRPr="008D4D43">
        <w:rPr>
          <w:bCs/>
        </w:rPr>
        <w:t>yjny z</w:t>
      </w:r>
      <w:r w:rsidR="009C35FB" w:rsidRPr="008D4D43">
        <w:rPr>
          <w:bCs/>
        </w:rPr>
        <w:t xml:space="preserve"> zestawu </w:t>
      </w:r>
      <w:r w:rsidRPr="008D4D43">
        <w:rPr>
          <w:bCs/>
        </w:rPr>
        <w:t xml:space="preserve">dopuszczonego przez ministra, z zamieszczaniem w aneksie </w:t>
      </w:r>
      <w:r w:rsidR="00D0597F" w:rsidRPr="008D4D43">
        <w:rPr>
          <w:bCs/>
        </w:rPr>
        <w:t xml:space="preserve">uwag </w:t>
      </w:r>
      <w:r w:rsidRPr="008D4D43">
        <w:rPr>
          <w:bCs/>
        </w:rPr>
        <w:t>do realizacji tego programu uwzględniających  możliwości ucznia (tu</w:t>
      </w:r>
      <w:r w:rsidR="00D0597F" w:rsidRPr="008D4D43">
        <w:rPr>
          <w:bCs/>
        </w:rPr>
        <w:t xml:space="preserve"> nie występuje obniżenie wymagań),</w:t>
      </w:r>
    </w:p>
    <w:p w:rsidR="00D0597F" w:rsidRPr="008D4D43" w:rsidRDefault="00B93C60" w:rsidP="008D4D43">
      <w:pPr>
        <w:pStyle w:val="Akapitzlist"/>
        <w:numPr>
          <w:ilvl w:val="0"/>
          <w:numId w:val="84"/>
        </w:numPr>
        <w:spacing w:line="276" w:lineRule="auto"/>
        <w:jc w:val="both"/>
        <w:rPr>
          <w:bCs/>
        </w:rPr>
      </w:pPr>
      <w:r w:rsidRPr="008D4D43">
        <w:rPr>
          <w:bCs/>
        </w:rPr>
        <w:t>częściowo wykorzystywać program z zestawu w postaci</w:t>
      </w:r>
      <w:r w:rsidR="00D0597F" w:rsidRPr="008D4D43">
        <w:rPr>
          <w:bCs/>
        </w:rPr>
        <w:t xml:space="preserve"> dostosowywania treści, met</w:t>
      </w:r>
      <w:r w:rsidRPr="008D4D43">
        <w:rPr>
          <w:bCs/>
        </w:rPr>
        <w:t xml:space="preserve">od i form pracy do możliwości ucznia (tu występuje </w:t>
      </w:r>
      <w:r w:rsidR="00D0597F" w:rsidRPr="008D4D43">
        <w:rPr>
          <w:bCs/>
        </w:rPr>
        <w:t xml:space="preserve">obniżanie </w:t>
      </w:r>
      <w:r w:rsidRPr="008D4D43">
        <w:rPr>
          <w:bCs/>
        </w:rPr>
        <w:t xml:space="preserve">wymagań edukacyjnych do </w:t>
      </w:r>
      <w:r w:rsidR="00D0597F" w:rsidRPr="008D4D43">
        <w:rPr>
          <w:bCs/>
        </w:rPr>
        <w:t>poziomu i możliwości ucznia),</w:t>
      </w:r>
    </w:p>
    <w:p w:rsidR="00D0597F" w:rsidRPr="008D4D43" w:rsidRDefault="00D0597F" w:rsidP="008D4D43">
      <w:pPr>
        <w:pStyle w:val="Akapitzlist"/>
        <w:numPr>
          <w:ilvl w:val="0"/>
          <w:numId w:val="84"/>
        </w:numPr>
        <w:spacing w:line="276" w:lineRule="auto"/>
        <w:jc w:val="both"/>
        <w:rPr>
          <w:bCs/>
        </w:rPr>
      </w:pPr>
      <w:r w:rsidRPr="008D4D43">
        <w:rPr>
          <w:bCs/>
        </w:rPr>
        <w:t>opracować własny program dla danego ucznia.</w:t>
      </w:r>
    </w:p>
    <w:p w:rsidR="00D0597F" w:rsidRPr="008D4D43" w:rsidRDefault="00B93C60" w:rsidP="008D4D43">
      <w:pPr>
        <w:pStyle w:val="Akapitzlist"/>
        <w:numPr>
          <w:ilvl w:val="0"/>
          <w:numId w:val="83"/>
        </w:numPr>
        <w:spacing w:line="276" w:lineRule="auto"/>
        <w:jc w:val="both"/>
        <w:rPr>
          <w:bCs/>
        </w:rPr>
      </w:pPr>
      <w:r w:rsidRPr="008D4D43">
        <w:rPr>
          <w:bCs/>
        </w:rPr>
        <w:t xml:space="preserve">Opisane </w:t>
      </w:r>
      <w:r w:rsidR="00D0597F" w:rsidRPr="008D4D43">
        <w:rPr>
          <w:bCs/>
        </w:rPr>
        <w:t>w p</w:t>
      </w:r>
      <w:r w:rsidRPr="008D4D43">
        <w:rPr>
          <w:bCs/>
        </w:rPr>
        <w:t xml:space="preserve">odpunkcie 2) i 3) modyfikacje programów wchodzą </w:t>
      </w:r>
      <w:r w:rsidR="00D0597F" w:rsidRPr="008D4D43">
        <w:rPr>
          <w:bCs/>
        </w:rPr>
        <w:t xml:space="preserve">w skład </w:t>
      </w:r>
      <w:r w:rsidRPr="008D4D43">
        <w:rPr>
          <w:bCs/>
        </w:rPr>
        <w:t xml:space="preserve">szkolnego zestawu programowego i powinny zyskać pozytywną </w:t>
      </w:r>
      <w:r w:rsidR="00D0597F" w:rsidRPr="008D4D43">
        <w:rPr>
          <w:bCs/>
        </w:rPr>
        <w:t>opinię Rady Pedagogicznej.</w:t>
      </w:r>
    </w:p>
    <w:p w:rsidR="00D0597F" w:rsidRPr="008D4D43" w:rsidRDefault="00B93C60" w:rsidP="008D4D43">
      <w:pPr>
        <w:pStyle w:val="Akapitzlist"/>
        <w:numPr>
          <w:ilvl w:val="0"/>
          <w:numId w:val="83"/>
        </w:numPr>
        <w:spacing w:line="276" w:lineRule="auto"/>
        <w:jc w:val="both"/>
        <w:rPr>
          <w:bCs/>
        </w:rPr>
      </w:pPr>
      <w:r w:rsidRPr="008D4D43">
        <w:rPr>
          <w:bCs/>
        </w:rPr>
        <w:t xml:space="preserve">Każdy </w:t>
      </w:r>
      <w:r w:rsidR="00D0597F" w:rsidRPr="008D4D43">
        <w:rPr>
          <w:bCs/>
        </w:rPr>
        <w:t>uczeń niepełnosprawny winien posiadać dwa programy:</w:t>
      </w:r>
    </w:p>
    <w:p w:rsidR="00D0597F" w:rsidRPr="008D4D43" w:rsidRDefault="00D0597F" w:rsidP="008D4D43">
      <w:pPr>
        <w:pStyle w:val="Akapitzlist"/>
        <w:numPr>
          <w:ilvl w:val="0"/>
          <w:numId w:val="85"/>
        </w:numPr>
        <w:spacing w:line="276" w:lineRule="auto"/>
        <w:jc w:val="both"/>
        <w:rPr>
          <w:bCs/>
        </w:rPr>
      </w:pPr>
      <w:r w:rsidRPr="008D4D43">
        <w:rPr>
          <w:bCs/>
        </w:rPr>
        <w:t>edukacyjny (stosownie do potrzeb 1), 2) lub 3),</w:t>
      </w:r>
    </w:p>
    <w:p w:rsidR="00D0597F" w:rsidRPr="008D4D43" w:rsidRDefault="00B93C60" w:rsidP="008D4D43">
      <w:pPr>
        <w:pStyle w:val="Akapitzlist"/>
        <w:numPr>
          <w:ilvl w:val="0"/>
          <w:numId w:val="85"/>
        </w:numPr>
        <w:spacing w:line="276" w:lineRule="auto"/>
        <w:jc w:val="both"/>
        <w:rPr>
          <w:bCs/>
        </w:rPr>
      </w:pPr>
      <w:r w:rsidRPr="008D4D43">
        <w:rPr>
          <w:bCs/>
        </w:rPr>
        <w:t xml:space="preserve"> terapeutyczny (uwzględniający kompleksową </w:t>
      </w:r>
      <w:r w:rsidR="009C35FB" w:rsidRPr="008D4D43">
        <w:rPr>
          <w:bCs/>
        </w:rPr>
        <w:t xml:space="preserve">rewalidację </w:t>
      </w:r>
      <w:r w:rsidRPr="008D4D43">
        <w:rPr>
          <w:bCs/>
        </w:rPr>
        <w:t xml:space="preserve">i </w:t>
      </w:r>
      <w:r w:rsidR="00D0597F" w:rsidRPr="008D4D43">
        <w:rPr>
          <w:bCs/>
        </w:rPr>
        <w:t>opiekę).</w:t>
      </w:r>
      <w:r w:rsidRPr="008D4D43">
        <w:rPr>
          <w:bCs/>
        </w:rPr>
        <w:t xml:space="preserve"> W klasach młodszych można opracować </w:t>
      </w:r>
      <w:r w:rsidR="00D0597F" w:rsidRPr="008D4D43">
        <w:rPr>
          <w:bCs/>
        </w:rPr>
        <w:t>c</w:t>
      </w:r>
      <w:r w:rsidRPr="008D4D43">
        <w:rPr>
          <w:bCs/>
        </w:rPr>
        <w:t>ałościowy progra</w:t>
      </w:r>
      <w:r w:rsidR="007B4F05" w:rsidRPr="008D4D43">
        <w:rPr>
          <w:bCs/>
        </w:rPr>
        <w:t xml:space="preserve">m </w:t>
      </w:r>
      <w:proofErr w:type="spellStart"/>
      <w:r w:rsidR="007B4F05" w:rsidRPr="008D4D43">
        <w:rPr>
          <w:bCs/>
        </w:rPr>
        <w:t>edukacyjno</w:t>
      </w:r>
      <w:proofErr w:type="spellEnd"/>
      <w:r w:rsidR="007B4F05" w:rsidRPr="008D4D43">
        <w:rPr>
          <w:bCs/>
        </w:rPr>
        <w:t xml:space="preserve"> - terapeutyczny, w </w:t>
      </w:r>
      <w:r w:rsidRPr="008D4D43">
        <w:rPr>
          <w:bCs/>
        </w:rPr>
        <w:t xml:space="preserve">klasach starszych  powinny </w:t>
      </w:r>
      <w:r w:rsidR="00D0597F" w:rsidRPr="008D4D43">
        <w:rPr>
          <w:bCs/>
        </w:rPr>
        <w:t>być  raczej  rozdzielone.</w:t>
      </w:r>
    </w:p>
    <w:p w:rsidR="00D0597F" w:rsidRPr="008D4D43" w:rsidRDefault="00B93C60" w:rsidP="008D4D43">
      <w:pPr>
        <w:pStyle w:val="Akapitzlist"/>
        <w:numPr>
          <w:ilvl w:val="0"/>
          <w:numId w:val="83"/>
        </w:numPr>
        <w:spacing w:line="276" w:lineRule="auto"/>
        <w:jc w:val="both"/>
        <w:rPr>
          <w:bCs/>
        </w:rPr>
      </w:pPr>
      <w:r w:rsidRPr="008D4D43">
        <w:rPr>
          <w:bCs/>
        </w:rPr>
        <w:t>W klasach integracyjnych obowiązują plany nauczania zgodne z etapem</w:t>
      </w:r>
      <w:r w:rsidR="00D0597F" w:rsidRPr="008D4D43">
        <w:rPr>
          <w:bCs/>
        </w:rPr>
        <w:t xml:space="preserve"> kształcenia.</w:t>
      </w:r>
    </w:p>
    <w:p w:rsidR="00D0597F" w:rsidRPr="008D4D43" w:rsidRDefault="00D0597F" w:rsidP="008D4D43">
      <w:pPr>
        <w:pStyle w:val="Akapitzlist"/>
        <w:numPr>
          <w:ilvl w:val="0"/>
          <w:numId w:val="83"/>
        </w:numPr>
        <w:spacing w:line="276" w:lineRule="auto"/>
        <w:jc w:val="both"/>
        <w:rPr>
          <w:bCs/>
        </w:rPr>
      </w:pPr>
      <w:r w:rsidRPr="008D4D43">
        <w:rPr>
          <w:bCs/>
        </w:rPr>
        <w:t xml:space="preserve">Plan pracy </w:t>
      </w:r>
      <w:r w:rsidR="00B93C60" w:rsidRPr="008D4D43">
        <w:rPr>
          <w:bCs/>
        </w:rPr>
        <w:t xml:space="preserve">wychowawcy klasy integracyjnej powinien być dostosowany </w:t>
      </w:r>
      <w:r w:rsidRPr="008D4D43">
        <w:rPr>
          <w:bCs/>
        </w:rPr>
        <w:t>tak</w:t>
      </w:r>
      <w:r w:rsidR="00B93C60" w:rsidRPr="008D4D43">
        <w:rPr>
          <w:bCs/>
        </w:rPr>
        <w:t xml:space="preserve">że do </w:t>
      </w:r>
      <w:r w:rsidRPr="008D4D43">
        <w:rPr>
          <w:bCs/>
        </w:rPr>
        <w:t>systematycznego procesu wspierania integracji.</w:t>
      </w:r>
    </w:p>
    <w:p w:rsidR="00D0597F" w:rsidRPr="008D4D43" w:rsidRDefault="00B93C60" w:rsidP="008D4D43">
      <w:pPr>
        <w:pStyle w:val="Akapitzlist"/>
        <w:numPr>
          <w:ilvl w:val="0"/>
          <w:numId w:val="83"/>
        </w:numPr>
        <w:spacing w:line="276" w:lineRule="auto"/>
        <w:jc w:val="both"/>
        <w:rPr>
          <w:bCs/>
        </w:rPr>
      </w:pPr>
      <w:r w:rsidRPr="008D4D43">
        <w:rPr>
          <w:bCs/>
        </w:rPr>
        <w:t xml:space="preserve">Uczniowie niepełnosprawni w oddziale </w:t>
      </w:r>
      <w:r w:rsidR="00D0597F" w:rsidRPr="008D4D43">
        <w:rPr>
          <w:bCs/>
        </w:rPr>
        <w:t>integ</w:t>
      </w:r>
      <w:r w:rsidRPr="008D4D43">
        <w:rPr>
          <w:bCs/>
        </w:rPr>
        <w:t xml:space="preserve">racyjnym korzystają z takich samych podręczników co ich zdrowi rówieśnicy w tej samej </w:t>
      </w:r>
      <w:r w:rsidR="00D0597F" w:rsidRPr="008D4D43">
        <w:rPr>
          <w:bCs/>
        </w:rPr>
        <w:t xml:space="preserve">klasie. </w:t>
      </w:r>
      <w:r w:rsidRPr="008D4D43">
        <w:rPr>
          <w:bCs/>
        </w:rPr>
        <w:t xml:space="preserve">Nauczyciel jednak </w:t>
      </w:r>
      <w:r w:rsidR="00D0597F" w:rsidRPr="008D4D43">
        <w:rPr>
          <w:bCs/>
        </w:rPr>
        <w:t>może</w:t>
      </w:r>
      <w:r w:rsidRPr="008D4D43">
        <w:rPr>
          <w:bCs/>
        </w:rPr>
        <w:t xml:space="preserve"> zdecydować jakich </w:t>
      </w:r>
      <w:r w:rsidR="00D0597F" w:rsidRPr="008D4D43">
        <w:rPr>
          <w:bCs/>
        </w:rPr>
        <w:t>podręczników z danego zestawu uczeń niepełnosprawny nie musi posiadać, gdyż nie będzie w   stanie z  nich   skorzystać z u</w:t>
      </w:r>
      <w:r w:rsidRPr="008D4D43">
        <w:rPr>
          <w:bCs/>
        </w:rPr>
        <w:t xml:space="preserve">wagi na utrudnienia związane z </w:t>
      </w:r>
      <w:r w:rsidR="00D0597F" w:rsidRPr="008D4D43">
        <w:rPr>
          <w:bCs/>
        </w:rPr>
        <w:t xml:space="preserve">niepełnosprawnością – </w:t>
      </w:r>
      <w:r w:rsidRPr="008D4D43">
        <w:rPr>
          <w:bCs/>
        </w:rPr>
        <w:t>w</w:t>
      </w:r>
      <w:r w:rsidR="00D0597F" w:rsidRPr="008D4D43">
        <w:rPr>
          <w:bCs/>
        </w:rPr>
        <w:t xml:space="preserve"> takiej sytuacji uczeń niepełnospra</w:t>
      </w:r>
      <w:r w:rsidRPr="008D4D43">
        <w:rPr>
          <w:bCs/>
        </w:rPr>
        <w:t xml:space="preserve">wny pracuje, wykorzystując </w:t>
      </w:r>
      <w:r w:rsidR="00D0597F" w:rsidRPr="008D4D43">
        <w:rPr>
          <w:bCs/>
        </w:rPr>
        <w:t>pomoce dydaktyczne przygotowane przez nauczyciela.</w:t>
      </w:r>
    </w:p>
    <w:p w:rsidR="00D0597F" w:rsidRPr="008D4D43" w:rsidRDefault="00B93C60" w:rsidP="008D4D43">
      <w:pPr>
        <w:pStyle w:val="Akapitzlist"/>
        <w:numPr>
          <w:ilvl w:val="0"/>
          <w:numId w:val="83"/>
        </w:numPr>
        <w:spacing w:line="276" w:lineRule="auto"/>
        <w:jc w:val="both"/>
        <w:rPr>
          <w:bCs/>
        </w:rPr>
      </w:pPr>
      <w:r w:rsidRPr="008D4D43">
        <w:rPr>
          <w:bCs/>
        </w:rPr>
        <w:t xml:space="preserve">W klasach integracyjnych na </w:t>
      </w:r>
      <w:r w:rsidR="00D0597F" w:rsidRPr="008D4D43">
        <w:rPr>
          <w:bCs/>
        </w:rPr>
        <w:t xml:space="preserve">zajęciach z języków obcych, informatyki, </w:t>
      </w:r>
      <w:r w:rsidRPr="008D4D43">
        <w:rPr>
          <w:bCs/>
        </w:rPr>
        <w:t xml:space="preserve">elementów informatyki i technologii informatyczne i </w:t>
      </w:r>
      <w:r w:rsidR="00D0597F" w:rsidRPr="008D4D43">
        <w:rPr>
          <w:bCs/>
        </w:rPr>
        <w:t>zaj</w:t>
      </w:r>
      <w:r w:rsidRPr="008D4D43">
        <w:rPr>
          <w:bCs/>
        </w:rPr>
        <w:t xml:space="preserve">ęciach </w:t>
      </w:r>
      <w:r w:rsidR="00D0597F" w:rsidRPr="008D4D43">
        <w:rPr>
          <w:bCs/>
        </w:rPr>
        <w:t xml:space="preserve">wychowania fizycznego podział na grupy jest </w:t>
      </w:r>
      <w:r w:rsidR="00BB77B8" w:rsidRPr="008D4D43">
        <w:rPr>
          <w:bCs/>
        </w:rPr>
        <w:t xml:space="preserve">obowiązkowy, z  tym że grupa </w:t>
      </w:r>
      <w:r w:rsidR="00D0597F" w:rsidRPr="008D4D43">
        <w:rPr>
          <w:bCs/>
        </w:rPr>
        <w:t>nie powinna liczyć mniej niż 5 uczniów.</w:t>
      </w:r>
    </w:p>
    <w:p w:rsidR="00D0597F" w:rsidRPr="008D4D43" w:rsidRDefault="00BB77B8" w:rsidP="008D4D43">
      <w:pPr>
        <w:pStyle w:val="Akapitzlist"/>
        <w:numPr>
          <w:ilvl w:val="0"/>
          <w:numId w:val="83"/>
        </w:numPr>
        <w:spacing w:line="276" w:lineRule="auto"/>
        <w:jc w:val="both"/>
        <w:rPr>
          <w:bCs/>
        </w:rPr>
      </w:pPr>
      <w:r w:rsidRPr="008D4D43">
        <w:rPr>
          <w:bCs/>
        </w:rPr>
        <w:t xml:space="preserve">Dzieciom niepełnosprawnym w ramach programu </w:t>
      </w:r>
      <w:r w:rsidR="00D0597F" w:rsidRPr="008D4D43">
        <w:rPr>
          <w:bCs/>
        </w:rPr>
        <w:t xml:space="preserve">rewalidacyjnego, </w:t>
      </w:r>
      <w:r w:rsidRPr="008D4D43">
        <w:rPr>
          <w:bCs/>
        </w:rPr>
        <w:t xml:space="preserve">zapewnia się, </w:t>
      </w:r>
      <w:r w:rsidR="00D0597F" w:rsidRPr="008D4D43">
        <w:rPr>
          <w:bCs/>
        </w:rPr>
        <w:t xml:space="preserve">stosownie  do zaleceń zapisanych w orzeczeniu o kształceniu </w:t>
      </w:r>
      <w:r w:rsidRPr="008D4D43">
        <w:rPr>
          <w:bCs/>
        </w:rPr>
        <w:t xml:space="preserve">specjalnym z poradni </w:t>
      </w:r>
      <w:proofErr w:type="spellStart"/>
      <w:r w:rsidRPr="008D4D43">
        <w:rPr>
          <w:bCs/>
        </w:rPr>
        <w:t>psychologiczno</w:t>
      </w:r>
      <w:proofErr w:type="spellEnd"/>
      <w:r w:rsidRPr="008D4D43">
        <w:rPr>
          <w:bCs/>
        </w:rPr>
        <w:t xml:space="preserve"> – pedagogicznej (oraz w </w:t>
      </w:r>
      <w:r w:rsidR="00D0597F" w:rsidRPr="008D4D43">
        <w:rPr>
          <w:bCs/>
        </w:rPr>
        <w:t xml:space="preserve">miarę </w:t>
      </w:r>
      <w:r w:rsidRPr="008D4D43">
        <w:rPr>
          <w:bCs/>
        </w:rPr>
        <w:t xml:space="preserve">możliwości finansowych szkoły i organu prowadzącego), </w:t>
      </w:r>
      <w:r w:rsidR="00D0597F" w:rsidRPr="008D4D43">
        <w:rPr>
          <w:bCs/>
        </w:rPr>
        <w:t>następujące dodatkowe zajęcia rewalidacyjne :</w:t>
      </w:r>
    </w:p>
    <w:p w:rsidR="00D0597F" w:rsidRPr="008D4D43" w:rsidRDefault="00D0597F" w:rsidP="008D4D43">
      <w:pPr>
        <w:pStyle w:val="Akapitzlist"/>
        <w:numPr>
          <w:ilvl w:val="1"/>
          <w:numId w:val="83"/>
        </w:numPr>
        <w:tabs>
          <w:tab w:val="left" w:pos="851"/>
        </w:tabs>
        <w:spacing w:line="276" w:lineRule="auto"/>
        <w:ind w:left="709" w:hanging="142"/>
        <w:jc w:val="both"/>
        <w:rPr>
          <w:bCs/>
        </w:rPr>
      </w:pPr>
      <w:r w:rsidRPr="008D4D43">
        <w:rPr>
          <w:bCs/>
        </w:rPr>
        <w:t>korekcji wad postawy,</w:t>
      </w:r>
    </w:p>
    <w:p w:rsidR="00D0597F" w:rsidRPr="008D4D43" w:rsidRDefault="00BB77B8" w:rsidP="008D4D43">
      <w:pPr>
        <w:pStyle w:val="Akapitzlist"/>
        <w:numPr>
          <w:ilvl w:val="1"/>
          <w:numId w:val="83"/>
        </w:numPr>
        <w:tabs>
          <w:tab w:val="left" w:pos="851"/>
        </w:tabs>
        <w:spacing w:line="276" w:lineRule="auto"/>
        <w:ind w:left="709" w:hanging="142"/>
        <w:jc w:val="both"/>
        <w:rPr>
          <w:bCs/>
        </w:rPr>
      </w:pPr>
      <w:r w:rsidRPr="008D4D43">
        <w:rPr>
          <w:bCs/>
        </w:rPr>
        <w:t xml:space="preserve">korygujące wady wymowy, orientację przestrzenną i </w:t>
      </w:r>
      <w:r w:rsidR="00D0597F" w:rsidRPr="008D4D43">
        <w:rPr>
          <w:bCs/>
        </w:rPr>
        <w:t xml:space="preserve">poruszania się, </w:t>
      </w:r>
    </w:p>
    <w:p w:rsidR="00D0597F" w:rsidRPr="008D4D43" w:rsidRDefault="00BB77B8" w:rsidP="008D4D43">
      <w:pPr>
        <w:pStyle w:val="Akapitzlist"/>
        <w:numPr>
          <w:ilvl w:val="1"/>
          <w:numId w:val="83"/>
        </w:numPr>
        <w:tabs>
          <w:tab w:val="left" w:pos="851"/>
        </w:tabs>
        <w:spacing w:line="276" w:lineRule="auto"/>
        <w:ind w:left="709" w:hanging="142"/>
        <w:jc w:val="both"/>
        <w:rPr>
          <w:bCs/>
        </w:rPr>
      </w:pPr>
      <w:r w:rsidRPr="008D4D43">
        <w:rPr>
          <w:bCs/>
        </w:rPr>
        <w:t>inne, wynikające z programów rewalidacji</w:t>
      </w:r>
      <w:r w:rsidR="00D0597F" w:rsidRPr="008D4D43">
        <w:rPr>
          <w:bCs/>
        </w:rPr>
        <w:t xml:space="preserve"> także </w:t>
      </w:r>
      <w:r w:rsidRPr="008D4D43">
        <w:rPr>
          <w:bCs/>
        </w:rPr>
        <w:t>o</w:t>
      </w:r>
      <w:r w:rsidR="009A7A97" w:rsidRPr="008D4D43">
        <w:rPr>
          <w:bCs/>
        </w:rPr>
        <w:t>gólnorozwojowe, kompensacyjne i </w:t>
      </w:r>
      <w:r w:rsidRPr="008D4D43">
        <w:rPr>
          <w:bCs/>
        </w:rPr>
        <w:t xml:space="preserve">usprawniające, </w:t>
      </w:r>
      <w:r w:rsidR="00D0597F" w:rsidRPr="008D4D43">
        <w:rPr>
          <w:bCs/>
        </w:rPr>
        <w:t>w</w:t>
      </w:r>
      <w:r w:rsidRPr="008D4D43">
        <w:rPr>
          <w:bCs/>
        </w:rPr>
        <w:t xml:space="preserve">spierające i stymulujące </w:t>
      </w:r>
      <w:r w:rsidR="00D0597F" w:rsidRPr="008D4D43">
        <w:rPr>
          <w:bCs/>
        </w:rPr>
        <w:t>rozwój intelektualny.</w:t>
      </w:r>
    </w:p>
    <w:p w:rsidR="00D0597F" w:rsidRPr="008D4D43" w:rsidRDefault="00BB77B8" w:rsidP="008D4D43">
      <w:pPr>
        <w:pStyle w:val="Akapitzlist"/>
        <w:numPr>
          <w:ilvl w:val="0"/>
          <w:numId w:val="83"/>
        </w:numPr>
        <w:spacing w:line="276" w:lineRule="auto"/>
        <w:jc w:val="both"/>
        <w:rPr>
          <w:bCs/>
        </w:rPr>
      </w:pPr>
      <w:r w:rsidRPr="008D4D43">
        <w:rPr>
          <w:bCs/>
        </w:rPr>
        <w:t xml:space="preserve">Uczeń  niepełnosprawny na koniec </w:t>
      </w:r>
      <w:r w:rsidR="00D0597F" w:rsidRPr="008D4D43">
        <w:rPr>
          <w:bCs/>
        </w:rPr>
        <w:t xml:space="preserve">semestru  i  roku szkolnego uzyskuje </w:t>
      </w:r>
      <w:r w:rsidRPr="008D4D43">
        <w:rPr>
          <w:bCs/>
        </w:rPr>
        <w:t>oceny klasyfikacyjne ze wszystkich zajęć edukacyjnych</w:t>
      </w:r>
      <w:r w:rsidR="00D0597F" w:rsidRPr="008D4D43">
        <w:rPr>
          <w:bCs/>
        </w:rPr>
        <w:t xml:space="preserve"> (przedmiotów nauczania).</w:t>
      </w:r>
    </w:p>
    <w:p w:rsidR="00D0597F" w:rsidRPr="008D4D43" w:rsidRDefault="00BB77B8" w:rsidP="008D4D43">
      <w:pPr>
        <w:pStyle w:val="Akapitzlist"/>
        <w:numPr>
          <w:ilvl w:val="0"/>
          <w:numId w:val="83"/>
        </w:numPr>
        <w:spacing w:line="276" w:lineRule="auto"/>
        <w:jc w:val="both"/>
        <w:rPr>
          <w:bCs/>
        </w:rPr>
      </w:pPr>
      <w:r w:rsidRPr="008D4D43">
        <w:rPr>
          <w:bCs/>
        </w:rPr>
        <w:t>Nauczyciel</w:t>
      </w:r>
      <w:r w:rsidR="00D0597F" w:rsidRPr="008D4D43">
        <w:rPr>
          <w:bCs/>
        </w:rPr>
        <w:t xml:space="preserve"> oce</w:t>
      </w:r>
      <w:r w:rsidRPr="008D4D43">
        <w:rPr>
          <w:bCs/>
        </w:rPr>
        <w:t xml:space="preserve">nia osiągnięcia edukacyjne ucznia </w:t>
      </w:r>
      <w:r w:rsidR="00D0597F" w:rsidRPr="008D4D43">
        <w:rPr>
          <w:bCs/>
        </w:rPr>
        <w:t xml:space="preserve">niepełnosprawnego </w:t>
      </w:r>
      <w:r w:rsidRPr="008D4D43">
        <w:rPr>
          <w:bCs/>
        </w:rPr>
        <w:t>w odniesieniu do stopnia realizacji przez niego dostosowanego programu. Uczeń</w:t>
      </w:r>
      <w:r w:rsidR="00D0597F" w:rsidRPr="008D4D43">
        <w:rPr>
          <w:bCs/>
        </w:rPr>
        <w:t xml:space="preserve"> niepełnosprawny także może uzyskiwać oceny celujące i bardzo dobre</w:t>
      </w:r>
      <w:r w:rsidRPr="008D4D43">
        <w:rPr>
          <w:bCs/>
        </w:rPr>
        <w:t xml:space="preserve"> </w:t>
      </w:r>
      <w:r w:rsidR="00D0597F" w:rsidRPr="008D4D43">
        <w:rPr>
          <w:bCs/>
        </w:rPr>
        <w:t>oraz otrzymywać świadectwa</w:t>
      </w:r>
      <w:r w:rsidRPr="008D4D43">
        <w:rPr>
          <w:bCs/>
        </w:rPr>
        <w:t xml:space="preserve"> z </w:t>
      </w:r>
      <w:r w:rsidR="00D0597F" w:rsidRPr="008D4D43">
        <w:rPr>
          <w:bCs/>
        </w:rPr>
        <w:t>czerwonym paskiem.</w:t>
      </w:r>
    </w:p>
    <w:p w:rsidR="00D0597F" w:rsidRPr="008D4D43" w:rsidRDefault="00BB77B8" w:rsidP="008D4D43">
      <w:pPr>
        <w:pStyle w:val="Akapitzlist"/>
        <w:numPr>
          <w:ilvl w:val="0"/>
          <w:numId w:val="83"/>
        </w:numPr>
        <w:spacing w:line="276" w:lineRule="auto"/>
        <w:jc w:val="both"/>
        <w:rPr>
          <w:bCs/>
        </w:rPr>
      </w:pPr>
      <w:r w:rsidRPr="008D4D43">
        <w:rPr>
          <w:bCs/>
        </w:rPr>
        <w:t xml:space="preserve">Uczeń niepełnosprawny otrzymuje oceny cząstkowe, </w:t>
      </w:r>
      <w:r w:rsidR="00D0597F" w:rsidRPr="008D4D43">
        <w:rPr>
          <w:bCs/>
        </w:rPr>
        <w:t>semestralne</w:t>
      </w:r>
      <w:r w:rsidRPr="008D4D43">
        <w:rPr>
          <w:bCs/>
        </w:rPr>
        <w:t xml:space="preserve"> </w:t>
      </w:r>
      <w:proofErr w:type="spellStart"/>
      <w:r w:rsidRPr="008D4D43">
        <w:rPr>
          <w:bCs/>
        </w:rPr>
        <w:t>końcoworoczne</w:t>
      </w:r>
      <w:proofErr w:type="spellEnd"/>
      <w:r w:rsidRPr="008D4D43">
        <w:rPr>
          <w:bCs/>
        </w:rPr>
        <w:t xml:space="preserve"> </w:t>
      </w:r>
      <w:r w:rsidR="00D0597F" w:rsidRPr="008D4D43">
        <w:rPr>
          <w:bCs/>
        </w:rPr>
        <w:t>według  skali obowiązującej wszystkich uczniów w szkole.</w:t>
      </w:r>
    </w:p>
    <w:p w:rsidR="00D0597F" w:rsidRPr="008D4D43" w:rsidRDefault="00BB77B8" w:rsidP="008D4D43">
      <w:pPr>
        <w:pStyle w:val="Akapitzlist"/>
        <w:numPr>
          <w:ilvl w:val="0"/>
          <w:numId w:val="83"/>
        </w:numPr>
        <w:spacing w:line="276" w:lineRule="auto"/>
        <w:jc w:val="both"/>
        <w:rPr>
          <w:bCs/>
        </w:rPr>
      </w:pPr>
      <w:r w:rsidRPr="008D4D43">
        <w:rPr>
          <w:bCs/>
        </w:rPr>
        <w:lastRenderedPageBreak/>
        <w:t xml:space="preserve">Uczniowie niepełnosprawni przystępują do sprawdzianu w </w:t>
      </w:r>
      <w:r w:rsidR="00D0597F" w:rsidRPr="008D4D43">
        <w:rPr>
          <w:bCs/>
        </w:rPr>
        <w:t>ostatnim</w:t>
      </w:r>
      <w:r w:rsidRPr="008D4D43">
        <w:rPr>
          <w:bCs/>
        </w:rPr>
        <w:t xml:space="preserve"> roku nauki w szkole podstawowej w warunkach i </w:t>
      </w:r>
      <w:r w:rsidR="00D0597F" w:rsidRPr="008D4D43">
        <w:rPr>
          <w:bCs/>
        </w:rPr>
        <w:t>formie dostosowanych</w:t>
      </w:r>
      <w:r w:rsidRPr="008D4D43">
        <w:rPr>
          <w:bCs/>
        </w:rPr>
        <w:t xml:space="preserve"> do ich dysfunkcji (określanych przez Okręgową Komisję </w:t>
      </w:r>
      <w:r w:rsidR="00D0597F" w:rsidRPr="008D4D43">
        <w:rPr>
          <w:bCs/>
        </w:rPr>
        <w:t>Egzaminacyjną</w:t>
      </w:r>
      <w:r w:rsidRPr="008D4D43">
        <w:rPr>
          <w:bCs/>
        </w:rPr>
        <w:t xml:space="preserve"> oraz dyrektora szkoły</w:t>
      </w:r>
      <w:r w:rsidR="00D0597F" w:rsidRPr="008D4D43">
        <w:rPr>
          <w:bCs/>
        </w:rPr>
        <w:t>).</w:t>
      </w:r>
    </w:p>
    <w:p w:rsidR="00D0597F" w:rsidRPr="008D4D43" w:rsidRDefault="00BB77B8" w:rsidP="008D4D43">
      <w:pPr>
        <w:pStyle w:val="Akapitzlist"/>
        <w:numPr>
          <w:ilvl w:val="0"/>
          <w:numId w:val="83"/>
        </w:numPr>
        <w:spacing w:line="276" w:lineRule="auto"/>
        <w:jc w:val="both"/>
        <w:rPr>
          <w:bCs/>
        </w:rPr>
      </w:pPr>
      <w:r w:rsidRPr="008D4D43">
        <w:rPr>
          <w:bCs/>
        </w:rPr>
        <w:t xml:space="preserve">Dla uczniów niepełnosprawnych można wydłużyć okres nauki na </w:t>
      </w:r>
      <w:r w:rsidR="00D0597F" w:rsidRPr="008D4D43">
        <w:rPr>
          <w:bCs/>
        </w:rPr>
        <w:t xml:space="preserve">każdym etapie </w:t>
      </w:r>
      <w:r w:rsidRPr="008D4D43">
        <w:rPr>
          <w:bCs/>
        </w:rPr>
        <w:t>edukacyjnym co najmniej o  jeden rok, zwiększając proporcjonalnie</w:t>
      </w:r>
      <w:r w:rsidR="00D0597F" w:rsidRPr="008D4D43">
        <w:rPr>
          <w:bCs/>
        </w:rPr>
        <w:t xml:space="preserve"> </w:t>
      </w:r>
      <w:r w:rsidRPr="008D4D43">
        <w:rPr>
          <w:bCs/>
        </w:rPr>
        <w:t xml:space="preserve">liczbę godzin </w:t>
      </w:r>
      <w:r w:rsidR="00324517" w:rsidRPr="008D4D43">
        <w:rPr>
          <w:bCs/>
        </w:rPr>
        <w:t xml:space="preserve">zajęć edukacyjnych (ze wszystkich lub niektórych </w:t>
      </w:r>
      <w:r w:rsidR="008F3016" w:rsidRPr="008D4D43">
        <w:rPr>
          <w:bCs/>
        </w:rPr>
        <w:t xml:space="preserve">przedmiotów). Wydłużenie etapu edukacyjnego nie jest tożsame z powtarzaniem danej klasy. Winno być uzgodnione z rodzicami </w:t>
      </w:r>
      <w:r w:rsidR="00D0597F" w:rsidRPr="008D4D43">
        <w:rPr>
          <w:bCs/>
        </w:rPr>
        <w:t xml:space="preserve">ucznia niepełnosprawnego, dobrze jest także </w:t>
      </w:r>
      <w:r w:rsidR="008F3016" w:rsidRPr="008D4D43">
        <w:rPr>
          <w:bCs/>
        </w:rPr>
        <w:t>zasięgnąć opinii specjalistów z </w:t>
      </w:r>
      <w:r w:rsidR="00D0597F" w:rsidRPr="008D4D43">
        <w:rPr>
          <w:bCs/>
        </w:rPr>
        <w:t xml:space="preserve">poradni </w:t>
      </w:r>
      <w:proofErr w:type="spellStart"/>
      <w:r w:rsidR="008F3016" w:rsidRPr="008D4D43">
        <w:rPr>
          <w:bCs/>
        </w:rPr>
        <w:t>psychologiczno</w:t>
      </w:r>
      <w:proofErr w:type="spellEnd"/>
      <w:r w:rsidR="008F3016" w:rsidRPr="008D4D43">
        <w:rPr>
          <w:bCs/>
        </w:rPr>
        <w:t xml:space="preserve"> -pedagogicznej.</w:t>
      </w:r>
      <w:r w:rsidR="00D0597F" w:rsidRPr="008D4D43">
        <w:rPr>
          <w:bCs/>
        </w:rPr>
        <w:t xml:space="preserve"> Uczeń niepełnosprawny, któremu wydłuża się etap k</w:t>
      </w:r>
      <w:r w:rsidR="008F3016" w:rsidRPr="008D4D43">
        <w:rPr>
          <w:bCs/>
        </w:rPr>
        <w:t>ształcenia, nie otrzymuje promocji do klasy programowo wyższej lub nie kończy szkoły</w:t>
      </w:r>
      <w:r w:rsidR="00D0597F" w:rsidRPr="008D4D43">
        <w:rPr>
          <w:bCs/>
        </w:rPr>
        <w:t xml:space="preserve"> właśnie </w:t>
      </w:r>
      <w:r w:rsidR="008F3016" w:rsidRPr="008D4D43">
        <w:rPr>
          <w:bCs/>
        </w:rPr>
        <w:t>z uwagi na to wydłużenie. Decyzję o wydłużeniu</w:t>
      </w:r>
      <w:r w:rsidR="00D0597F" w:rsidRPr="008D4D43">
        <w:rPr>
          <w:bCs/>
        </w:rPr>
        <w:t xml:space="preserve"> danemu uczniowi </w:t>
      </w:r>
      <w:r w:rsidR="008F3016" w:rsidRPr="008D4D43">
        <w:rPr>
          <w:bCs/>
        </w:rPr>
        <w:t xml:space="preserve">niepełnosprawnemu etapu kształcenia podejmuje się uchwałą </w:t>
      </w:r>
      <w:r w:rsidR="00D0597F" w:rsidRPr="008D4D43">
        <w:rPr>
          <w:bCs/>
        </w:rPr>
        <w:t>Rady</w:t>
      </w:r>
      <w:r w:rsidR="008F3016" w:rsidRPr="008D4D43">
        <w:rPr>
          <w:bCs/>
        </w:rPr>
        <w:t xml:space="preserve"> Pedagogicznej najczęściej w trakcie jego trwania. </w:t>
      </w:r>
      <w:r w:rsidR="00D0597F" w:rsidRPr="008D4D43">
        <w:rPr>
          <w:bCs/>
        </w:rPr>
        <w:t xml:space="preserve">Dla  ucznia, któremu </w:t>
      </w:r>
      <w:r w:rsidR="008F3016" w:rsidRPr="008D4D43">
        <w:rPr>
          <w:bCs/>
        </w:rPr>
        <w:t>wydłuża się etap kształcenia, konieczne jest napisanie</w:t>
      </w:r>
      <w:r w:rsidR="00D0597F" w:rsidRPr="008D4D43">
        <w:rPr>
          <w:bCs/>
        </w:rPr>
        <w:t xml:space="preserve"> programu </w:t>
      </w:r>
      <w:r w:rsidR="008F3016" w:rsidRPr="008D4D43">
        <w:rPr>
          <w:bCs/>
        </w:rPr>
        <w:t xml:space="preserve">edukacyjnego na wydłużony rok szkolny uwzględniając jego </w:t>
      </w:r>
      <w:r w:rsidR="00D0597F" w:rsidRPr="008D4D43">
        <w:rPr>
          <w:bCs/>
        </w:rPr>
        <w:t>potrzeby</w:t>
      </w:r>
      <w:r w:rsidR="008F3016" w:rsidRPr="008D4D43">
        <w:rPr>
          <w:bCs/>
        </w:rPr>
        <w:t xml:space="preserve"> i </w:t>
      </w:r>
      <w:r w:rsidR="00D0597F" w:rsidRPr="008D4D43">
        <w:rPr>
          <w:bCs/>
        </w:rPr>
        <w:t>możliwości rozwojowe oraz różne rozwiązania organizacyjne.</w:t>
      </w:r>
    </w:p>
    <w:p w:rsidR="00D0597F" w:rsidRPr="008D4D43" w:rsidRDefault="008F3016" w:rsidP="008D4D43">
      <w:pPr>
        <w:pStyle w:val="Akapitzlist"/>
        <w:numPr>
          <w:ilvl w:val="0"/>
          <w:numId w:val="83"/>
        </w:numPr>
        <w:spacing w:line="276" w:lineRule="auto"/>
        <w:jc w:val="both"/>
        <w:rPr>
          <w:bCs/>
        </w:rPr>
      </w:pPr>
      <w:r w:rsidRPr="008D4D43">
        <w:rPr>
          <w:bCs/>
        </w:rPr>
        <w:t xml:space="preserve"> W klasie integracyjnej </w:t>
      </w:r>
      <w:r w:rsidR="00D0597F" w:rsidRPr="008D4D43">
        <w:rPr>
          <w:bCs/>
        </w:rPr>
        <w:t>d</w:t>
      </w:r>
      <w:r w:rsidRPr="008D4D43">
        <w:rPr>
          <w:bCs/>
        </w:rPr>
        <w:t>o dziennika lekcyjnego wpisuje się</w:t>
      </w:r>
      <w:r w:rsidR="00D0597F" w:rsidRPr="008D4D43">
        <w:rPr>
          <w:bCs/>
        </w:rPr>
        <w:t xml:space="preserve"> indywidualne</w:t>
      </w:r>
      <w:r w:rsidRPr="008D4D43">
        <w:rPr>
          <w:bCs/>
        </w:rPr>
        <w:t xml:space="preserve"> lub </w:t>
      </w:r>
      <w:r w:rsidR="00D0597F" w:rsidRPr="008D4D43">
        <w:rPr>
          <w:bCs/>
        </w:rPr>
        <w:t>zmodyfikowa</w:t>
      </w:r>
      <w:r w:rsidRPr="008D4D43">
        <w:rPr>
          <w:bCs/>
        </w:rPr>
        <w:t xml:space="preserve">ne programy nauczania dla poszczególnych </w:t>
      </w:r>
      <w:r w:rsidR="00D0597F" w:rsidRPr="008D4D43">
        <w:rPr>
          <w:bCs/>
        </w:rPr>
        <w:t>uczniów</w:t>
      </w:r>
      <w:r w:rsidRPr="008D4D43">
        <w:rPr>
          <w:bCs/>
        </w:rPr>
        <w:t xml:space="preserve"> </w:t>
      </w:r>
      <w:r w:rsidR="00D0597F" w:rsidRPr="008D4D43">
        <w:rPr>
          <w:bCs/>
        </w:rPr>
        <w:t>niepełnosprawnych.</w:t>
      </w:r>
    </w:p>
    <w:p w:rsidR="00D0597F" w:rsidRPr="008D4D43" w:rsidRDefault="00D0597F" w:rsidP="008D4D43">
      <w:pPr>
        <w:pStyle w:val="Akapitzlist"/>
        <w:numPr>
          <w:ilvl w:val="0"/>
          <w:numId w:val="83"/>
        </w:numPr>
        <w:spacing w:line="276" w:lineRule="auto"/>
        <w:jc w:val="both"/>
        <w:rPr>
          <w:bCs/>
        </w:rPr>
      </w:pPr>
      <w:r w:rsidRPr="008D4D43">
        <w:rPr>
          <w:bCs/>
        </w:rPr>
        <w:t xml:space="preserve"> Przy tematach podpisuje się  dwóch obecny</w:t>
      </w:r>
      <w:r w:rsidR="008F3016" w:rsidRPr="008D4D43">
        <w:rPr>
          <w:bCs/>
        </w:rPr>
        <w:t xml:space="preserve">ch na  zajęciach nauczycieli, </w:t>
      </w:r>
      <w:r w:rsidRPr="008D4D43">
        <w:rPr>
          <w:bCs/>
        </w:rPr>
        <w:t xml:space="preserve"> tj.</w:t>
      </w:r>
      <w:r w:rsidR="009A7A97" w:rsidRPr="008D4D43">
        <w:rPr>
          <w:bCs/>
        </w:rPr>
        <w:t xml:space="preserve"> wiodący i </w:t>
      </w:r>
      <w:r w:rsidRPr="008D4D43">
        <w:rPr>
          <w:bCs/>
        </w:rPr>
        <w:t xml:space="preserve">wspierający. </w:t>
      </w:r>
    </w:p>
    <w:p w:rsidR="00D0597F" w:rsidRPr="008D4D43" w:rsidRDefault="008F3016" w:rsidP="008D4D43">
      <w:pPr>
        <w:pStyle w:val="Akapitzlist"/>
        <w:numPr>
          <w:ilvl w:val="0"/>
          <w:numId w:val="83"/>
        </w:numPr>
        <w:spacing w:line="276" w:lineRule="auto"/>
        <w:jc w:val="both"/>
        <w:rPr>
          <w:bCs/>
        </w:rPr>
      </w:pPr>
      <w:r w:rsidRPr="008D4D43">
        <w:rPr>
          <w:bCs/>
        </w:rPr>
        <w:t xml:space="preserve"> W klasi</w:t>
      </w:r>
      <w:r w:rsidR="007B4F05" w:rsidRPr="008D4D43">
        <w:rPr>
          <w:bCs/>
        </w:rPr>
        <w:t>e</w:t>
      </w:r>
      <w:r w:rsidRPr="008D4D43">
        <w:rPr>
          <w:bCs/>
        </w:rPr>
        <w:t xml:space="preserve"> integracyjnej powinien być </w:t>
      </w:r>
      <w:r w:rsidR="00D0597F" w:rsidRPr="008D4D43">
        <w:rPr>
          <w:bCs/>
        </w:rPr>
        <w:t>dz</w:t>
      </w:r>
      <w:r w:rsidRPr="008D4D43">
        <w:rPr>
          <w:bCs/>
        </w:rPr>
        <w:t xml:space="preserve">iennik (lub </w:t>
      </w:r>
      <w:r w:rsidR="00D0597F" w:rsidRPr="008D4D43">
        <w:rPr>
          <w:bCs/>
        </w:rPr>
        <w:t>zeszyt)</w:t>
      </w:r>
      <w:r w:rsidRPr="008D4D43">
        <w:rPr>
          <w:bCs/>
        </w:rPr>
        <w:t xml:space="preserve"> </w:t>
      </w:r>
      <w:r w:rsidR="00D0597F" w:rsidRPr="008D4D43">
        <w:rPr>
          <w:bCs/>
        </w:rPr>
        <w:t>do odnoto</w:t>
      </w:r>
      <w:r w:rsidRPr="008D4D43">
        <w:rPr>
          <w:bCs/>
        </w:rPr>
        <w:t xml:space="preserve">wywania szczegółowej tematyki zajęć bądź czynności </w:t>
      </w:r>
      <w:r w:rsidR="00D0597F" w:rsidRPr="008D4D43">
        <w:rPr>
          <w:bCs/>
        </w:rPr>
        <w:t>uczniów</w:t>
      </w:r>
      <w:r w:rsidRPr="008D4D43">
        <w:rPr>
          <w:bCs/>
        </w:rPr>
        <w:t xml:space="preserve"> niepełnosprawnych, realizujących indywidualne lub </w:t>
      </w:r>
      <w:r w:rsidR="00D0597F" w:rsidRPr="008D4D43">
        <w:rPr>
          <w:bCs/>
        </w:rPr>
        <w:t>zmodyfikowane</w:t>
      </w:r>
      <w:r w:rsidRPr="008D4D43">
        <w:rPr>
          <w:bCs/>
        </w:rPr>
        <w:t xml:space="preserve"> programy (te adnotacje robi nauczyciel </w:t>
      </w:r>
      <w:r w:rsidR="00D0597F" w:rsidRPr="008D4D43">
        <w:rPr>
          <w:bCs/>
        </w:rPr>
        <w:t>wspierający –  jeż</w:t>
      </w:r>
      <w:r w:rsidRPr="008D4D43">
        <w:rPr>
          <w:bCs/>
        </w:rPr>
        <w:t>eli jest</w:t>
      </w:r>
      <w:r w:rsidR="00D0597F" w:rsidRPr="008D4D43">
        <w:rPr>
          <w:bCs/>
        </w:rPr>
        <w:t xml:space="preserve"> na</w:t>
      </w:r>
      <w:r w:rsidRPr="008D4D43">
        <w:rPr>
          <w:bCs/>
        </w:rPr>
        <w:t xml:space="preserve"> zajęciach – </w:t>
      </w:r>
      <w:r w:rsidR="00D0597F" w:rsidRPr="008D4D43">
        <w:rPr>
          <w:bCs/>
        </w:rPr>
        <w:t>lub nauczyciel przedmiotu, jeżeli sam prowadzi lekcje).</w:t>
      </w:r>
    </w:p>
    <w:p w:rsidR="00D0597F" w:rsidRPr="008D4D43" w:rsidRDefault="008F3016" w:rsidP="008D4D43">
      <w:pPr>
        <w:pStyle w:val="Akapitzlist"/>
        <w:numPr>
          <w:ilvl w:val="0"/>
          <w:numId w:val="83"/>
        </w:numPr>
        <w:spacing w:line="276" w:lineRule="auto"/>
        <w:jc w:val="both"/>
        <w:rPr>
          <w:bCs/>
        </w:rPr>
      </w:pPr>
      <w:r w:rsidRPr="008D4D43">
        <w:rPr>
          <w:bCs/>
        </w:rPr>
        <w:t xml:space="preserve">Cząstkowe ocenianie uczniów niepełnosprawnych może być </w:t>
      </w:r>
      <w:r w:rsidR="00D0597F" w:rsidRPr="008D4D43">
        <w:rPr>
          <w:bCs/>
        </w:rPr>
        <w:t>także</w:t>
      </w:r>
      <w:r w:rsidRPr="008D4D43">
        <w:rPr>
          <w:bCs/>
        </w:rPr>
        <w:t xml:space="preserve"> </w:t>
      </w:r>
      <w:r w:rsidR="00C86E3E" w:rsidRPr="008D4D43">
        <w:rPr>
          <w:bCs/>
        </w:rPr>
        <w:t xml:space="preserve">dokumentowane w innym niż </w:t>
      </w:r>
      <w:r w:rsidR="00D0597F" w:rsidRPr="008D4D43">
        <w:rPr>
          <w:bCs/>
        </w:rPr>
        <w:t>dziennik lekcyjny dokumencie (np. osobnym</w:t>
      </w:r>
      <w:r w:rsidR="00C86E3E" w:rsidRPr="008D4D43">
        <w:rPr>
          <w:bCs/>
        </w:rPr>
        <w:t xml:space="preserve"> zeszycie, gdzie nauczyciele odnotowują opisowo postępy ucznia), </w:t>
      </w:r>
      <w:r w:rsidR="00D0597F" w:rsidRPr="008D4D43">
        <w:rPr>
          <w:bCs/>
        </w:rPr>
        <w:t>jednak</w:t>
      </w:r>
      <w:r w:rsidR="00C86E3E" w:rsidRPr="008D4D43">
        <w:rPr>
          <w:bCs/>
        </w:rPr>
        <w:t xml:space="preserve"> oceny semestralne i </w:t>
      </w:r>
      <w:proofErr w:type="spellStart"/>
      <w:r w:rsidR="00C86E3E" w:rsidRPr="008D4D43">
        <w:rPr>
          <w:bCs/>
        </w:rPr>
        <w:t>końcoworoczne</w:t>
      </w:r>
      <w:proofErr w:type="spellEnd"/>
      <w:r w:rsidR="00C86E3E" w:rsidRPr="008D4D43">
        <w:rPr>
          <w:bCs/>
        </w:rPr>
        <w:t xml:space="preserve"> (wszystkie) wpisuje się do dziennika</w:t>
      </w:r>
      <w:r w:rsidR="00D0597F" w:rsidRPr="008D4D43">
        <w:rPr>
          <w:bCs/>
        </w:rPr>
        <w:t xml:space="preserve"> lekcyjnego.</w:t>
      </w:r>
    </w:p>
    <w:p w:rsidR="00D0597F" w:rsidRPr="008D4D43" w:rsidRDefault="00C86E3E" w:rsidP="008D4D43">
      <w:pPr>
        <w:pStyle w:val="Akapitzlist"/>
        <w:numPr>
          <w:ilvl w:val="0"/>
          <w:numId w:val="83"/>
        </w:numPr>
        <w:spacing w:line="276" w:lineRule="auto"/>
        <w:jc w:val="both"/>
        <w:rPr>
          <w:bCs/>
        </w:rPr>
      </w:pPr>
      <w:r w:rsidRPr="008D4D43">
        <w:rPr>
          <w:bCs/>
        </w:rPr>
        <w:t xml:space="preserve">Do zajęć rewalidacyjnych (lub innych specjalistycznych) </w:t>
      </w:r>
      <w:r w:rsidR="00D0597F" w:rsidRPr="008D4D43">
        <w:rPr>
          <w:bCs/>
        </w:rPr>
        <w:t>prowadzone</w:t>
      </w:r>
      <w:r w:rsidRPr="008D4D43">
        <w:rPr>
          <w:bCs/>
        </w:rPr>
        <w:t xml:space="preserve"> </w:t>
      </w:r>
      <w:r w:rsidR="00D0597F" w:rsidRPr="008D4D43">
        <w:rPr>
          <w:bCs/>
        </w:rPr>
        <w:t>są</w:t>
      </w:r>
      <w:r w:rsidRPr="008D4D43">
        <w:rPr>
          <w:bCs/>
        </w:rPr>
        <w:t xml:space="preserve"> dodatkowe dzienniki zajęć, z wpisywanymi tam (między </w:t>
      </w:r>
      <w:r w:rsidR="00D0597F" w:rsidRPr="008D4D43">
        <w:rPr>
          <w:bCs/>
        </w:rPr>
        <w:t xml:space="preserve"> innymi)</w:t>
      </w:r>
      <w:r w:rsidRPr="008D4D43">
        <w:rPr>
          <w:bCs/>
        </w:rPr>
        <w:t xml:space="preserve"> indywidualnymi lub grupowymi programami pracy z</w:t>
      </w:r>
      <w:r w:rsidR="00D0597F" w:rsidRPr="008D4D43">
        <w:rPr>
          <w:bCs/>
        </w:rPr>
        <w:t xml:space="preserve"> uczniami</w:t>
      </w:r>
      <w:r w:rsidRPr="008D4D43">
        <w:rPr>
          <w:bCs/>
        </w:rPr>
        <w:t xml:space="preserve"> </w:t>
      </w:r>
      <w:r w:rsidR="00D0597F" w:rsidRPr="008D4D43">
        <w:rPr>
          <w:bCs/>
        </w:rPr>
        <w:t>niepełnosprawnymi oraz kolejne tematy prowadzonych zajęć.</w:t>
      </w:r>
    </w:p>
    <w:p w:rsidR="00D0597F" w:rsidRPr="008D4D43" w:rsidRDefault="00C86E3E" w:rsidP="008D4D43">
      <w:pPr>
        <w:pStyle w:val="Akapitzlist"/>
        <w:numPr>
          <w:ilvl w:val="0"/>
          <w:numId w:val="83"/>
        </w:numPr>
        <w:spacing w:line="276" w:lineRule="auto"/>
        <w:jc w:val="both"/>
        <w:rPr>
          <w:bCs/>
        </w:rPr>
      </w:pPr>
      <w:r w:rsidRPr="008D4D43">
        <w:rPr>
          <w:bCs/>
        </w:rPr>
        <w:t xml:space="preserve">Uczniowie </w:t>
      </w:r>
      <w:r w:rsidR="00D0597F" w:rsidRPr="008D4D43">
        <w:rPr>
          <w:bCs/>
        </w:rPr>
        <w:t>niep</w:t>
      </w:r>
      <w:r w:rsidRPr="008D4D43">
        <w:rPr>
          <w:bCs/>
        </w:rPr>
        <w:t xml:space="preserve">ełnosprawni z klasy integracyjnej otrzymują takie </w:t>
      </w:r>
      <w:r w:rsidR="00D0597F" w:rsidRPr="008D4D43">
        <w:rPr>
          <w:bCs/>
        </w:rPr>
        <w:t>same</w:t>
      </w:r>
      <w:r w:rsidRPr="008D4D43">
        <w:rPr>
          <w:bCs/>
        </w:rPr>
        <w:t xml:space="preserve"> szkolne świadectwa promocyjne i ukończenia szkoły jak </w:t>
      </w:r>
      <w:r w:rsidR="00D0597F" w:rsidRPr="008D4D43">
        <w:rPr>
          <w:bCs/>
        </w:rPr>
        <w:t>uczniowie</w:t>
      </w:r>
      <w:r w:rsidRPr="008D4D43">
        <w:rPr>
          <w:bCs/>
        </w:rPr>
        <w:t xml:space="preserve"> pełnosprawni. Na świadectwie nie umieszcza się adnotacji „</w:t>
      </w:r>
      <w:r w:rsidR="00D0597F" w:rsidRPr="008D4D43">
        <w:rPr>
          <w:bCs/>
        </w:rPr>
        <w:t>klasa integracyjna".</w:t>
      </w:r>
    </w:p>
    <w:p w:rsidR="00D0597F" w:rsidRPr="008D4D43" w:rsidRDefault="00C86E3E" w:rsidP="008D4D43">
      <w:pPr>
        <w:pStyle w:val="Akapitzlist"/>
        <w:numPr>
          <w:ilvl w:val="0"/>
          <w:numId w:val="83"/>
        </w:numPr>
        <w:spacing w:line="276" w:lineRule="auto"/>
        <w:jc w:val="both"/>
        <w:rPr>
          <w:bCs/>
        </w:rPr>
      </w:pPr>
      <w:r w:rsidRPr="008D4D43">
        <w:rPr>
          <w:bCs/>
        </w:rPr>
        <w:t>Uczniowie z upośledzeniem umysłowym w stopniu</w:t>
      </w:r>
      <w:r w:rsidR="00D0597F" w:rsidRPr="008D4D43">
        <w:rPr>
          <w:bCs/>
        </w:rPr>
        <w:t xml:space="preserve"> lekkim otrzymują </w:t>
      </w:r>
      <w:r w:rsidRPr="008D4D43">
        <w:rPr>
          <w:bCs/>
        </w:rPr>
        <w:t>świadectwa z </w:t>
      </w:r>
      <w:r w:rsidR="00D0597F" w:rsidRPr="008D4D43">
        <w:rPr>
          <w:bCs/>
        </w:rPr>
        <w:t>adnotacją</w:t>
      </w:r>
      <w:r w:rsidRPr="008D4D43">
        <w:rPr>
          <w:bCs/>
        </w:rPr>
        <w:t xml:space="preserve"> „uczeń (uczennica) realizował</w:t>
      </w:r>
      <w:r w:rsidR="00D0597F" w:rsidRPr="008D4D43">
        <w:rPr>
          <w:bCs/>
        </w:rPr>
        <w:t xml:space="preserve"> program nauczania </w:t>
      </w:r>
      <w:r w:rsidRPr="008D4D43">
        <w:rPr>
          <w:bCs/>
        </w:rPr>
        <w:t>dostosowany do indywidualnych możliwości i potrzeb</w:t>
      </w:r>
      <w:r w:rsidR="00D0597F" w:rsidRPr="008D4D43">
        <w:rPr>
          <w:bCs/>
        </w:rPr>
        <w:t xml:space="preserve"> na podstawie orzecz</w:t>
      </w:r>
      <w:r w:rsidRPr="008D4D43">
        <w:rPr>
          <w:bCs/>
        </w:rPr>
        <w:t xml:space="preserve">enia publicznej poradni </w:t>
      </w:r>
      <w:proofErr w:type="spellStart"/>
      <w:r w:rsidR="009A7A97" w:rsidRPr="008D4D43">
        <w:rPr>
          <w:bCs/>
        </w:rPr>
        <w:t>psychologiczno</w:t>
      </w:r>
      <w:proofErr w:type="spellEnd"/>
      <w:r w:rsidR="009A7A97" w:rsidRPr="008D4D43">
        <w:rPr>
          <w:bCs/>
        </w:rPr>
        <w:t xml:space="preserve"> - pedagogicznej</w:t>
      </w:r>
      <w:r w:rsidR="00D0597F" w:rsidRPr="008D4D43">
        <w:rPr>
          <w:bCs/>
        </w:rPr>
        <w:t>.</w:t>
      </w:r>
    </w:p>
    <w:p w:rsidR="00C86E3E" w:rsidRPr="008D4D43" w:rsidRDefault="00C86E3E" w:rsidP="008D4D43">
      <w:pPr>
        <w:spacing w:line="276" w:lineRule="auto"/>
        <w:jc w:val="both"/>
        <w:rPr>
          <w:bCs/>
        </w:rPr>
      </w:pPr>
    </w:p>
    <w:p w:rsidR="00C86E3E" w:rsidRPr="008D4D43" w:rsidRDefault="00543A57" w:rsidP="008D4D43">
      <w:pPr>
        <w:pStyle w:val="Akapitzlist"/>
        <w:spacing w:line="276" w:lineRule="auto"/>
        <w:jc w:val="center"/>
        <w:rPr>
          <w:b/>
          <w:bCs/>
        </w:rPr>
      </w:pPr>
      <w:r w:rsidRPr="008D4D43">
        <w:rPr>
          <w:b/>
          <w:bCs/>
        </w:rPr>
        <w:t>§ 19</w:t>
      </w:r>
      <w:r w:rsidR="00C86E3E" w:rsidRPr="008D4D43">
        <w:rPr>
          <w:b/>
          <w:bCs/>
        </w:rPr>
        <w:t>b</w:t>
      </w:r>
    </w:p>
    <w:p w:rsidR="00D0597F" w:rsidRPr="008D4D43" w:rsidRDefault="00D0597F" w:rsidP="008D4D43">
      <w:pPr>
        <w:pStyle w:val="Akapitzlist"/>
        <w:spacing w:line="276" w:lineRule="auto"/>
        <w:jc w:val="center"/>
        <w:rPr>
          <w:b/>
          <w:bCs/>
        </w:rPr>
      </w:pPr>
      <w:r w:rsidRPr="008D4D43">
        <w:rPr>
          <w:b/>
          <w:bCs/>
        </w:rPr>
        <w:t>Nauczanie indywidualne</w:t>
      </w:r>
    </w:p>
    <w:p w:rsidR="00C86E3E" w:rsidRPr="008D4D43" w:rsidRDefault="00C86E3E" w:rsidP="008D4D43">
      <w:pPr>
        <w:pStyle w:val="Akapitzlist"/>
        <w:spacing w:line="276" w:lineRule="auto"/>
        <w:jc w:val="both"/>
        <w:rPr>
          <w:b/>
          <w:bCs/>
        </w:rPr>
      </w:pPr>
    </w:p>
    <w:p w:rsidR="00D0597F" w:rsidRPr="008D4D43" w:rsidRDefault="00D0597F" w:rsidP="008D4D43">
      <w:pPr>
        <w:pStyle w:val="Akapitzlist"/>
        <w:numPr>
          <w:ilvl w:val="0"/>
          <w:numId w:val="86"/>
        </w:numPr>
        <w:spacing w:line="276" w:lineRule="auto"/>
        <w:jc w:val="both"/>
        <w:rPr>
          <w:bCs/>
        </w:rPr>
      </w:pPr>
      <w:r w:rsidRPr="008D4D43">
        <w:rPr>
          <w:bCs/>
        </w:rPr>
        <w:t xml:space="preserve">Szkoła zapewnia również nauczanie indywidualne dla uczniów posiadających </w:t>
      </w:r>
      <w:r w:rsidR="00824B94" w:rsidRPr="008D4D43">
        <w:rPr>
          <w:bCs/>
        </w:rPr>
        <w:t xml:space="preserve">orzeczenie o potrzebie </w:t>
      </w:r>
      <w:r w:rsidRPr="008D4D43">
        <w:rPr>
          <w:bCs/>
        </w:rPr>
        <w:t>indywidualnego nauczania.</w:t>
      </w:r>
    </w:p>
    <w:p w:rsidR="00197EC7" w:rsidRPr="008D4D43" w:rsidRDefault="00D0597F" w:rsidP="008D4D43">
      <w:pPr>
        <w:pStyle w:val="Akapitzlist"/>
        <w:numPr>
          <w:ilvl w:val="0"/>
          <w:numId w:val="86"/>
        </w:numPr>
        <w:spacing w:line="276" w:lineRule="auto"/>
        <w:jc w:val="both"/>
        <w:rPr>
          <w:bCs/>
        </w:rPr>
      </w:pPr>
      <w:r w:rsidRPr="008D4D43">
        <w:rPr>
          <w:bCs/>
        </w:rPr>
        <w:t>Zajęcia w ramach indywidualneg</w:t>
      </w:r>
      <w:r w:rsidR="00824B94" w:rsidRPr="008D4D43">
        <w:rPr>
          <w:bCs/>
        </w:rPr>
        <w:t>o nauczania</w:t>
      </w:r>
      <w:r w:rsidRPr="008D4D43">
        <w:rPr>
          <w:bCs/>
        </w:rPr>
        <w:t xml:space="preserve"> prowadzi  się w miejscu pobytu </w:t>
      </w:r>
      <w:r w:rsidR="00824B94" w:rsidRPr="008D4D43">
        <w:rPr>
          <w:bCs/>
        </w:rPr>
        <w:t>dziecka– w szczególności w domu rodzinnym. Nie wyklucza  to</w:t>
      </w:r>
      <w:r w:rsidRPr="008D4D43">
        <w:rPr>
          <w:bCs/>
        </w:rPr>
        <w:t xml:space="preserve"> jednak  </w:t>
      </w:r>
      <w:r w:rsidR="00824B94" w:rsidRPr="008D4D43">
        <w:rPr>
          <w:bCs/>
        </w:rPr>
        <w:t xml:space="preserve">prowadzenia nauczania </w:t>
      </w:r>
      <w:r w:rsidRPr="008D4D43">
        <w:rPr>
          <w:bCs/>
        </w:rPr>
        <w:t>indywidualnego w szkole</w:t>
      </w:r>
      <w:r w:rsidRPr="008D4D43">
        <w:rPr>
          <w:b/>
          <w:bCs/>
        </w:rPr>
        <w:t>.</w:t>
      </w:r>
    </w:p>
    <w:p w:rsidR="003A745D" w:rsidRPr="008D4D43" w:rsidRDefault="00543A57" w:rsidP="008D4D43">
      <w:pPr>
        <w:pStyle w:val="Akapitzlist"/>
        <w:spacing w:line="276" w:lineRule="auto"/>
        <w:jc w:val="center"/>
        <w:rPr>
          <w:b/>
          <w:bCs/>
        </w:rPr>
      </w:pPr>
      <w:r w:rsidRPr="008D4D43">
        <w:rPr>
          <w:b/>
          <w:bCs/>
        </w:rPr>
        <w:t>§ 20</w:t>
      </w:r>
    </w:p>
    <w:p w:rsidR="003A745D" w:rsidRPr="008D4D43" w:rsidRDefault="007B4F05" w:rsidP="008D4D43">
      <w:pPr>
        <w:pStyle w:val="Akapitzlist"/>
        <w:spacing w:line="276" w:lineRule="auto"/>
        <w:jc w:val="center"/>
        <w:rPr>
          <w:b/>
          <w:bCs/>
        </w:rPr>
      </w:pPr>
      <w:r w:rsidRPr="008D4D43">
        <w:rPr>
          <w:b/>
          <w:bCs/>
        </w:rPr>
        <w:t>Wicedyrektor</w:t>
      </w:r>
    </w:p>
    <w:p w:rsidR="003A745D" w:rsidRPr="008D4D43" w:rsidRDefault="003A745D" w:rsidP="008D4D43">
      <w:pPr>
        <w:pStyle w:val="Akapitzlist"/>
        <w:spacing w:line="276" w:lineRule="auto"/>
        <w:jc w:val="center"/>
        <w:rPr>
          <w:b/>
          <w:bCs/>
        </w:rPr>
      </w:pPr>
    </w:p>
    <w:p w:rsidR="003A745D" w:rsidRPr="008D4D43" w:rsidRDefault="004823C2" w:rsidP="008D4D43">
      <w:pPr>
        <w:pStyle w:val="Akapitzlist"/>
        <w:numPr>
          <w:ilvl w:val="0"/>
          <w:numId w:val="34"/>
        </w:numPr>
        <w:spacing w:line="276" w:lineRule="auto"/>
        <w:jc w:val="both"/>
      </w:pPr>
      <w:r w:rsidRPr="008D4D43">
        <w:t xml:space="preserve">W Szkole tworzy się stanowisko wicedyrektora - </w:t>
      </w:r>
      <w:r w:rsidR="003A745D" w:rsidRPr="008D4D43">
        <w:t xml:space="preserve">jedno na każde 12 oddziałów. </w:t>
      </w:r>
    </w:p>
    <w:p w:rsidR="003A745D" w:rsidRPr="008D4D43" w:rsidRDefault="004823C2" w:rsidP="008D4D43">
      <w:pPr>
        <w:pStyle w:val="Akapitzlist"/>
        <w:numPr>
          <w:ilvl w:val="0"/>
          <w:numId w:val="34"/>
        </w:numPr>
        <w:spacing w:line="276" w:lineRule="auto"/>
        <w:jc w:val="both"/>
      </w:pPr>
      <w:r w:rsidRPr="008D4D43">
        <w:t>W przypadku, gdy Szkoła liczy mniej niż 12 oddziałów, stanowisko wicedyrektora tworzy się z</w:t>
      </w:r>
      <w:r w:rsidR="003A745D" w:rsidRPr="008D4D43">
        <w:t xml:space="preserve">a zgodą organu prowadzącego. </w:t>
      </w:r>
    </w:p>
    <w:p w:rsidR="003A745D" w:rsidRPr="008D4D43" w:rsidRDefault="004823C2" w:rsidP="008D4D43">
      <w:pPr>
        <w:pStyle w:val="Akapitzlist"/>
        <w:numPr>
          <w:ilvl w:val="0"/>
          <w:numId w:val="34"/>
        </w:numPr>
        <w:spacing w:line="276" w:lineRule="auto"/>
        <w:jc w:val="both"/>
      </w:pPr>
      <w:r w:rsidRPr="008D4D43">
        <w:t>Dyrektor Szkoły za zgodą organu prowadzącego może tworzyć dodat</w:t>
      </w:r>
      <w:r w:rsidR="003A745D" w:rsidRPr="008D4D43">
        <w:t xml:space="preserve">kowe stanowiska kierownicze. </w:t>
      </w:r>
    </w:p>
    <w:p w:rsidR="003A745D" w:rsidRPr="008D4D43" w:rsidRDefault="004823C2" w:rsidP="008D4D43">
      <w:pPr>
        <w:pStyle w:val="Akapitzlist"/>
        <w:numPr>
          <w:ilvl w:val="0"/>
          <w:numId w:val="34"/>
        </w:numPr>
        <w:spacing w:line="276" w:lineRule="auto"/>
        <w:jc w:val="both"/>
      </w:pPr>
      <w:r w:rsidRPr="008D4D43">
        <w:t>Dyrektor Szkoły powołuje wicedyrektora po zasięgnięciu opinii organu prowad</w:t>
      </w:r>
      <w:r w:rsidR="003A745D" w:rsidRPr="008D4D43">
        <w:t xml:space="preserve">zącego i Rady Pedagogicznej. </w:t>
      </w:r>
    </w:p>
    <w:p w:rsidR="004823C2" w:rsidRPr="008D4D43" w:rsidRDefault="004823C2" w:rsidP="008D4D43">
      <w:pPr>
        <w:pStyle w:val="Akapitzlist"/>
        <w:numPr>
          <w:ilvl w:val="0"/>
          <w:numId w:val="34"/>
        </w:numPr>
        <w:spacing w:line="276" w:lineRule="auto"/>
        <w:jc w:val="both"/>
      </w:pPr>
      <w:r w:rsidRPr="008D4D43">
        <w:t xml:space="preserve">Szczegółowy zakres zadań i kompetencji stanowisk kierowniczych ustala dyrektor Szkoły. Do zadań i kompetencji wicedyrektora należy w szczególności: </w:t>
      </w:r>
    </w:p>
    <w:p w:rsidR="004823C2" w:rsidRPr="008D4D43" w:rsidRDefault="004823C2" w:rsidP="008D4D43">
      <w:pPr>
        <w:pStyle w:val="Akapitzlist"/>
        <w:numPr>
          <w:ilvl w:val="0"/>
          <w:numId w:val="35"/>
        </w:numPr>
        <w:spacing w:line="276" w:lineRule="auto"/>
        <w:jc w:val="both"/>
      </w:pPr>
      <w:r w:rsidRPr="008D4D43">
        <w:t xml:space="preserve">Nadzorowanie pracy zespołów nauczycielskich powołanych do opracowania rocznego planu pracy szkoły i tygodniowego rozkładu zajęć. </w:t>
      </w:r>
    </w:p>
    <w:p w:rsidR="004823C2" w:rsidRPr="008D4D43" w:rsidRDefault="004823C2" w:rsidP="008D4D43">
      <w:pPr>
        <w:pStyle w:val="Akapitzlist"/>
        <w:numPr>
          <w:ilvl w:val="0"/>
          <w:numId w:val="35"/>
        </w:numPr>
        <w:spacing w:line="276" w:lineRule="auto"/>
        <w:jc w:val="both"/>
      </w:pPr>
      <w:r w:rsidRPr="008D4D43">
        <w:t xml:space="preserve">Kontrolowanie realizacji zadań zawartych w planach. </w:t>
      </w:r>
    </w:p>
    <w:p w:rsidR="004823C2" w:rsidRPr="008D4D43" w:rsidRDefault="004823C2" w:rsidP="008D4D43">
      <w:pPr>
        <w:pStyle w:val="Akapitzlist"/>
        <w:numPr>
          <w:ilvl w:val="0"/>
          <w:numId w:val="35"/>
        </w:numPr>
        <w:spacing w:line="276" w:lineRule="auto"/>
        <w:jc w:val="both"/>
      </w:pPr>
      <w:r w:rsidRPr="008D4D43">
        <w:t xml:space="preserve">Podejmowanie działań zmierzających do podnoszenia poziomu sprawności Szkoły. </w:t>
      </w:r>
    </w:p>
    <w:p w:rsidR="004823C2" w:rsidRPr="008D4D43" w:rsidRDefault="004823C2" w:rsidP="008D4D43">
      <w:pPr>
        <w:pStyle w:val="Akapitzlist"/>
        <w:numPr>
          <w:ilvl w:val="0"/>
          <w:numId w:val="35"/>
        </w:numPr>
        <w:spacing w:line="276" w:lineRule="auto"/>
        <w:jc w:val="both"/>
      </w:pPr>
      <w:r w:rsidRPr="008D4D43">
        <w:t xml:space="preserve">Kontrolowanie dyscypliny pracy nauczycieli. </w:t>
      </w:r>
    </w:p>
    <w:p w:rsidR="004823C2" w:rsidRPr="008D4D43" w:rsidRDefault="004823C2" w:rsidP="008D4D43">
      <w:pPr>
        <w:pStyle w:val="Akapitzlist"/>
        <w:numPr>
          <w:ilvl w:val="0"/>
          <w:numId w:val="35"/>
        </w:numPr>
        <w:spacing w:line="276" w:lineRule="auto"/>
        <w:jc w:val="both"/>
      </w:pPr>
      <w:r w:rsidRPr="008D4D43">
        <w:t xml:space="preserve">Otaczanie opieką nauczycieli początkujących i studentów odbywających praktyki pedagogiczne. </w:t>
      </w:r>
    </w:p>
    <w:p w:rsidR="004823C2" w:rsidRPr="008D4D43" w:rsidRDefault="004823C2" w:rsidP="008D4D43">
      <w:pPr>
        <w:pStyle w:val="Akapitzlist"/>
        <w:numPr>
          <w:ilvl w:val="0"/>
          <w:numId w:val="35"/>
        </w:numPr>
        <w:spacing w:line="276" w:lineRule="auto"/>
        <w:jc w:val="both"/>
      </w:pPr>
      <w:r w:rsidRPr="008D4D43">
        <w:t xml:space="preserve">Organizowanie nauczania indywidualnego. </w:t>
      </w:r>
    </w:p>
    <w:p w:rsidR="004823C2" w:rsidRPr="008D4D43" w:rsidRDefault="004823C2" w:rsidP="008D4D43">
      <w:pPr>
        <w:pStyle w:val="Akapitzlist"/>
        <w:numPr>
          <w:ilvl w:val="0"/>
          <w:numId w:val="35"/>
        </w:numPr>
        <w:spacing w:line="276" w:lineRule="auto"/>
        <w:jc w:val="both"/>
      </w:pPr>
      <w:r w:rsidRPr="008D4D43">
        <w:t xml:space="preserve">Gromadzenie informacji związanych z zagospodarowaniem czasu wolnego uczniów, pracą kół zainteresowań oraz wynikami konkursów i zawodów. </w:t>
      </w:r>
    </w:p>
    <w:p w:rsidR="003A745D" w:rsidRPr="008D4D43" w:rsidRDefault="004823C2" w:rsidP="008D4D43">
      <w:pPr>
        <w:pStyle w:val="Akapitzlist"/>
        <w:numPr>
          <w:ilvl w:val="0"/>
          <w:numId w:val="35"/>
        </w:numPr>
        <w:spacing w:line="276" w:lineRule="auto"/>
        <w:jc w:val="both"/>
      </w:pPr>
      <w:r w:rsidRPr="008D4D43">
        <w:t xml:space="preserve">Sprawowanie nadzoru pedagogicznego i dokonywanie z dyrektorem oceny pracy nauczycieli według ustalonego podziału. </w:t>
      </w:r>
    </w:p>
    <w:p w:rsidR="004823C2" w:rsidRPr="008D4D43" w:rsidRDefault="004823C2" w:rsidP="008D4D43">
      <w:pPr>
        <w:pStyle w:val="Akapitzlist"/>
        <w:numPr>
          <w:ilvl w:val="0"/>
          <w:numId w:val="35"/>
        </w:numPr>
        <w:spacing w:line="276" w:lineRule="auto"/>
        <w:jc w:val="both"/>
      </w:pPr>
      <w:r w:rsidRPr="008D4D43">
        <w:t>Organizowanie zastępstw za nieobecnych nauczycie</w:t>
      </w:r>
      <w:r w:rsidR="00BF1EB2" w:rsidRPr="008D4D43">
        <w:t>li i prowadzenie dokumentacji w </w:t>
      </w:r>
      <w:r w:rsidRPr="008D4D43">
        <w:t xml:space="preserve">tym zakresie. </w:t>
      </w:r>
    </w:p>
    <w:p w:rsidR="004823C2" w:rsidRPr="008D4D43" w:rsidRDefault="004823C2" w:rsidP="008D4D43">
      <w:pPr>
        <w:pStyle w:val="Akapitzlist"/>
        <w:numPr>
          <w:ilvl w:val="0"/>
          <w:numId w:val="35"/>
        </w:numPr>
        <w:spacing w:line="276" w:lineRule="auto"/>
        <w:jc w:val="both"/>
      </w:pPr>
      <w:r w:rsidRPr="008D4D43">
        <w:t xml:space="preserve">Rozliczanie godzin ponadwymiarowych i zastępczych oraz naliczanie innych świadczeń wynikających z obowiązujących przepisów. </w:t>
      </w:r>
    </w:p>
    <w:p w:rsidR="004823C2" w:rsidRPr="008D4D43" w:rsidRDefault="004823C2" w:rsidP="008D4D43">
      <w:pPr>
        <w:pStyle w:val="Akapitzlist"/>
        <w:numPr>
          <w:ilvl w:val="0"/>
          <w:numId w:val="35"/>
        </w:numPr>
        <w:spacing w:line="276" w:lineRule="auto"/>
        <w:jc w:val="both"/>
      </w:pPr>
      <w:r w:rsidRPr="008D4D43">
        <w:t xml:space="preserve">Zastępowanie Dyrektora Szkoły w czasie jego nieobecności. </w:t>
      </w:r>
    </w:p>
    <w:p w:rsidR="003A745D" w:rsidRPr="008D4D43" w:rsidRDefault="004823C2" w:rsidP="008D4D43">
      <w:pPr>
        <w:pStyle w:val="Akapitzlist"/>
        <w:numPr>
          <w:ilvl w:val="0"/>
          <w:numId w:val="34"/>
        </w:numPr>
        <w:spacing w:line="276" w:lineRule="auto"/>
        <w:jc w:val="both"/>
      </w:pPr>
      <w:r w:rsidRPr="008D4D43">
        <w:t xml:space="preserve">W wykonywaniu swoich zadań wicedyrektor współpracuje ze wszystkimi organami Szkoły. </w:t>
      </w:r>
    </w:p>
    <w:p w:rsidR="003A745D" w:rsidRPr="008D4D43" w:rsidRDefault="003A745D" w:rsidP="008D4D43">
      <w:pPr>
        <w:pStyle w:val="Akapitzlist"/>
        <w:spacing w:line="276" w:lineRule="auto"/>
        <w:jc w:val="both"/>
        <w:rPr>
          <w:b/>
          <w:bCs/>
        </w:rPr>
      </w:pPr>
    </w:p>
    <w:p w:rsidR="004823C2" w:rsidRPr="008D4D43" w:rsidRDefault="004823C2" w:rsidP="008D4D43">
      <w:pPr>
        <w:spacing w:line="276" w:lineRule="auto"/>
        <w:jc w:val="center"/>
      </w:pPr>
      <w:r w:rsidRPr="008D4D43">
        <w:rPr>
          <w:b/>
          <w:bCs/>
        </w:rPr>
        <w:t xml:space="preserve">§ </w:t>
      </w:r>
      <w:r w:rsidR="00543A57" w:rsidRPr="008D4D43">
        <w:rPr>
          <w:b/>
          <w:bCs/>
        </w:rPr>
        <w:t>21</w:t>
      </w:r>
    </w:p>
    <w:p w:rsidR="004823C2" w:rsidRPr="008D4D43" w:rsidRDefault="007B4F05" w:rsidP="008D4D43">
      <w:pPr>
        <w:spacing w:line="276" w:lineRule="auto"/>
        <w:jc w:val="center"/>
        <w:rPr>
          <w:b/>
          <w:bCs/>
        </w:rPr>
      </w:pPr>
      <w:r w:rsidRPr="008D4D43">
        <w:rPr>
          <w:b/>
          <w:bCs/>
        </w:rPr>
        <w:t>Biblioteka</w:t>
      </w:r>
    </w:p>
    <w:p w:rsidR="003A745D" w:rsidRPr="008D4D43" w:rsidRDefault="003A745D" w:rsidP="008D4D43">
      <w:pPr>
        <w:spacing w:line="276" w:lineRule="auto"/>
        <w:jc w:val="both"/>
      </w:pPr>
    </w:p>
    <w:p w:rsidR="004823C2" w:rsidRPr="008D4D43" w:rsidRDefault="004823C2" w:rsidP="008D4D43">
      <w:pPr>
        <w:spacing w:line="276" w:lineRule="auto"/>
        <w:jc w:val="both"/>
      </w:pPr>
      <w:r w:rsidRPr="008D4D43">
        <w:t xml:space="preserve">W Szkole funkcjonuje </w:t>
      </w:r>
      <w:r w:rsidR="008F3C0B" w:rsidRPr="008D4D43">
        <w:t>biblioteka szkolna</w:t>
      </w:r>
      <w:r w:rsidRPr="008D4D43">
        <w:t xml:space="preserve"> </w:t>
      </w:r>
      <w:r w:rsidR="00571CA6" w:rsidRPr="008D4D43">
        <w:t>wraz z pomieszczeniem, w którym znajdują się komputery</w:t>
      </w:r>
      <w:r w:rsidR="00B32CE1" w:rsidRPr="008D4D43">
        <w:t xml:space="preserve"> z dostępem do I</w:t>
      </w:r>
      <w:r w:rsidR="008F3C0B" w:rsidRPr="008D4D43">
        <w:t>nternetu wspomagające</w:t>
      </w:r>
      <w:r w:rsidRPr="008D4D43">
        <w:t xml:space="preserve"> pracę uczniów i nauczycieli. </w:t>
      </w:r>
    </w:p>
    <w:p w:rsidR="004823C2" w:rsidRPr="008D4D43" w:rsidRDefault="004823C2" w:rsidP="008D4D43">
      <w:pPr>
        <w:pStyle w:val="Akapitzlist"/>
        <w:numPr>
          <w:ilvl w:val="0"/>
          <w:numId w:val="36"/>
        </w:numPr>
        <w:spacing w:line="276" w:lineRule="auto"/>
        <w:jc w:val="both"/>
      </w:pPr>
      <w:r w:rsidRPr="008D4D43">
        <w:t xml:space="preserve">Do zadań biblioteki należy w szczególności: </w:t>
      </w:r>
    </w:p>
    <w:p w:rsidR="00E82080" w:rsidRPr="008D4D43" w:rsidRDefault="004823C2" w:rsidP="008D4D43">
      <w:pPr>
        <w:pStyle w:val="Akapitzlist"/>
        <w:numPr>
          <w:ilvl w:val="0"/>
          <w:numId w:val="37"/>
        </w:numPr>
        <w:spacing w:line="276" w:lineRule="auto"/>
        <w:jc w:val="both"/>
      </w:pPr>
      <w:r w:rsidRPr="008D4D43">
        <w:lastRenderedPageBreak/>
        <w:t>gromadzenie księgozbioru, czasopism metodycznych, kulturalno-oświatowych, popularno-naukowych i innych materiałów pomocniczych służących</w:t>
      </w:r>
      <w:r w:rsidR="00E82080" w:rsidRPr="008D4D43">
        <w:t xml:space="preserve"> do realizacji zadań Szkoły, </w:t>
      </w:r>
    </w:p>
    <w:p w:rsidR="00E82080" w:rsidRPr="008D4D43" w:rsidRDefault="004823C2" w:rsidP="008D4D43">
      <w:pPr>
        <w:pStyle w:val="Akapitzlist"/>
        <w:numPr>
          <w:ilvl w:val="0"/>
          <w:numId w:val="37"/>
        </w:numPr>
        <w:spacing w:line="276" w:lineRule="auto"/>
        <w:jc w:val="both"/>
      </w:pPr>
      <w:r w:rsidRPr="008D4D43">
        <w:t>upowszechnianie literatury i inspirowanie czytelnictwa przez np.: konkursy, w</w:t>
      </w:r>
      <w:r w:rsidR="00E82080" w:rsidRPr="008D4D43">
        <w:t xml:space="preserve">ystawy, imprezy czytelnicze, </w:t>
      </w:r>
    </w:p>
    <w:p w:rsidR="00E82080" w:rsidRPr="008D4D43" w:rsidRDefault="004823C2" w:rsidP="008D4D43">
      <w:pPr>
        <w:pStyle w:val="Akapitzlist"/>
        <w:numPr>
          <w:ilvl w:val="0"/>
          <w:numId w:val="37"/>
        </w:numPr>
        <w:spacing w:line="276" w:lineRule="auto"/>
        <w:jc w:val="both"/>
      </w:pPr>
      <w:r w:rsidRPr="008D4D43">
        <w:t>udzielanie informacji bibliotecznych, bibliograficznyc</w:t>
      </w:r>
      <w:r w:rsidR="00E82080" w:rsidRPr="008D4D43">
        <w:t xml:space="preserve">h i rzeczowych, </w:t>
      </w:r>
    </w:p>
    <w:p w:rsidR="00E82080" w:rsidRPr="008D4D43" w:rsidRDefault="004823C2" w:rsidP="008D4D43">
      <w:pPr>
        <w:pStyle w:val="Akapitzlist"/>
        <w:numPr>
          <w:ilvl w:val="0"/>
          <w:numId w:val="37"/>
        </w:numPr>
        <w:spacing w:line="276" w:lineRule="auto"/>
        <w:jc w:val="both"/>
      </w:pPr>
      <w:r w:rsidRPr="008D4D43">
        <w:t>realizowanie programu przysposobienia</w:t>
      </w:r>
      <w:r w:rsidR="00E82080" w:rsidRPr="008D4D43">
        <w:t xml:space="preserve"> czytelniczo-informacyjnego, </w:t>
      </w:r>
    </w:p>
    <w:p w:rsidR="00E82080" w:rsidRPr="008D4D43" w:rsidRDefault="004823C2" w:rsidP="008D4D43">
      <w:pPr>
        <w:pStyle w:val="Akapitzlist"/>
        <w:numPr>
          <w:ilvl w:val="0"/>
          <w:numId w:val="37"/>
        </w:numPr>
        <w:spacing w:line="276" w:lineRule="auto"/>
        <w:jc w:val="both"/>
      </w:pPr>
      <w:r w:rsidRPr="008D4D43">
        <w:t xml:space="preserve">włączanie uczniów do aktywnego uczestnictwa w pracach biblioteki, </w:t>
      </w:r>
    </w:p>
    <w:p w:rsidR="004823C2" w:rsidRPr="008D4D43" w:rsidRDefault="004823C2" w:rsidP="008D4D43">
      <w:pPr>
        <w:pStyle w:val="Akapitzlist"/>
        <w:numPr>
          <w:ilvl w:val="0"/>
          <w:numId w:val="36"/>
        </w:numPr>
        <w:spacing w:line="276" w:lineRule="auto"/>
        <w:jc w:val="both"/>
      </w:pPr>
      <w:r w:rsidRPr="008D4D43">
        <w:t xml:space="preserve">Do obowiązków nauczyciela bibliotekarza należy: </w:t>
      </w:r>
    </w:p>
    <w:p w:rsidR="004823C2" w:rsidRPr="008D4D43" w:rsidRDefault="004823C2" w:rsidP="008D4D43">
      <w:pPr>
        <w:pStyle w:val="Akapitzlist"/>
        <w:numPr>
          <w:ilvl w:val="0"/>
          <w:numId w:val="38"/>
        </w:numPr>
        <w:spacing w:line="276" w:lineRule="auto"/>
        <w:jc w:val="both"/>
      </w:pPr>
      <w:r w:rsidRPr="008D4D43">
        <w:t xml:space="preserve">praca pedagogiczna; </w:t>
      </w:r>
    </w:p>
    <w:p w:rsidR="004823C2" w:rsidRPr="008D4D43" w:rsidRDefault="004823C2" w:rsidP="008D4D43">
      <w:pPr>
        <w:pStyle w:val="Akapitzlist"/>
        <w:numPr>
          <w:ilvl w:val="0"/>
          <w:numId w:val="38"/>
        </w:numPr>
        <w:spacing w:line="276" w:lineRule="auto"/>
        <w:jc w:val="both"/>
      </w:pPr>
      <w:r w:rsidRPr="008D4D43">
        <w:t xml:space="preserve">udostępnianie zbiorów (książek i innych źródeł informacji); </w:t>
      </w:r>
    </w:p>
    <w:p w:rsidR="004823C2" w:rsidRPr="008D4D43" w:rsidRDefault="004823C2" w:rsidP="008D4D43">
      <w:pPr>
        <w:pStyle w:val="Akapitzlist"/>
        <w:numPr>
          <w:ilvl w:val="0"/>
          <w:numId w:val="38"/>
        </w:numPr>
        <w:spacing w:line="276" w:lineRule="auto"/>
        <w:jc w:val="both"/>
      </w:pPr>
      <w:r w:rsidRPr="008D4D43">
        <w:t xml:space="preserve">tworzenie warunków do poszukiwania, porządkowania i wykorzystywania informacji z różnych źródeł oraz efektywnego posługiwania się technologią informacyjną; </w:t>
      </w:r>
    </w:p>
    <w:p w:rsidR="004823C2" w:rsidRPr="008D4D43" w:rsidRDefault="004823C2" w:rsidP="008D4D43">
      <w:pPr>
        <w:pStyle w:val="Akapitzlist"/>
        <w:numPr>
          <w:ilvl w:val="0"/>
          <w:numId w:val="38"/>
        </w:numPr>
        <w:spacing w:line="276" w:lineRule="auto"/>
        <w:jc w:val="both"/>
      </w:pPr>
      <w:r w:rsidRPr="008D4D43">
        <w:t xml:space="preserve">indywidualne doradztwo w doborze lektur; </w:t>
      </w:r>
    </w:p>
    <w:p w:rsidR="004823C2" w:rsidRPr="008D4D43" w:rsidRDefault="004823C2" w:rsidP="008D4D43">
      <w:pPr>
        <w:pStyle w:val="Akapitzlist"/>
        <w:numPr>
          <w:ilvl w:val="0"/>
          <w:numId w:val="38"/>
        </w:numPr>
        <w:spacing w:line="276" w:lineRule="auto"/>
        <w:jc w:val="both"/>
      </w:pPr>
      <w:r w:rsidRPr="008D4D43">
        <w:t xml:space="preserve">pomoc w samokształceniu; </w:t>
      </w:r>
    </w:p>
    <w:p w:rsidR="004823C2" w:rsidRPr="008D4D43" w:rsidRDefault="004823C2" w:rsidP="008D4D43">
      <w:pPr>
        <w:pStyle w:val="Akapitzlist"/>
        <w:numPr>
          <w:ilvl w:val="0"/>
          <w:numId w:val="38"/>
        </w:numPr>
        <w:spacing w:line="276" w:lineRule="auto"/>
        <w:jc w:val="both"/>
      </w:pPr>
      <w:r w:rsidRPr="008D4D43">
        <w:t xml:space="preserve">realizacja programu ścieżki czytelniczo-medialnej; </w:t>
      </w:r>
    </w:p>
    <w:p w:rsidR="004823C2" w:rsidRPr="008D4D43" w:rsidRDefault="004823C2" w:rsidP="008D4D43">
      <w:pPr>
        <w:pStyle w:val="Akapitzlist"/>
        <w:numPr>
          <w:ilvl w:val="0"/>
          <w:numId w:val="38"/>
        </w:numPr>
        <w:spacing w:line="276" w:lineRule="auto"/>
        <w:jc w:val="both"/>
      </w:pPr>
      <w:r w:rsidRPr="008D4D43">
        <w:t xml:space="preserve">prowadzenie różnorodnych form upowszechniania czytelnictwa; </w:t>
      </w:r>
    </w:p>
    <w:p w:rsidR="004823C2" w:rsidRPr="008D4D43" w:rsidRDefault="004823C2" w:rsidP="008D4D43">
      <w:pPr>
        <w:pStyle w:val="Akapitzlist"/>
        <w:numPr>
          <w:ilvl w:val="0"/>
          <w:numId w:val="38"/>
        </w:numPr>
        <w:spacing w:line="276" w:lineRule="auto"/>
        <w:jc w:val="both"/>
      </w:pPr>
      <w:r w:rsidRPr="008D4D43">
        <w:t xml:space="preserve">organizowanie różnorodnych działań rozwijających wrażliwość kulturową i społeczną; </w:t>
      </w:r>
    </w:p>
    <w:p w:rsidR="004823C2" w:rsidRPr="008D4D43" w:rsidRDefault="004823C2" w:rsidP="008D4D43">
      <w:pPr>
        <w:pStyle w:val="Akapitzlist"/>
        <w:numPr>
          <w:ilvl w:val="0"/>
          <w:numId w:val="38"/>
        </w:numPr>
        <w:spacing w:line="276" w:lineRule="auto"/>
        <w:jc w:val="both"/>
      </w:pPr>
      <w:r w:rsidRPr="008D4D43">
        <w:t xml:space="preserve">przedstawianie radzie pedagogicznej informacji o stanie czytelnictwa poszczególnych oddziałów klas. </w:t>
      </w:r>
    </w:p>
    <w:p w:rsidR="00E82080" w:rsidRPr="008D4D43" w:rsidRDefault="004823C2" w:rsidP="008D4D43">
      <w:pPr>
        <w:pStyle w:val="Akapitzlist"/>
        <w:numPr>
          <w:ilvl w:val="0"/>
          <w:numId w:val="36"/>
        </w:numPr>
        <w:spacing w:line="276" w:lineRule="auto"/>
        <w:jc w:val="both"/>
      </w:pPr>
      <w:r w:rsidRPr="008D4D43">
        <w:t>Praca wychowawcza z młodzieżą wynikająca z realizacji szkolnych programów wychowawczych poprzez włączanie się do działań z zakresu profilaktyki prozdrowotnej, ekologii, przeciwdziała</w:t>
      </w:r>
      <w:r w:rsidR="00E82080" w:rsidRPr="008D4D43">
        <w:t xml:space="preserve">nia uzależnieniom. </w:t>
      </w:r>
    </w:p>
    <w:p w:rsidR="00E82080" w:rsidRPr="008D4D43" w:rsidRDefault="004823C2" w:rsidP="008D4D43">
      <w:pPr>
        <w:pStyle w:val="Akapitzlist"/>
        <w:numPr>
          <w:ilvl w:val="0"/>
          <w:numId w:val="36"/>
        </w:numPr>
        <w:spacing w:line="276" w:lineRule="auto"/>
        <w:jc w:val="both"/>
      </w:pPr>
      <w:r w:rsidRPr="008D4D43">
        <w:t>Biblioteka szkolna współpracuje z wymienionymi w paragrafie 24 organami poprzez : udostępnianie zgromadzo</w:t>
      </w:r>
      <w:r w:rsidR="00E82080" w:rsidRPr="008D4D43">
        <w:t xml:space="preserve">nych zbiorów bibliotecznych; </w:t>
      </w:r>
    </w:p>
    <w:p w:rsidR="00E82080" w:rsidRPr="008D4D43" w:rsidRDefault="004823C2" w:rsidP="008D4D43">
      <w:pPr>
        <w:pStyle w:val="Akapitzlist"/>
        <w:numPr>
          <w:ilvl w:val="0"/>
          <w:numId w:val="39"/>
        </w:numPr>
        <w:spacing w:line="276" w:lineRule="auto"/>
        <w:jc w:val="both"/>
      </w:pPr>
      <w:r w:rsidRPr="008D4D43">
        <w:t>rozwijanie zaintere</w:t>
      </w:r>
      <w:r w:rsidR="00E82080" w:rsidRPr="008D4D43">
        <w:t xml:space="preserve">sowań czytelniczych uczniów; </w:t>
      </w:r>
    </w:p>
    <w:p w:rsidR="00E82080" w:rsidRPr="008D4D43" w:rsidRDefault="004823C2" w:rsidP="008D4D43">
      <w:pPr>
        <w:pStyle w:val="Akapitzlist"/>
        <w:numPr>
          <w:ilvl w:val="0"/>
          <w:numId w:val="39"/>
        </w:numPr>
        <w:spacing w:line="276" w:lineRule="auto"/>
        <w:jc w:val="both"/>
      </w:pPr>
      <w:r w:rsidRPr="008D4D43">
        <w:t>prowadz</w:t>
      </w:r>
      <w:r w:rsidR="00E82080" w:rsidRPr="008D4D43">
        <w:t xml:space="preserve">enie punktów bibliotecznych; </w:t>
      </w:r>
    </w:p>
    <w:p w:rsidR="00E82080" w:rsidRPr="008D4D43" w:rsidRDefault="004823C2" w:rsidP="008D4D43">
      <w:pPr>
        <w:pStyle w:val="Akapitzlist"/>
        <w:numPr>
          <w:ilvl w:val="0"/>
          <w:numId w:val="39"/>
        </w:numPr>
        <w:spacing w:line="276" w:lineRule="auto"/>
        <w:jc w:val="both"/>
      </w:pPr>
      <w:r w:rsidRPr="008D4D43">
        <w:t>wypożyczanie częśc</w:t>
      </w:r>
      <w:r w:rsidR="00E82080" w:rsidRPr="008D4D43">
        <w:t xml:space="preserve">i zbiorów na określony czas; </w:t>
      </w:r>
    </w:p>
    <w:p w:rsidR="00E82080" w:rsidRPr="008D4D43" w:rsidRDefault="004823C2" w:rsidP="008D4D43">
      <w:pPr>
        <w:pStyle w:val="Akapitzlist"/>
        <w:numPr>
          <w:ilvl w:val="0"/>
          <w:numId w:val="39"/>
        </w:numPr>
        <w:spacing w:line="276" w:lineRule="auto"/>
        <w:jc w:val="both"/>
      </w:pPr>
      <w:r w:rsidRPr="008D4D43">
        <w:t>prowadz</w:t>
      </w:r>
      <w:r w:rsidR="00E82080" w:rsidRPr="008D4D43">
        <w:t xml:space="preserve">enie punktów bibliotecznych; </w:t>
      </w:r>
    </w:p>
    <w:p w:rsidR="00E82080" w:rsidRPr="008D4D43" w:rsidRDefault="004823C2" w:rsidP="008D4D43">
      <w:pPr>
        <w:pStyle w:val="Akapitzlist"/>
        <w:numPr>
          <w:ilvl w:val="0"/>
          <w:numId w:val="39"/>
        </w:numPr>
        <w:spacing w:line="276" w:lineRule="auto"/>
        <w:jc w:val="both"/>
      </w:pPr>
      <w:r w:rsidRPr="008D4D43">
        <w:t>przygotowywanie materiałów na określone tematy, w przyg</w:t>
      </w:r>
      <w:r w:rsidR="00E82080" w:rsidRPr="008D4D43">
        <w:t xml:space="preserve">otowywaniu się do konkursów; </w:t>
      </w:r>
    </w:p>
    <w:p w:rsidR="00E82080" w:rsidRPr="008D4D43" w:rsidRDefault="004823C2" w:rsidP="008D4D43">
      <w:pPr>
        <w:pStyle w:val="Akapitzlist"/>
        <w:numPr>
          <w:ilvl w:val="0"/>
          <w:numId w:val="39"/>
        </w:numPr>
        <w:spacing w:line="276" w:lineRule="auto"/>
        <w:jc w:val="both"/>
      </w:pPr>
      <w:r w:rsidRPr="008D4D43">
        <w:t>pomoc w do</w:t>
      </w:r>
      <w:r w:rsidR="00E82080" w:rsidRPr="008D4D43">
        <w:t xml:space="preserve">borze literatury tematycznej; </w:t>
      </w:r>
      <w:r w:rsidRPr="008D4D43">
        <w:t xml:space="preserve"> </w:t>
      </w:r>
    </w:p>
    <w:p w:rsidR="00E82080" w:rsidRPr="008D4D43" w:rsidRDefault="004823C2" w:rsidP="008D4D43">
      <w:pPr>
        <w:pStyle w:val="Akapitzlist"/>
        <w:numPr>
          <w:ilvl w:val="0"/>
          <w:numId w:val="39"/>
        </w:numPr>
        <w:spacing w:line="276" w:lineRule="auto"/>
        <w:jc w:val="both"/>
      </w:pPr>
      <w:r w:rsidRPr="008D4D43">
        <w:t>informowanie, propagowanie informacji o stan</w:t>
      </w:r>
      <w:r w:rsidR="00E82080" w:rsidRPr="008D4D43">
        <w:t>ie czytelnictwa w szkole;</w:t>
      </w:r>
    </w:p>
    <w:p w:rsidR="004823C2" w:rsidRPr="008D4D43" w:rsidRDefault="004823C2" w:rsidP="008D4D43">
      <w:pPr>
        <w:pStyle w:val="Akapitzlist"/>
        <w:numPr>
          <w:ilvl w:val="0"/>
          <w:numId w:val="39"/>
        </w:numPr>
        <w:spacing w:line="276" w:lineRule="auto"/>
        <w:jc w:val="both"/>
      </w:pPr>
      <w:r w:rsidRPr="008D4D43">
        <w:t xml:space="preserve"> uczestnictwo, organizacja oraz pomoc i współudział w organizacji uroczystości szkolnych i środowiskowych; </w:t>
      </w:r>
    </w:p>
    <w:p w:rsidR="00E82080" w:rsidRPr="008D4D43" w:rsidRDefault="004823C2" w:rsidP="008D4D43">
      <w:pPr>
        <w:pStyle w:val="Akapitzlist"/>
        <w:numPr>
          <w:ilvl w:val="0"/>
          <w:numId w:val="39"/>
        </w:numPr>
        <w:spacing w:line="276" w:lineRule="auto"/>
        <w:jc w:val="both"/>
      </w:pPr>
      <w:r w:rsidRPr="008D4D43">
        <w:t>popularyzacja wiedzy pe</w:t>
      </w:r>
      <w:r w:rsidR="00E82080" w:rsidRPr="008D4D43">
        <w:t xml:space="preserve">dagogicznej wśród rodziców; </w:t>
      </w:r>
    </w:p>
    <w:p w:rsidR="00E82080" w:rsidRPr="008D4D43" w:rsidRDefault="004823C2" w:rsidP="008D4D43">
      <w:pPr>
        <w:pStyle w:val="Akapitzlist"/>
        <w:numPr>
          <w:ilvl w:val="0"/>
          <w:numId w:val="39"/>
        </w:numPr>
        <w:spacing w:line="276" w:lineRule="auto"/>
        <w:jc w:val="both"/>
      </w:pPr>
      <w:r w:rsidRPr="008D4D43">
        <w:t>pomoc w realizacji zadań</w:t>
      </w:r>
      <w:r w:rsidR="00E82080" w:rsidRPr="008D4D43">
        <w:t xml:space="preserve"> dydaktyczno-wychowawczych; </w:t>
      </w:r>
    </w:p>
    <w:p w:rsidR="00E82080" w:rsidRPr="008D4D43" w:rsidRDefault="004823C2" w:rsidP="008D4D43">
      <w:pPr>
        <w:pStyle w:val="Akapitzlist"/>
        <w:numPr>
          <w:ilvl w:val="0"/>
          <w:numId w:val="39"/>
        </w:numPr>
        <w:spacing w:line="276" w:lineRule="auto"/>
        <w:jc w:val="both"/>
      </w:pPr>
      <w:r w:rsidRPr="008D4D43">
        <w:t>propagowanie dziedzictwa kultury narodow</w:t>
      </w:r>
      <w:r w:rsidR="00E82080" w:rsidRPr="008D4D43">
        <w:t xml:space="preserve">ej, regionalnej i historii; </w:t>
      </w:r>
    </w:p>
    <w:p w:rsidR="00E82080" w:rsidRPr="008D4D43" w:rsidRDefault="004823C2" w:rsidP="008D4D43">
      <w:pPr>
        <w:pStyle w:val="Akapitzlist"/>
        <w:numPr>
          <w:ilvl w:val="0"/>
          <w:numId w:val="39"/>
        </w:numPr>
        <w:spacing w:line="276" w:lineRule="auto"/>
        <w:jc w:val="both"/>
      </w:pPr>
      <w:r w:rsidRPr="008D4D43">
        <w:t>organizacja konkursów czytelniczych, wieczorków poetyckich, spot</w:t>
      </w:r>
      <w:r w:rsidR="00E82080" w:rsidRPr="008D4D43">
        <w:t xml:space="preserve">kań z literaturą, wystawek; </w:t>
      </w:r>
    </w:p>
    <w:p w:rsidR="00E82080" w:rsidRPr="008D4D43" w:rsidRDefault="004823C2" w:rsidP="008D4D43">
      <w:pPr>
        <w:pStyle w:val="Akapitzlist"/>
        <w:numPr>
          <w:ilvl w:val="0"/>
          <w:numId w:val="39"/>
        </w:numPr>
        <w:spacing w:line="276" w:lineRule="auto"/>
        <w:jc w:val="both"/>
      </w:pPr>
      <w:r w:rsidRPr="008D4D43">
        <w:t xml:space="preserve">wypracowywanie środków na zakup nowości </w:t>
      </w:r>
      <w:r w:rsidR="00E82080" w:rsidRPr="008D4D43">
        <w:t xml:space="preserve">i doposażenie księgozbioru; </w:t>
      </w:r>
    </w:p>
    <w:p w:rsidR="00E82080" w:rsidRPr="008D4D43" w:rsidRDefault="004823C2" w:rsidP="008D4D43">
      <w:pPr>
        <w:pStyle w:val="Akapitzlist"/>
        <w:numPr>
          <w:ilvl w:val="0"/>
          <w:numId w:val="39"/>
        </w:numPr>
        <w:spacing w:line="276" w:lineRule="auto"/>
        <w:jc w:val="both"/>
      </w:pPr>
      <w:r w:rsidRPr="008D4D43">
        <w:t>organizacja wy</w:t>
      </w:r>
      <w:r w:rsidR="00E82080" w:rsidRPr="008D4D43">
        <w:t xml:space="preserve">cieczek do innych bibliotek. </w:t>
      </w:r>
    </w:p>
    <w:p w:rsidR="00E82080" w:rsidRPr="008D4D43" w:rsidRDefault="004823C2" w:rsidP="008D4D43">
      <w:pPr>
        <w:pStyle w:val="Akapitzlist"/>
        <w:numPr>
          <w:ilvl w:val="0"/>
          <w:numId w:val="36"/>
        </w:numPr>
        <w:spacing w:line="276" w:lineRule="auto"/>
        <w:jc w:val="both"/>
      </w:pPr>
      <w:r w:rsidRPr="008D4D43">
        <w:lastRenderedPageBreak/>
        <w:t>Bibliot</w:t>
      </w:r>
      <w:r w:rsidR="00E82080" w:rsidRPr="008D4D43">
        <w:t xml:space="preserve">eka szkolna współpracuje z : </w:t>
      </w:r>
    </w:p>
    <w:p w:rsidR="00E82080" w:rsidRPr="008D4D43" w:rsidRDefault="00E82080" w:rsidP="008D4D43">
      <w:pPr>
        <w:pStyle w:val="Akapitzlist"/>
        <w:numPr>
          <w:ilvl w:val="0"/>
          <w:numId w:val="40"/>
        </w:numPr>
        <w:spacing w:line="276" w:lineRule="auto"/>
        <w:jc w:val="both"/>
      </w:pPr>
      <w:r w:rsidRPr="008D4D43">
        <w:t xml:space="preserve">uczniami; </w:t>
      </w:r>
    </w:p>
    <w:p w:rsidR="00E82080" w:rsidRPr="008D4D43" w:rsidRDefault="004823C2" w:rsidP="008D4D43">
      <w:pPr>
        <w:pStyle w:val="Akapitzlist"/>
        <w:numPr>
          <w:ilvl w:val="0"/>
          <w:numId w:val="40"/>
        </w:numPr>
        <w:spacing w:line="276" w:lineRule="auto"/>
        <w:jc w:val="both"/>
      </w:pPr>
      <w:r w:rsidRPr="008D4D43">
        <w:t>n</w:t>
      </w:r>
      <w:r w:rsidR="00E82080" w:rsidRPr="008D4D43">
        <w:t xml:space="preserve">auczycielami i wychowawcami; </w:t>
      </w:r>
    </w:p>
    <w:p w:rsidR="00E82080" w:rsidRPr="008D4D43" w:rsidRDefault="004823C2" w:rsidP="008D4D43">
      <w:pPr>
        <w:pStyle w:val="Akapitzlist"/>
        <w:numPr>
          <w:ilvl w:val="0"/>
          <w:numId w:val="40"/>
        </w:numPr>
        <w:spacing w:line="276" w:lineRule="auto"/>
        <w:jc w:val="both"/>
      </w:pPr>
      <w:r w:rsidRPr="008D4D43">
        <w:t xml:space="preserve">rodzicami; </w:t>
      </w:r>
    </w:p>
    <w:p w:rsidR="00E82080" w:rsidRPr="008D4D43" w:rsidRDefault="00E82080" w:rsidP="008D4D43">
      <w:pPr>
        <w:pStyle w:val="Akapitzlist"/>
        <w:numPr>
          <w:ilvl w:val="0"/>
          <w:numId w:val="40"/>
        </w:numPr>
        <w:spacing w:line="276" w:lineRule="auto"/>
        <w:jc w:val="both"/>
      </w:pPr>
      <w:r w:rsidRPr="008D4D43">
        <w:t xml:space="preserve">innymi bibliotekami. </w:t>
      </w:r>
    </w:p>
    <w:p w:rsidR="00E82080" w:rsidRPr="008D4D43" w:rsidRDefault="004823C2" w:rsidP="008D4D43">
      <w:pPr>
        <w:pStyle w:val="Akapitzlist"/>
        <w:numPr>
          <w:ilvl w:val="0"/>
          <w:numId w:val="36"/>
        </w:numPr>
        <w:spacing w:line="276" w:lineRule="auto"/>
        <w:jc w:val="both"/>
      </w:pPr>
      <w:r w:rsidRPr="008D4D43">
        <w:t xml:space="preserve">W ramach swej działalności biblioteka szkolna może także nawiązywać współpracę z : </w:t>
      </w:r>
    </w:p>
    <w:p w:rsidR="00E82080" w:rsidRPr="008D4D43" w:rsidRDefault="00E82080" w:rsidP="008D4D43">
      <w:pPr>
        <w:pStyle w:val="Akapitzlist"/>
        <w:numPr>
          <w:ilvl w:val="0"/>
          <w:numId w:val="41"/>
        </w:numPr>
        <w:spacing w:line="276" w:lineRule="auto"/>
        <w:jc w:val="both"/>
      </w:pPr>
      <w:r w:rsidRPr="008D4D43">
        <w:t xml:space="preserve">władzami lokalnymi; </w:t>
      </w:r>
    </w:p>
    <w:p w:rsidR="00E82080" w:rsidRPr="008D4D43" w:rsidRDefault="00E82080" w:rsidP="008D4D43">
      <w:pPr>
        <w:pStyle w:val="Akapitzlist"/>
        <w:numPr>
          <w:ilvl w:val="0"/>
          <w:numId w:val="41"/>
        </w:numPr>
        <w:spacing w:line="276" w:lineRule="auto"/>
        <w:jc w:val="both"/>
      </w:pPr>
      <w:r w:rsidRPr="008D4D43">
        <w:t xml:space="preserve">ośrodkami kultury; </w:t>
      </w:r>
    </w:p>
    <w:p w:rsidR="00E82080" w:rsidRPr="008D4D43" w:rsidRDefault="00E82080" w:rsidP="008D4D43">
      <w:pPr>
        <w:pStyle w:val="Akapitzlist"/>
        <w:numPr>
          <w:ilvl w:val="0"/>
          <w:numId w:val="41"/>
        </w:numPr>
        <w:spacing w:line="276" w:lineRule="auto"/>
        <w:jc w:val="both"/>
      </w:pPr>
      <w:r w:rsidRPr="008D4D43">
        <w:t xml:space="preserve">innymi instytucjami. </w:t>
      </w:r>
    </w:p>
    <w:p w:rsidR="00E82080" w:rsidRPr="008D4D43" w:rsidRDefault="004823C2" w:rsidP="008D4D43">
      <w:pPr>
        <w:pStyle w:val="Akapitzlist"/>
        <w:numPr>
          <w:ilvl w:val="0"/>
          <w:numId w:val="36"/>
        </w:numPr>
        <w:spacing w:line="276" w:lineRule="auto"/>
        <w:jc w:val="both"/>
      </w:pPr>
      <w:r w:rsidRPr="008D4D43">
        <w:t>Szczegółowe zasady pracy biblioteki i czytelni oraz zasady korzystania z ich zbiorów o</w:t>
      </w:r>
      <w:r w:rsidR="00E82080" w:rsidRPr="008D4D43">
        <w:t xml:space="preserve">kreśla regulamin biblioteki. </w:t>
      </w:r>
    </w:p>
    <w:p w:rsidR="006E360A" w:rsidRPr="008D4D43" w:rsidRDefault="004823C2" w:rsidP="008D4D43">
      <w:pPr>
        <w:pStyle w:val="Akapitzlist"/>
        <w:numPr>
          <w:ilvl w:val="0"/>
          <w:numId w:val="36"/>
        </w:numPr>
        <w:spacing w:line="276" w:lineRule="auto"/>
        <w:jc w:val="both"/>
      </w:pPr>
      <w:r w:rsidRPr="008D4D43">
        <w:t xml:space="preserve">W wykonywaniu swoich zadań biblioteka współpracuje z wychowawcami, nauczycielami przedmiotów a także z innymi ośrodkami kultury. </w:t>
      </w:r>
    </w:p>
    <w:p w:rsidR="00B929DA" w:rsidRPr="008D4D43" w:rsidRDefault="00B929DA" w:rsidP="008D4D43">
      <w:pPr>
        <w:pStyle w:val="Akapitzlist"/>
        <w:numPr>
          <w:ilvl w:val="0"/>
          <w:numId w:val="36"/>
        </w:numPr>
        <w:spacing w:line="276" w:lineRule="auto"/>
        <w:jc w:val="both"/>
      </w:pPr>
      <w:r w:rsidRPr="008D4D43">
        <w:t>Bezpośredni nadzór nad biblioteka sprawuje dyrektor szkoły.</w:t>
      </w:r>
    </w:p>
    <w:p w:rsidR="006E360A" w:rsidRPr="008D4D43" w:rsidRDefault="006E360A" w:rsidP="008D4D43">
      <w:pPr>
        <w:pStyle w:val="Akapitzlist"/>
        <w:spacing w:line="276" w:lineRule="auto"/>
        <w:jc w:val="both"/>
      </w:pPr>
    </w:p>
    <w:p w:rsidR="006E360A" w:rsidRPr="008D4D43" w:rsidRDefault="00543A57" w:rsidP="008D4D43">
      <w:pPr>
        <w:pStyle w:val="Akapitzlist"/>
        <w:spacing w:line="276" w:lineRule="auto"/>
        <w:jc w:val="center"/>
        <w:rPr>
          <w:b/>
          <w:bCs/>
        </w:rPr>
      </w:pPr>
      <w:r w:rsidRPr="008D4D43">
        <w:rPr>
          <w:b/>
          <w:bCs/>
        </w:rPr>
        <w:t>§ 22</w:t>
      </w:r>
    </w:p>
    <w:p w:rsidR="006E360A" w:rsidRPr="008D4D43" w:rsidRDefault="004823C2" w:rsidP="008D4D43">
      <w:pPr>
        <w:pStyle w:val="Akapitzlist"/>
        <w:spacing w:line="276" w:lineRule="auto"/>
        <w:jc w:val="center"/>
        <w:rPr>
          <w:b/>
          <w:bCs/>
        </w:rPr>
      </w:pPr>
      <w:r w:rsidRPr="008D4D43">
        <w:rPr>
          <w:b/>
          <w:bCs/>
        </w:rPr>
        <w:t>Gospodarowanie podręcznikami, materiałami edukacyjnymi oraz materiałami ćwiczeniowymi w szkole</w:t>
      </w:r>
    </w:p>
    <w:p w:rsidR="006E360A" w:rsidRPr="008D4D43" w:rsidRDefault="004823C2" w:rsidP="008D4D43">
      <w:pPr>
        <w:pStyle w:val="Akapitzlist"/>
        <w:spacing w:line="276" w:lineRule="auto"/>
        <w:jc w:val="both"/>
        <w:rPr>
          <w:b/>
          <w:bCs/>
        </w:rPr>
      </w:pPr>
      <w:r w:rsidRPr="008D4D43">
        <w:rPr>
          <w:b/>
          <w:bCs/>
        </w:rPr>
        <w:t xml:space="preserve"> </w:t>
      </w:r>
    </w:p>
    <w:p w:rsidR="006E360A" w:rsidRPr="008D4D43" w:rsidRDefault="004823C2" w:rsidP="008D4D43">
      <w:pPr>
        <w:pStyle w:val="Akapitzlist"/>
        <w:numPr>
          <w:ilvl w:val="0"/>
          <w:numId w:val="42"/>
        </w:numPr>
        <w:spacing w:line="276" w:lineRule="auto"/>
        <w:jc w:val="both"/>
      </w:pPr>
      <w:r w:rsidRPr="008D4D43">
        <w:t>Podręczniki, materiały edukacyjne i ćwiczeniowe zakupione z dotacji celow</w:t>
      </w:r>
      <w:r w:rsidR="006E360A" w:rsidRPr="008D4D43">
        <w:t xml:space="preserve">ej MEN są własnością szkoły. </w:t>
      </w:r>
    </w:p>
    <w:p w:rsidR="006E360A" w:rsidRPr="008D4D43" w:rsidRDefault="004823C2" w:rsidP="008D4D43">
      <w:pPr>
        <w:pStyle w:val="Akapitzlist"/>
        <w:numPr>
          <w:ilvl w:val="0"/>
          <w:numId w:val="42"/>
        </w:numPr>
        <w:spacing w:line="276" w:lineRule="auto"/>
        <w:jc w:val="both"/>
      </w:pPr>
      <w:r w:rsidRPr="008D4D43">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w:t>
      </w:r>
      <w:r w:rsidR="006E360A" w:rsidRPr="008D4D43">
        <w:t xml:space="preserve">eniowe bez obowiązku zwrotu. </w:t>
      </w:r>
    </w:p>
    <w:p w:rsidR="006E360A" w:rsidRPr="008D4D43" w:rsidRDefault="004823C2" w:rsidP="008D4D43">
      <w:pPr>
        <w:pStyle w:val="Akapitzlist"/>
        <w:numPr>
          <w:ilvl w:val="0"/>
          <w:numId w:val="42"/>
        </w:numPr>
        <w:spacing w:line="276" w:lineRule="auto"/>
        <w:jc w:val="both"/>
      </w:pPr>
      <w:r w:rsidRPr="008D4D43">
        <w:t xml:space="preserve">Prawo do bezpłatnego dostępu do podręczników, materiałów edukacyjnych lub materiałów ćwiczeniowych, o których mowa w ust. 1 uczniowie uzyskują </w:t>
      </w:r>
      <w:r w:rsidR="006E360A" w:rsidRPr="008D4D43">
        <w:t xml:space="preserve">począwszy od roku szkolnego: </w:t>
      </w:r>
    </w:p>
    <w:p w:rsidR="006E360A" w:rsidRPr="008D4D43" w:rsidRDefault="004823C2" w:rsidP="008D4D43">
      <w:pPr>
        <w:pStyle w:val="Akapitzlist"/>
        <w:numPr>
          <w:ilvl w:val="0"/>
          <w:numId w:val="43"/>
        </w:numPr>
        <w:spacing w:line="276" w:lineRule="auto"/>
        <w:jc w:val="both"/>
      </w:pPr>
      <w:r w:rsidRPr="008D4D43">
        <w:t>2014/2015 -</w:t>
      </w:r>
      <w:r w:rsidR="006E360A" w:rsidRPr="008D4D43">
        <w:t xml:space="preserve"> uczniowie oddziału klasy I; </w:t>
      </w:r>
    </w:p>
    <w:p w:rsidR="006E360A" w:rsidRPr="008D4D43" w:rsidRDefault="004823C2" w:rsidP="008D4D43">
      <w:pPr>
        <w:pStyle w:val="Akapitzlist"/>
        <w:numPr>
          <w:ilvl w:val="0"/>
          <w:numId w:val="43"/>
        </w:numPr>
        <w:spacing w:line="276" w:lineRule="auto"/>
        <w:jc w:val="both"/>
      </w:pPr>
      <w:r w:rsidRPr="008D4D43">
        <w:t>2015/2016 - uczni</w:t>
      </w:r>
      <w:r w:rsidR="006E360A" w:rsidRPr="008D4D43">
        <w:t xml:space="preserve">owie oddziału klasy II i IV; </w:t>
      </w:r>
    </w:p>
    <w:p w:rsidR="004823C2" w:rsidRPr="008D4D43" w:rsidRDefault="004823C2" w:rsidP="008D4D43">
      <w:pPr>
        <w:pStyle w:val="Akapitzlist"/>
        <w:numPr>
          <w:ilvl w:val="0"/>
          <w:numId w:val="43"/>
        </w:numPr>
        <w:spacing w:line="276" w:lineRule="auto"/>
        <w:jc w:val="both"/>
      </w:pPr>
      <w:r w:rsidRPr="008D4D43">
        <w:t xml:space="preserve">2016/2017 - uczniowie oddziału klas III i V; </w:t>
      </w:r>
    </w:p>
    <w:p w:rsidR="004823C2" w:rsidRPr="008D4D43" w:rsidRDefault="004823C2" w:rsidP="008D4D43">
      <w:pPr>
        <w:pStyle w:val="Akapitzlist"/>
        <w:numPr>
          <w:ilvl w:val="0"/>
          <w:numId w:val="43"/>
        </w:numPr>
        <w:spacing w:line="276" w:lineRule="auto"/>
        <w:jc w:val="both"/>
      </w:pPr>
      <w:r w:rsidRPr="008D4D43">
        <w:t xml:space="preserve">2017/2018 - uczniowie oddziału klasy VI. </w:t>
      </w:r>
    </w:p>
    <w:p w:rsidR="006E360A" w:rsidRPr="008D4D43" w:rsidRDefault="004823C2" w:rsidP="008D4D43">
      <w:pPr>
        <w:pStyle w:val="Akapitzlist"/>
        <w:numPr>
          <w:ilvl w:val="0"/>
          <w:numId w:val="42"/>
        </w:numPr>
        <w:spacing w:line="276" w:lineRule="auto"/>
        <w:jc w:val="both"/>
      </w:pPr>
      <w:r w:rsidRPr="008D4D43">
        <w:t>W przypadku uszkodzenia, zniszczenia lub niezwrócenia podręcznika lub materiałów edukacyjnych szkoła może żądać od rodziców ucznia zwrotu kosztu ich zakupu lub kosztu podręcznika do zajęć z zakresu edukac</w:t>
      </w:r>
      <w:r w:rsidR="006E360A" w:rsidRPr="008D4D43">
        <w:t xml:space="preserve">ji w oddziałach klas I- III. </w:t>
      </w:r>
    </w:p>
    <w:p w:rsidR="006E360A" w:rsidRPr="008D4D43" w:rsidRDefault="004823C2" w:rsidP="008D4D43">
      <w:pPr>
        <w:pStyle w:val="Akapitzlist"/>
        <w:numPr>
          <w:ilvl w:val="0"/>
          <w:numId w:val="42"/>
        </w:numPr>
        <w:spacing w:line="276" w:lineRule="auto"/>
        <w:jc w:val="both"/>
      </w:pPr>
      <w:r w:rsidRPr="008D4D43">
        <w:t>Postępowanie z podręcznikami i materiałami edukacyjnymi w przypadkach przejścia ucznia z jednej szkoły do inn</w:t>
      </w:r>
      <w:r w:rsidR="006E360A" w:rsidRPr="008D4D43">
        <w:t xml:space="preserve">ej w trakcie roku szkolnego: </w:t>
      </w:r>
    </w:p>
    <w:p w:rsidR="004823C2" w:rsidRPr="008D4D43" w:rsidRDefault="004823C2" w:rsidP="008D4D43">
      <w:pPr>
        <w:pStyle w:val="Akapitzlist"/>
        <w:numPr>
          <w:ilvl w:val="0"/>
          <w:numId w:val="44"/>
        </w:numPr>
        <w:spacing w:line="276" w:lineRule="auto"/>
        <w:jc w:val="both"/>
      </w:pPr>
      <w:r w:rsidRPr="008D4D43">
        <w:t xml:space="preserve">uczeń odchodzący ze szkoły jest zobowiązany do zwrócenia wypożyczonych podręczników do biblioteki najpóźniej w dniu przerwania nauki. Zwrócone podręczniki i materiały edukacyjne stają się własnością organu prowadzącego; </w:t>
      </w:r>
    </w:p>
    <w:p w:rsidR="006E360A" w:rsidRPr="008D4D43" w:rsidRDefault="004823C2" w:rsidP="008D4D43">
      <w:pPr>
        <w:pStyle w:val="Akapitzlist"/>
        <w:numPr>
          <w:ilvl w:val="0"/>
          <w:numId w:val="44"/>
        </w:numPr>
        <w:spacing w:line="276" w:lineRule="auto"/>
        <w:jc w:val="both"/>
      </w:pPr>
      <w:r w:rsidRPr="008D4D43">
        <w:t>w przypadku zmiany szkoły przez ucznia niepełnosprawnego, który został wyposażony w podręczniki i materiały edukacyjn</w:t>
      </w:r>
      <w:r w:rsidR="00BF1EB2" w:rsidRPr="008D4D43">
        <w:t>e dostosowane do jego potrzeb i </w:t>
      </w:r>
      <w:r w:rsidRPr="008D4D43">
        <w:t xml:space="preserve">możliwości psychofizycznych uczeń nie zwraca ich do biblioteki szkolnej i na ich podstawie kontynuuje naukę w nowej placówce. Szkoła wraz z wydaniem arkusza </w:t>
      </w:r>
      <w:r w:rsidRPr="008D4D43">
        <w:lastRenderedPageBreak/>
        <w:t xml:space="preserve">ocen przekazuje szkole protokół zdawczo- odbiorczy, dom której uczeń został przyjęty </w:t>
      </w:r>
    </w:p>
    <w:p w:rsidR="006E360A" w:rsidRPr="008D4D43" w:rsidRDefault="004823C2" w:rsidP="008D4D43">
      <w:pPr>
        <w:pStyle w:val="Akapitzlist"/>
        <w:numPr>
          <w:ilvl w:val="0"/>
          <w:numId w:val="42"/>
        </w:numPr>
        <w:spacing w:line="276" w:lineRule="auto"/>
        <w:jc w:val="both"/>
      </w:pPr>
      <w:r w:rsidRPr="008D4D43">
        <w:t xml:space="preserve">W przypadku gdy szkoła dysponuje wolnymi podręcznikami zapewnionymi przez ministra odpowiedniego do spraw oświaty i wychowania lub zakupionymi z dotacji celowej (o których mowa w art. 22 </w:t>
      </w:r>
      <w:proofErr w:type="spellStart"/>
      <w:r w:rsidRPr="008D4D43">
        <w:t>ak</w:t>
      </w:r>
      <w:proofErr w:type="spellEnd"/>
      <w:r w:rsidRPr="008D4D43">
        <w:t xml:space="preserve"> ust. 6) dostosowanymi do potrzeb edukacyjnych i możliwości psychofizycznych uczniów niepełnosprawnych dyrektor może je przekazać dyrektorowi szkoły, która wystąpi z wnioskiem o ich przekazanie. Podręczniki stają się własnością organu prowadzącego szkołę</w:t>
      </w:r>
      <w:r w:rsidR="006E360A" w:rsidRPr="008D4D43">
        <w:t xml:space="preserve">, której zostały przekazane. </w:t>
      </w:r>
    </w:p>
    <w:p w:rsidR="006E360A" w:rsidRPr="008D4D43" w:rsidRDefault="004823C2" w:rsidP="008D4D43">
      <w:pPr>
        <w:pStyle w:val="Akapitzlist"/>
        <w:numPr>
          <w:ilvl w:val="0"/>
          <w:numId w:val="42"/>
        </w:numPr>
        <w:spacing w:line="276" w:lineRule="auto"/>
        <w:jc w:val="both"/>
      </w:pPr>
      <w:r w:rsidRPr="008D4D43">
        <w:t xml:space="preserve">Szczegółowe warunki korzystania przez uczniów z podręczników lub materiałów edukacyjnych określa dyrektor szkoły przy uwzględnieniu co najmniej 3 letniego czasu używania. </w:t>
      </w:r>
    </w:p>
    <w:p w:rsidR="004823C2" w:rsidRPr="008D4D43" w:rsidRDefault="004823C2" w:rsidP="008D4D43">
      <w:pPr>
        <w:spacing w:line="276" w:lineRule="auto"/>
        <w:jc w:val="center"/>
      </w:pPr>
      <w:r w:rsidRPr="008D4D43">
        <w:rPr>
          <w:b/>
          <w:bCs/>
        </w:rPr>
        <w:t>§ 2</w:t>
      </w:r>
      <w:r w:rsidR="00543A57" w:rsidRPr="008D4D43">
        <w:rPr>
          <w:b/>
          <w:bCs/>
        </w:rPr>
        <w:t>3</w:t>
      </w:r>
    </w:p>
    <w:p w:rsidR="004823C2" w:rsidRPr="008D4D43" w:rsidRDefault="006E360A" w:rsidP="008D4D43">
      <w:pPr>
        <w:spacing w:line="276" w:lineRule="auto"/>
        <w:jc w:val="center"/>
      </w:pPr>
      <w:r w:rsidRPr="008D4D43">
        <w:rPr>
          <w:b/>
          <w:bCs/>
        </w:rPr>
        <w:t>Świetlica szkolna i</w:t>
      </w:r>
      <w:r w:rsidR="004823C2" w:rsidRPr="008D4D43">
        <w:rPr>
          <w:b/>
          <w:bCs/>
        </w:rPr>
        <w:t xml:space="preserve"> dożywianie</w:t>
      </w:r>
    </w:p>
    <w:p w:rsidR="006E360A" w:rsidRPr="008D4D43" w:rsidRDefault="006E360A" w:rsidP="008D4D43">
      <w:pPr>
        <w:spacing w:line="276" w:lineRule="auto"/>
        <w:jc w:val="both"/>
      </w:pPr>
    </w:p>
    <w:p w:rsidR="004823C2" w:rsidRPr="008D4D43" w:rsidRDefault="004823C2" w:rsidP="008D4D43">
      <w:pPr>
        <w:pStyle w:val="Akapitzlist"/>
        <w:numPr>
          <w:ilvl w:val="0"/>
          <w:numId w:val="45"/>
        </w:numPr>
        <w:spacing w:line="276" w:lineRule="auto"/>
        <w:jc w:val="both"/>
      </w:pPr>
      <w:r w:rsidRPr="008D4D43">
        <w:t xml:space="preserve">Dla uczniów, którzy muszą dłużej przebywać w szkole ze względu na czas pracy ich rodziców lub organizację dojazdu do szkoły, jest udostępniona świetlica szkolna. </w:t>
      </w:r>
    </w:p>
    <w:p w:rsidR="004823C2" w:rsidRPr="008D4D43" w:rsidRDefault="004823C2" w:rsidP="008D4D43">
      <w:pPr>
        <w:pStyle w:val="Akapitzlist"/>
        <w:numPr>
          <w:ilvl w:val="0"/>
          <w:numId w:val="45"/>
        </w:numPr>
        <w:spacing w:line="276" w:lineRule="auto"/>
        <w:jc w:val="both"/>
      </w:pPr>
      <w:r w:rsidRPr="008D4D43">
        <w:t>Świetlica obejmuje opieką dzieci z oddziałów przeds</w:t>
      </w:r>
      <w:r w:rsidR="009A7A97" w:rsidRPr="008D4D43">
        <w:t>zkolnych i klas I – III oraz, w </w:t>
      </w:r>
      <w:r w:rsidRPr="008D4D43">
        <w:t>miarę wolnych miejsc, uczniów klas starszych</w:t>
      </w:r>
      <w:r w:rsidR="006E360A" w:rsidRPr="008D4D43">
        <w:t xml:space="preserve"> w ramach doraźnych zastępstw lub</w:t>
      </w:r>
      <w:r w:rsidRPr="008D4D43">
        <w:t xml:space="preserve">, którzy z różnych przyczyn muszą pozostać w szkole. </w:t>
      </w:r>
    </w:p>
    <w:p w:rsidR="004823C2" w:rsidRPr="008D4D43" w:rsidRDefault="004823C2" w:rsidP="008D4D43">
      <w:pPr>
        <w:pStyle w:val="Akapitzlist"/>
        <w:numPr>
          <w:ilvl w:val="0"/>
          <w:numId w:val="45"/>
        </w:numPr>
        <w:spacing w:line="276" w:lineRule="auto"/>
        <w:jc w:val="both"/>
      </w:pPr>
      <w:r w:rsidRPr="008D4D43">
        <w:t xml:space="preserve">W świetlicy prowadzone są zajęcia w grupach </w:t>
      </w:r>
      <w:r w:rsidR="00BF1EB2" w:rsidRPr="008D4D43">
        <w:t>wychowawczych. Liczba uczniów w </w:t>
      </w:r>
      <w:r w:rsidRPr="008D4D43">
        <w:t xml:space="preserve">grupie nie może przekraczać 25 osób. </w:t>
      </w:r>
    </w:p>
    <w:p w:rsidR="004823C2" w:rsidRPr="008D4D43" w:rsidRDefault="00B929DA" w:rsidP="008D4D43">
      <w:pPr>
        <w:pStyle w:val="Akapitzlist"/>
        <w:numPr>
          <w:ilvl w:val="0"/>
          <w:numId w:val="45"/>
        </w:numPr>
        <w:spacing w:line="276" w:lineRule="auto"/>
        <w:jc w:val="both"/>
      </w:pPr>
      <w:r w:rsidRPr="008D4D43">
        <w:t>Czas pracy świetlicy oraz szczegółowe zasady działalności zawarte są w corocznie opracowywanym planie pracy dydaktyczno-wychowawczym</w:t>
      </w:r>
      <w:r w:rsidR="004823C2" w:rsidRPr="008D4D43">
        <w:t xml:space="preserve"> Szkoły, w którym została utworzona. </w:t>
      </w:r>
    </w:p>
    <w:p w:rsidR="004823C2" w:rsidRPr="008D4D43" w:rsidRDefault="004823C2" w:rsidP="008D4D43">
      <w:pPr>
        <w:pStyle w:val="Akapitzlist"/>
        <w:numPr>
          <w:ilvl w:val="0"/>
          <w:numId w:val="45"/>
        </w:numPr>
        <w:spacing w:line="276" w:lineRule="auto"/>
        <w:jc w:val="both"/>
      </w:pPr>
      <w:r w:rsidRPr="008D4D43">
        <w:t xml:space="preserve">Celem działalności świetlicy jest zapewnienie dzieciom zorganizowanej opieki wychowawczej, tworzenie warunków do nauki własnej i pomocy w nauce, rozwijanie zainteresowań i uzdolnień wychowanków </w:t>
      </w:r>
    </w:p>
    <w:p w:rsidR="004823C2" w:rsidRPr="008D4D43" w:rsidRDefault="004823C2" w:rsidP="008D4D43">
      <w:pPr>
        <w:pStyle w:val="Akapitzlist"/>
        <w:numPr>
          <w:ilvl w:val="0"/>
          <w:numId w:val="45"/>
        </w:numPr>
        <w:spacing w:line="276" w:lineRule="auto"/>
        <w:jc w:val="both"/>
      </w:pPr>
      <w:r w:rsidRPr="008D4D43">
        <w:t xml:space="preserve">Do zadań świetlicy należy: </w:t>
      </w:r>
    </w:p>
    <w:p w:rsidR="004823C2" w:rsidRPr="008D4D43" w:rsidRDefault="00B929DA" w:rsidP="008D4D43">
      <w:pPr>
        <w:pStyle w:val="Akapitzlist"/>
        <w:numPr>
          <w:ilvl w:val="0"/>
          <w:numId w:val="46"/>
        </w:numPr>
        <w:spacing w:line="276" w:lineRule="auto"/>
        <w:jc w:val="both"/>
      </w:pPr>
      <w:r w:rsidRPr="008D4D43">
        <w:t>o</w:t>
      </w:r>
      <w:r w:rsidR="004823C2" w:rsidRPr="008D4D43">
        <w:t xml:space="preserve">rganizowanie gier i zabaw ruchowych oraz </w:t>
      </w:r>
      <w:r w:rsidR="00BF1EB2" w:rsidRPr="008D4D43">
        <w:t>innych form kultury fizycznej w </w:t>
      </w:r>
      <w:r w:rsidR="004823C2" w:rsidRPr="008D4D43">
        <w:t xml:space="preserve">pomieszczeniach i na powietrzu. </w:t>
      </w:r>
    </w:p>
    <w:p w:rsidR="004823C2" w:rsidRPr="008D4D43" w:rsidRDefault="00B929DA" w:rsidP="008D4D43">
      <w:pPr>
        <w:pStyle w:val="Akapitzlist"/>
        <w:numPr>
          <w:ilvl w:val="0"/>
          <w:numId w:val="46"/>
        </w:numPr>
        <w:spacing w:line="276" w:lineRule="auto"/>
        <w:jc w:val="both"/>
      </w:pPr>
      <w:r w:rsidRPr="008D4D43">
        <w:t>o</w:t>
      </w:r>
      <w:r w:rsidR="004823C2" w:rsidRPr="008D4D43">
        <w:t xml:space="preserve">rganizowanie pomocy w nauce, tworzenie warunków do nauki własnej, przyzwyczajanie do samodzielnej pracy umysłowej. </w:t>
      </w:r>
    </w:p>
    <w:p w:rsidR="004823C2" w:rsidRPr="008D4D43" w:rsidRDefault="00B929DA" w:rsidP="008D4D43">
      <w:pPr>
        <w:pStyle w:val="Akapitzlist"/>
        <w:numPr>
          <w:ilvl w:val="0"/>
          <w:numId w:val="46"/>
        </w:numPr>
        <w:spacing w:line="276" w:lineRule="auto"/>
        <w:jc w:val="both"/>
      </w:pPr>
      <w:r w:rsidRPr="008D4D43">
        <w:t>u</w:t>
      </w:r>
      <w:r w:rsidR="004823C2" w:rsidRPr="008D4D43">
        <w:t xml:space="preserve">jawnianie i rozwijanie zainteresowań, zamiłowań i uzdolnień, organizowanie zajęć w tym zakresie. </w:t>
      </w:r>
    </w:p>
    <w:p w:rsidR="004823C2" w:rsidRPr="008D4D43" w:rsidRDefault="00B929DA" w:rsidP="008D4D43">
      <w:pPr>
        <w:pStyle w:val="Akapitzlist"/>
        <w:numPr>
          <w:ilvl w:val="0"/>
          <w:numId w:val="46"/>
        </w:numPr>
        <w:spacing w:line="276" w:lineRule="auto"/>
        <w:jc w:val="both"/>
      </w:pPr>
      <w:r w:rsidRPr="008D4D43">
        <w:t>o</w:t>
      </w:r>
      <w:r w:rsidR="004823C2" w:rsidRPr="008D4D43">
        <w:t>rganizowanie dożywiania uczniów poprzez zapewnienie im możliwości spoży</w:t>
      </w:r>
      <w:r w:rsidRPr="008D4D43">
        <w:t>cia jednego ciepłego posiłku w stołówce</w:t>
      </w:r>
      <w:r w:rsidR="004823C2" w:rsidRPr="008D4D43">
        <w:t xml:space="preserve"> szkolnej. </w:t>
      </w:r>
    </w:p>
    <w:p w:rsidR="004823C2" w:rsidRPr="008D4D43" w:rsidRDefault="00B929DA" w:rsidP="008D4D43">
      <w:pPr>
        <w:pStyle w:val="Akapitzlist"/>
        <w:numPr>
          <w:ilvl w:val="0"/>
          <w:numId w:val="46"/>
        </w:numPr>
        <w:spacing w:line="276" w:lineRule="auto"/>
        <w:jc w:val="both"/>
      </w:pPr>
      <w:r w:rsidRPr="008D4D43">
        <w:t>p</w:t>
      </w:r>
      <w:r w:rsidR="006E360A" w:rsidRPr="008D4D43">
        <w:t>omoc nauczycieli w korzystaniu przez uczniów ze stołówki szkolnej</w:t>
      </w:r>
      <w:r w:rsidR="004823C2" w:rsidRPr="008D4D43">
        <w:t xml:space="preserve">. </w:t>
      </w:r>
    </w:p>
    <w:p w:rsidR="006E360A" w:rsidRPr="008D4D43" w:rsidRDefault="006E360A" w:rsidP="008D4D43">
      <w:pPr>
        <w:spacing w:line="276" w:lineRule="auto"/>
        <w:jc w:val="both"/>
      </w:pPr>
    </w:p>
    <w:p w:rsidR="006E360A" w:rsidRPr="008D4D43" w:rsidRDefault="00543A57" w:rsidP="008D4D43">
      <w:pPr>
        <w:spacing w:line="276" w:lineRule="auto"/>
        <w:jc w:val="center"/>
        <w:rPr>
          <w:b/>
          <w:bCs/>
        </w:rPr>
      </w:pPr>
      <w:r w:rsidRPr="008D4D43">
        <w:rPr>
          <w:b/>
          <w:bCs/>
        </w:rPr>
        <w:t>§ 24</w:t>
      </w:r>
    </w:p>
    <w:p w:rsidR="004823C2" w:rsidRPr="008D4D43" w:rsidRDefault="004823C2" w:rsidP="008D4D43">
      <w:pPr>
        <w:spacing w:line="276" w:lineRule="auto"/>
        <w:jc w:val="center"/>
      </w:pPr>
      <w:r w:rsidRPr="008D4D43">
        <w:rPr>
          <w:b/>
          <w:bCs/>
        </w:rPr>
        <w:t>Zasady bezpieczeństwa i odpowiedzialność materialna</w:t>
      </w:r>
    </w:p>
    <w:p w:rsidR="006E360A" w:rsidRPr="008D4D43" w:rsidRDefault="006E360A" w:rsidP="008D4D43">
      <w:pPr>
        <w:spacing w:line="276" w:lineRule="auto"/>
        <w:jc w:val="center"/>
      </w:pPr>
    </w:p>
    <w:p w:rsidR="004823C2" w:rsidRPr="008D4D43" w:rsidRDefault="004823C2" w:rsidP="008D4D43">
      <w:pPr>
        <w:pStyle w:val="Akapitzlist"/>
        <w:numPr>
          <w:ilvl w:val="0"/>
          <w:numId w:val="47"/>
        </w:numPr>
        <w:spacing w:line="276" w:lineRule="auto"/>
        <w:jc w:val="both"/>
      </w:pPr>
      <w:r w:rsidRPr="008D4D43">
        <w:t xml:space="preserve">Szkoła otacza opieką uczniów w czasie zajęć obowiązkowych i nadobowiązkowych, lekcyjnych i pozalekcyjnych. </w:t>
      </w:r>
    </w:p>
    <w:p w:rsidR="004823C2" w:rsidRPr="008D4D43" w:rsidRDefault="004823C2" w:rsidP="008D4D43">
      <w:pPr>
        <w:pStyle w:val="Akapitzlist"/>
        <w:numPr>
          <w:ilvl w:val="0"/>
          <w:numId w:val="47"/>
        </w:numPr>
        <w:spacing w:line="276" w:lineRule="auto"/>
        <w:jc w:val="both"/>
      </w:pPr>
      <w:r w:rsidRPr="008D4D43">
        <w:lastRenderedPageBreak/>
        <w:t xml:space="preserve">W celu zapewnienia uczniom bezpiecznego pobytu w szkole, na jej terenie obowiązują następujące zasady: </w:t>
      </w:r>
    </w:p>
    <w:p w:rsidR="004823C2" w:rsidRPr="008D4D43" w:rsidRDefault="004823C2" w:rsidP="008D4D43">
      <w:pPr>
        <w:spacing w:line="276" w:lineRule="auto"/>
        <w:jc w:val="both"/>
      </w:pPr>
    </w:p>
    <w:p w:rsidR="006E360A" w:rsidRPr="008D4D43" w:rsidRDefault="004823C2" w:rsidP="008D4D43">
      <w:pPr>
        <w:pStyle w:val="Akapitzlist"/>
        <w:numPr>
          <w:ilvl w:val="0"/>
          <w:numId w:val="48"/>
        </w:numPr>
        <w:spacing w:line="276" w:lineRule="auto"/>
        <w:jc w:val="both"/>
      </w:pPr>
      <w:r w:rsidRPr="008D4D43">
        <w:t>dyżury nauczycieli prze</w:t>
      </w:r>
      <w:r w:rsidR="006E360A" w:rsidRPr="008D4D43">
        <w:t xml:space="preserve">d lekcjami i podczas przerw, </w:t>
      </w:r>
    </w:p>
    <w:p w:rsidR="005F6357" w:rsidRPr="008D4D43" w:rsidRDefault="004823C2" w:rsidP="008D4D43">
      <w:pPr>
        <w:pStyle w:val="Akapitzlist"/>
        <w:numPr>
          <w:ilvl w:val="0"/>
          <w:numId w:val="48"/>
        </w:numPr>
        <w:spacing w:line="276" w:lineRule="auto"/>
        <w:jc w:val="both"/>
      </w:pPr>
      <w:r w:rsidRPr="008D4D43">
        <w:t>sprowadzanie uczniów</w:t>
      </w:r>
      <w:r w:rsidR="00BF1EB2" w:rsidRPr="008D4D43">
        <w:t xml:space="preserve"> klas</w:t>
      </w:r>
      <w:r w:rsidR="005F6357" w:rsidRPr="008D4D43">
        <w:t xml:space="preserve"> 0 - 3</w:t>
      </w:r>
      <w:r w:rsidRPr="008D4D43">
        <w:t xml:space="preserve"> do sza</w:t>
      </w:r>
      <w:r w:rsidR="005F6357" w:rsidRPr="008D4D43">
        <w:t xml:space="preserve">tni po ich ostatniej lekcji, </w:t>
      </w:r>
    </w:p>
    <w:p w:rsidR="005F6357" w:rsidRPr="008D4D43" w:rsidRDefault="004823C2" w:rsidP="008D4D43">
      <w:pPr>
        <w:pStyle w:val="Akapitzlist"/>
        <w:numPr>
          <w:ilvl w:val="0"/>
          <w:numId w:val="48"/>
        </w:numPr>
        <w:spacing w:line="276" w:lineRule="auto"/>
        <w:jc w:val="both"/>
      </w:pPr>
      <w:r w:rsidRPr="008D4D43">
        <w:t>zakaz wstępu o</w:t>
      </w:r>
      <w:r w:rsidR="005F6357" w:rsidRPr="008D4D43">
        <w:t xml:space="preserve">sobom obcym na teren szkoły, </w:t>
      </w:r>
    </w:p>
    <w:p w:rsidR="005F6357" w:rsidRPr="008D4D43" w:rsidRDefault="004823C2" w:rsidP="008D4D43">
      <w:pPr>
        <w:pStyle w:val="Akapitzlist"/>
        <w:numPr>
          <w:ilvl w:val="0"/>
          <w:numId w:val="48"/>
        </w:numPr>
        <w:spacing w:line="276" w:lineRule="auto"/>
        <w:jc w:val="both"/>
      </w:pPr>
      <w:r w:rsidRPr="008D4D43">
        <w:t>zakaz wprowa</w:t>
      </w:r>
      <w:r w:rsidR="005F6357" w:rsidRPr="008D4D43">
        <w:t xml:space="preserve">dzania na teren szkoły psów, </w:t>
      </w:r>
    </w:p>
    <w:p w:rsidR="004823C2" w:rsidRPr="008D4D43" w:rsidRDefault="004823C2" w:rsidP="008D4D43">
      <w:pPr>
        <w:pStyle w:val="Akapitzlist"/>
        <w:numPr>
          <w:ilvl w:val="0"/>
          <w:numId w:val="48"/>
        </w:numPr>
        <w:spacing w:line="276" w:lineRule="auto"/>
        <w:jc w:val="both"/>
      </w:pPr>
      <w:r w:rsidRPr="008D4D43">
        <w:t xml:space="preserve">absolutny zakaz palenia tytoniu na terenie szkoły </w:t>
      </w:r>
    </w:p>
    <w:p w:rsidR="004823C2" w:rsidRPr="008D4D43" w:rsidRDefault="004823C2" w:rsidP="008D4D43">
      <w:pPr>
        <w:pStyle w:val="Akapitzlist"/>
        <w:numPr>
          <w:ilvl w:val="0"/>
          <w:numId w:val="47"/>
        </w:numPr>
        <w:spacing w:line="276" w:lineRule="auto"/>
        <w:jc w:val="both"/>
      </w:pPr>
      <w:r w:rsidRPr="008D4D43">
        <w:t xml:space="preserve">Za szkody wyrządzone na terenie szkoły przez dzieci odpowiedzialność materialną ponoszą ich rodzice. </w:t>
      </w:r>
    </w:p>
    <w:p w:rsidR="004823C2" w:rsidRPr="008D4D43" w:rsidRDefault="004823C2" w:rsidP="008D4D43">
      <w:pPr>
        <w:pStyle w:val="Akapitzlist"/>
        <w:numPr>
          <w:ilvl w:val="0"/>
          <w:numId w:val="47"/>
        </w:numPr>
        <w:spacing w:line="276" w:lineRule="auto"/>
        <w:jc w:val="both"/>
      </w:pPr>
      <w:r w:rsidRPr="008D4D43">
        <w:t xml:space="preserve">Na terenie Szkoły obowiązuje zakaz używania przez uczniów telefonów komórkowych (po wejściu do budynku należy je wyłączyć). </w:t>
      </w:r>
    </w:p>
    <w:p w:rsidR="005F6357" w:rsidRPr="008D4D43" w:rsidRDefault="005F6357" w:rsidP="008D4D43">
      <w:pPr>
        <w:spacing w:line="276" w:lineRule="auto"/>
        <w:jc w:val="both"/>
        <w:rPr>
          <w:b/>
          <w:bCs/>
        </w:rPr>
      </w:pPr>
    </w:p>
    <w:p w:rsidR="004823C2" w:rsidRPr="008D4D43" w:rsidRDefault="004823C2" w:rsidP="008D4D43">
      <w:pPr>
        <w:spacing w:line="276" w:lineRule="auto"/>
        <w:jc w:val="center"/>
      </w:pPr>
      <w:r w:rsidRPr="008D4D43">
        <w:rPr>
          <w:b/>
          <w:bCs/>
        </w:rPr>
        <w:t>Rozdział V</w:t>
      </w:r>
    </w:p>
    <w:p w:rsidR="005F6357" w:rsidRPr="008D4D43" w:rsidRDefault="004823C2" w:rsidP="008D4D43">
      <w:pPr>
        <w:spacing w:line="276" w:lineRule="auto"/>
        <w:jc w:val="center"/>
        <w:rPr>
          <w:b/>
          <w:bCs/>
        </w:rPr>
      </w:pPr>
      <w:r w:rsidRPr="008D4D43">
        <w:rPr>
          <w:b/>
          <w:bCs/>
        </w:rPr>
        <w:t>Nauczyciele i inni pracownicy Szkoły</w:t>
      </w:r>
    </w:p>
    <w:p w:rsidR="00861185" w:rsidRPr="008D4D43" w:rsidRDefault="00861185" w:rsidP="008D4D43">
      <w:pPr>
        <w:spacing w:line="276" w:lineRule="auto"/>
        <w:jc w:val="center"/>
        <w:rPr>
          <w:b/>
          <w:bCs/>
        </w:rPr>
      </w:pPr>
    </w:p>
    <w:p w:rsidR="004823C2" w:rsidRPr="008D4D43" w:rsidRDefault="004823C2" w:rsidP="008D4D43">
      <w:pPr>
        <w:spacing w:line="276" w:lineRule="auto"/>
        <w:jc w:val="center"/>
      </w:pPr>
      <w:r w:rsidRPr="008D4D43">
        <w:rPr>
          <w:b/>
          <w:bCs/>
        </w:rPr>
        <w:t>§ 2</w:t>
      </w:r>
      <w:r w:rsidR="00543A57" w:rsidRPr="008D4D43">
        <w:rPr>
          <w:b/>
          <w:bCs/>
        </w:rPr>
        <w:t>5</w:t>
      </w:r>
    </w:p>
    <w:p w:rsidR="005F6357" w:rsidRPr="008D4D43" w:rsidRDefault="005F6357" w:rsidP="008D4D43">
      <w:pPr>
        <w:spacing w:line="276" w:lineRule="auto"/>
        <w:jc w:val="both"/>
      </w:pPr>
    </w:p>
    <w:p w:rsidR="004823C2" w:rsidRPr="008D4D43" w:rsidRDefault="004823C2" w:rsidP="008D4D43">
      <w:pPr>
        <w:pStyle w:val="Akapitzlist"/>
        <w:numPr>
          <w:ilvl w:val="0"/>
          <w:numId w:val="49"/>
        </w:numPr>
        <w:spacing w:line="276" w:lineRule="auto"/>
        <w:jc w:val="both"/>
      </w:pPr>
      <w:r w:rsidRPr="008D4D43">
        <w:t xml:space="preserve">W Szkole zatrudnia się nauczycieli oraz </w:t>
      </w:r>
      <w:r w:rsidR="00BF1EB2" w:rsidRPr="008D4D43">
        <w:t>pracowników administracyjnych i </w:t>
      </w:r>
      <w:r w:rsidRPr="008D4D43">
        <w:t xml:space="preserve">obsługowych. </w:t>
      </w:r>
    </w:p>
    <w:p w:rsidR="004823C2" w:rsidRPr="008D4D43" w:rsidRDefault="004823C2" w:rsidP="008D4D43">
      <w:pPr>
        <w:pStyle w:val="Akapitzlist"/>
        <w:numPr>
          <w:ilvl w:val="0"/>
          <w:numId w:val="49"/>
        </w:numPr>
        <w:spacing w:line="276" w:lineRule="auto"/>
        <w:jc w:val="both"/>
      </w:pPr>
      <w:r w:rsidRPr="008D4D43">
        <w:t xml:space="preserve">Nauczycieli oraz pozostałych pracowników zatrudnia i zwalnia Dyrektor Szkoły. </w:t>
      </w:r>
    </w:p>
    <w:p w:rsidR="004823C2" w:rsidRPr="008D4D43" w:rsidRDefault="004823C2" w:rsidP="008D4D43">
      <w:pPr>
        <w:pStyle w:val="Akapitzlist"/>
        <w:numPr>
          <w:ilvl w:val="0"/>
          <w:numId w:val="49"/>
        </w:numPr>
        <w:spacing w:line="276" w:lineRule="auto"/>
        <w:jc w:val="both"/>
      </w:pPr>
      <w:r w:rsidRPr="008D4D43">
        <w:t xml:space="preserve">Tryb zatrudniania, wynagradzania oraz stosunki służbowe nauczycieli określa Karta Nauczyciela, a dla pracowników administracji i obsługi – Kodeks Pracy. </w:t>
      </w:r>
    </w:p>
    <w:p w:rsidR="004823C2" w:rsidRPr="008D4D43" w:rsidRDefault="004823C2" w:rsidP="008D4D43">
      <w:pPr>
        <w:pStyle w:val="Akapitzlist"/>
        <w:numPr>
          <w:ilvl w:val="0"/>
          <w:numId w:val="49"/>
        </w:numPr>
        <w:spacing w:line="276" w:lineRule="auto"/>
        <w:jc w:val="both"/>
      </w:pPr>
      <w:r w:rsidRPr="008D4D43">
        <w:t xml:space="preserve">Szczegółowy zakres czynności i obowiązków dla zatrudnionych pracowników sporządza Dyrektor Szkoły. Dokument ten stanowi załącznik do umowy o pracę. </w:t>
      </w:r>
    </w:p>
    <w:p w:rsidR="004823C2" w:rsidRPr="008D4D43" w:rsidRDefault="004823C2" w:rsidP="008D4D43">
      <w:pPr>
        <w:pStyle w:val="Akapitzlist"/>
        <w:numPr>
          <w:ilvl w:val="0"/>
          <w:numId w:val="49"/>
        </w:numPr>
        <w:spacing w:line="276" w:lineRule="auto"/>
        <w:jc w:val="both"/>
      </w:pPr>
      <w:r w:rsidRPr="008D4D43">
        <w:t xml:space="preserve">Liczbę pracowników Szkoły niezbędnych do prawidłowej realizacji zadań statutowych ustala organ prowadzący. </w:t>
      </w:r>
    </w:p>
    <w:p w:rsidR="004823C2" w:rsidRPr="008D4D43" w:rsidRDefault="004823C2" w:rsidP="008D4D43">
      <w:pPr>
        <w:spacing w:line="276" w:lineRule="auto"/>
        <w:jc w:val="center"/>
      </w:pPr>
    </w:p>
    <w:p w:rsidR="004823C2" w:rsidRPr="008D4D43" w:rsidRDefault="004823C2" w:rsidP="008D4D43">
      <w:pPr>
        <w:spacing w:line="276" w:lineRule="auto"/>
        <w:jc w:val="center"/>
      </w:pPr>
      <w:r w:rsidRPr="008D4D43">
        <w:rPr>
          <w:b/>
          <w:bCs/>
        </w:rPr>
        <w:t>§ 2</w:t>
      </w:r>
      <w:r w:rsidR="00543A57" w:rsidRPr="008D4D43">
        <w:rPr>
          <w:b/>
          <w:bCs/>
        </w:rPr>
        <w:t>6</w:t>
      </w:r>
    </w:p>
    <w:p w:rsidR="004823C2" w:rsidRPr="008D4D43" w:rsidRDefault="004823C2" w:rsidP="008D4D43">
      <w:pPr>
        <w:spacing w:line="276" w:lineRule="auto"/>
        <w:jc w:val="center"/>
      </w:pPr>
      <w:r w:rsidRPr="008D4D43">
        <w:rPr>
          <w:b/>
          <w:bCs/>
        </w:rPr>
        <w:t>Nauczyciel – wychowawca</w:t>
      </w:r>
    </w:p>
    <w:p w:rsidR="004823C2" w:rsidRPr="008D4D43" w:rsidRDefault="004823C2" w:rsidP="008D4D43">
      <w:pPr>
        <w:spacing w:line="276" w:lineRule="auto"/>
        <w:jc w:val="center"/>
      </w:pPr>
    </w:p>
    <w:p w:rsidR="004823C2" w:rsidRPr="008D4D43" w:rsidRDefault="004823C2" w:rsidP="008D4D43">
      <w:pPr>
        <w:pStyle w:val="Akapitzlist"/>
        <w:numPr>
          <w:ilvl w:val="0"/>
          <w:numId w:val="50"/>
        </w:numPr>
        <w:spacing w:line="276" w:lineRule="auto"/>
        <w:jc w:val="both"/>
      </w:pPr>
      <w:r w:rsidRPr="008D4D43">
        <w:t xml:space="preserve">Oddziałem opiekuje się nauczyciel wychowawca. </w:t>
      </w:r>
    </w:p>
    <w:p w:rsidR="004823C2" w:rsidRPr="008D4D43" w:rsidRDefault="004823C2" w:rsidP="008D4D43">
      <w:pPr>
        <w:pStyle w:val="Akapitzlist"/>
        <w:numPr>
          <w:ilvl w:val="0"/>
          <w:numId w:val="50"/>
        </w:numPr>
        <w:spacing w:line="276" w:lineRule="auto"/>
        <w:jc w:val="both"/>
      </w:pPr>
      <w:r w:rsidRPr="008D4D43">
        <w:t xml:space="preserve">Dla zapewnienia ciągłości i skuteczności pracy wychowawczej wskazane jest, aby wychowawca opiekował się danym oddziałem w ciągu całego etapu edukacyjnego. </w:t>
      </w:r>
    </w:p>
    <w:p w:rsidR="004823C2" w:rsidRPr="008D4D43" w:rsidRDefault="004823C2" w:rsidP="008D4D43">
      <w:pPr>
        <w:pStyle w:val="Akapitzlist"/>
        <w:numPr>
          <w:ilvl w:val="0"/>
          <w:numId w:val="50"/>
        </w:numPr>
        <w:spacing w:line="276" w:lineRule="auto"/>
        <w:jc w:val="both"/>
      </w:pPr>
      <w:r w:rsidRPr="008D4D43">
        <w:t xml:space="preserve">Formy spełniania zadań nauczyciela wychowawcy powinny być dostosowane do wieku uczniów, ich potrzeb oraz warunków środowiskowych szkoły. </w:t>
      </w:r>
    </w:p>
    <w:p w:rsidR="004823C2" w:rsidRPr="008D4D43" w:rsidRDefault="004823C2" w:rsidP="008D4D43">
      <w:pPr>
        <w:pStyle w:val="Akapitzlist"/>
        <w:numPr>
          <w:ilvl w:val="0"/>
          <w:numId w:val="50"/>
        </w:numPr>
        <w:spacing w:line="276" w:lineRule="auto"/>
        <w:jc w:val="both"/>
      </w:pPr>
      <w:r w:rsidRPr="008D4D43">
        <w:t xml:space="preserve">Wychowawca ma prawo korzystać z pomocy merytorycznej i metodycznej ze strony właściwych placówek i instytucji oświatowych i naukowych. </w:t>
      </w:r>
    </w:p>
    <w:p w:rsidR="004823C2" w:rsidRPr="008D4D43" w:rsidRDefault="004823C2" w:rsidP="008D4D43">
      <w:pPr>
        <w:pStyle w:val="Akapitzlist"/>
        <w:numPr>
          <w:ilvl w:val="0"/>
          <w:numId w:val="50"/>
        </w:numPr>
        <w:spacing w:line="276" w:lineRule="auto"/>
        <w:jc w:val="both"/>
      </w:pPr>
      <w:r w:rsidRPr="008D4D43">
        <w:t xml:space="preserve">Wychowawca w szczególności: </w:t>
      </w:r>
    </w:p>
    <w:p w:rsidR="004823C2" w:rsidRPr="008D4D43" w:rsidRDefault="004823C2" w:rsidP="008D4D43">
      <w:pPr>
        <w:pStyle w:val="Akapitzlist"/>
        <w:numPr>
          <w:ilvl w:val="0"/>
          <w:numId w:val="51"/>
        </w:numPr>
        <w:spacing w:line="276" w:lineRule="auto"/>
        <w:jc w:val="both"/>
      </w:pPr>
      <w:r w:rsidRPr="008D4D43">
        <w:t xml:space="preserve">zapoznaje uczniów z przepisami bhp i p. </w:t>
      </w:r>
      <w:proofErr w:type="spellStart"/>
      <w:r w:rsidRPr="008D4D43">
        <w:t>poż</w:t>
      </w:r>
      <w:proofErr w:type="spellEnd"/>
      <w:r w:rsidRPr="008D4D43">
        <w:t xml:space="preserve">.; </w:t>
      </w:r>
    </w:p>
    <w:p w:rsidR="004823C2" w:rsidRPr="008D4D43" w:rsidRDefault="004823C2" w:rsidP="008D4D43">
      <w:pPr>
        <w:pStyle w:val="Akapitzlist"/>
        <w:numPr>
          <w:ilvl w:val="0"/>
          <w:numId w:val="51"/>
        </w:numPr>
        <w:spacing w:line="276" w:lineRule="auto"/>
        <w:jc w:val="both"/>
      </w:pPr>
      <w:r w:rsidRPr="008D4D43">
        <w:t xml:space="preserve">zapoznaje się z sytuacją rodzinną uczniów oraz ich stanem zdrowia m.in. poprzez: rozmowy indywidualne z rodzicami oraz kontakt z pielęgniarką szkolną; </w:t>
      </w:r>
    </w:p>
    <w:p w:rsidR="004823C2" w:rsidRPr="008D4D43" w:rsidRDefault="004823C2" w:rsidP="008D4D43">
      <w:pPr>
        <w:pStyle w:val="Akapitzlist"/>
        <w:numPr>
          <w:ilvl w:val="0"/>
          <w:numId w:val="51"/>
        </w:numPr>
        <w:spacing w:line="276" w:lineRule="auto"/>
        <w:jc w:val="both"/>
      </w:pPr>
      <w:r w:rsidRPr="008D4D43">
        <w:t xml:space="preserve">inicjuje pomoc uczniom mającym trudności w nauce, </w:t>
      </w:r>
    </w:p>
    <w:p w:rsidR="004823C2" w:rsidRPr="008D4D43" w:rsidRDefault="004823C2" w:rsidP="008D4D43">
      <w:pPr>
        <w:pStyle w:val="Akapitzlist"/>
        <w:numPr>
          <w:ilvl w:val="0"/>
          <w:numId w:val="51"/>
        </w:numPr>
        <w:spacing w:line="276" w:lineRule="auto"/>
        <w:jc w:val="both"/>
      </w:pPr>
      <w:r w:rsidRPr="008D4D43">
        <w:t xml:space="preserve">otacza szczególną opieką uczniów uzdolnionych, </w:t>
      </w:r>
    </w:p>
    <w:p w:rsidR="004823C2" w:rsidRPr="008D4D43" w:rsidRDefault="004823C2" w:rsidP="008D4D43">
      <w:pPr>
        <w:pStyle w:val="Akapitzlist"/>
        <w:numPr>
          <w:ilvl w:val="0"/>
          <w:numId w:val="51"/>
        </w:numPr>
        <w:spacing w:line="276" w:lineRule="auto"/>
        <w:jc w:val="both"/>
      </w:pPr>
      <w:r w:rsidRPr="008D4D43">
        <w:lastRenderedPageBreak/>
        <w:t xml:space="preserve">wspiera uczniów znajdujących się w trudnej sytuacji materialnej i losowej; </w:t>
      </w:r>
    </w:p>
    <w:p w:rsidR="004823C2" w:rsidRPr="008D4D43" w:rsidRDefault="004823C2" w:rsidP="008D4D43">
      <w:pPr>
        <w:pStyle w:val="Akapitzlist"/>
        <w:numPr>
          <w:ilvl w:val="0"/>
          <w:numId w:val="51"/>
        </w:numPr>
        <w:spacing w:line="276" w:lineRule="auto"/>
        <w:jc w:val="both"/>
      </w:pPr>
      <w:r w:rsidRPr="008D4D43">
        <w:t xml:space="preserve">analizuje na bieżąco postępy w nauce uczniów; </w:t>
      </w:r>
    </w:p>
    <w:p w:rsidR="004823C2" w:rsidRPr="008D4D43" w:rsidRDefault="004823C2" w:rsidP="008D4D43">
      <w:pPr>
        <w:pStyle w:val="Akapitzlist"/>
        <w:numPr>
          <w:ilvl w:val="0"/>
          <w:numId w:val="51"/>
        </w:numPr>
        <w:spacing w:line="276" w:lineRule="auto"/>
        <w:jc w:val="both"/>
      </w:pPr>
      <w:r w:rsidRPr="008D4D43">
        <w:t xml:space="preserve">informuje rodziców o wynikach w nauce, trudnościach rozwojowych i zachowaniu uczniów; </w:t>
      </w:r>
    </w:p>
    <w:p w:rsidR="004823C2" w:rsidRPr="008D4D43" w:rsidRDefault="004823C2" w:rsidP="008D4D43">
      <w:pPr>
        <w:pStyle w:val="Akapitzlist"/>
        <w:numPr>
          <w:ilvl w:val="0"/>
          <w:numId w:val="51"/>
        </w:numPr>
        <w:spacing w:line="276" w:lineRule="auto"/>
        <w:jc w:val="both"/>
      </w:pPr>
      <w:r w:rsidRPr="008D4D43">
        <w:t xml:space="preserve">czuwa nad realizacją obowiązku szkolnego; </w:t>
      </w:r>
    </w:p>
    <w:p w:rsidR="004823C2" w:rsidRPr="008D4D43" w:rsidRDefault="004823C2" w:rsidP="008D4D43">
      <w:pPr>
        <w:pStyle w:val="Akapitzlist"/>
        <w:numPr>
          <w:ilvl w:val="0"/>
          <w:numId w:val="51"/>
        </w:numPr>
        <w:spacing w:line="276" w:lineRule="auto"/>
        <w:jc w:val="both"/>
      </w:pPr>
      <w:r w:rsidRPr="008D4D43">
        <w:t xml:space="preserve">odpowiada za wygląd uczniów i ich zachowanie na terenie szkoły; </w:t>
      </w:r>
    </w:p>
    <w:p w:rsidR="004823C2" w:rsidRPr="008D4D43" w:rsidRDefault="004823C2" w:rsidP="008D4D43">
      <w:pPr>
        <w:pStyle w:val="Akapitzlist"/>
        <w:numPr>
          <w:ilvl w:val="0"/>
          <w:numId w:val="51"/>
        </w:numPr>
        <w:spacing w:line="276" w:lineRule="auto"/>
        <w:jc w:val="both"/>
      </w:pPr>
      <w:r w:rsidRPr="008D4D43">
        <w:t xml:space="preserve">kształtuje u uczniów postawy moralne i obywatelskie zgodnie z ideą demokracji, pokoju i przyjaźni między ludźmi różnych narodów, ras i światopoglądów; </w:t>
      </w:r>
    </w:p>
    <w:p w:rsidR="004823C2" w:rsidRPr="008D4D43" w:rsidRDefault="004823C2" w:rsidP="008D4D43">
      <w:pPr>
        <w:pStyle w:val="Akapitzlist"/>
        <w:numPr>
          <w:ilvl w:val="0"/>
          <w:numId w:val="51"/>
        </w:numPr>
        <w:spacing w:line="276" w:lineRule="auto"/>
        <w:jc w:val="both"/>
      </w:pPr>
      <w:r w:rsidRPr="008D4D43">
        <w:t xml:space="preserve">współpracuje z rodzicami, pedagogiem szkolnym, poradnią psychologiczno-pedagogiczną oraz nauczycielami uczącymi w jego klasie ; </w:t>
      </w:r>
    </w:p>
    <w:p w:rsidR="004823C2" w:rsidRPr="008D4D43" w:rsidRDefault="004823C2" w:rsidP="008D4D43">
      <w:pPr>
        <w:pStyle w:val="Akapitzlist"/>
        <w:numPr>
          <w:ilvl w:val="0"/>
          <w:numId w:val="51"/>
        </w:numPr>
        <w:spacing w:line="276" w:lineRule="auto"/>
        <w:jc w:val="both"/>
      </w:pPr>
      <w:r w:rsidRPr="008D4D43">
        <w:t xml:space="preserve">współdziała z nauczycielami uczącymi w klasie w celu koordynowania działań wychowawczych, </w:t>
      </w:r>
    </w:p>
    <w:p w:rsidR="004823C2" w:rsidRPr="008D4D43" w:rsidRDefault="004823C2" w:rsidP="008D4D43">
      <w:pPr>
        <w:pStyle w:val="Akapitzlist"/>
        <w:numPr>
          <w:ilvl w:val="0"/>
          <w:numId w:val="51"/>
        </w:numPr>
        <w:spacing w:line="276" w:lineRule="auto"/>
        <w:jc w:val="both"/>
      </w:pPr>
      <w:r w:rsidRPr="008D4D43">
        <w:t xml:space="preserve">systematycznie kontroluje postępy w nauce i zachowaniu wychowanków, </w:t>
      </w:r>
    </w:p>
    <w:p w:rsidR="004823C2" w:rsidRPr="008D4D43" w:rsidRDefault="004823C2" w:rsidP="008D4D43">
      <w:pPr>
        <w:pStyle w:val="Akapitzlist"/>
        <w:numPr>
          <w:ilvl w:val="0"/>
          <w:numId w:val="51"/>
        </w:numPr>
        <w:spacing w:line="276" w:lineRule="auto"/>
        <w:jc w:val="both"/>
      </w:pPr>
      <w:r w:rsidRPr="008D4D43">
        <w:t>prowadzi dokumentację szkolną: dziennik lekcyj</w:t>
      </w:r>
      <w:r w:rsidR="00BF1EB2" w:rsidRPr="008D4D43">
        <w:t>ny, w tym w szczególności dba o </w:t>
      </w:r>
      <w:r w:rsidRPr="008D4D43">
        <w:t xml:space="preserve">terminowe wpisy dokonywane w dzienniku przez innych nauczycieli; arkusze ocen uczniów; </w:t>
      </w:r>
    </w:p>
    <w:p w:rsidR="004823C2" w:rsidRPr="008D4D43" w:rsidRDefault="004823C2" w:rsidP="008D4D43">
      <w:pPr>
        <w:pStyle w:val="Akapitzlist"/>
        <w:numPr>
          <w:ilvl w:val="0"/>
          <w:numId w:val="51"/>
        </w:numPr>
        <w:spacing w:line="276" w:lineRule="auto"/>
        <w:jc w:val="both"/>
      </w:pPr>
      <w:r w:rsidRPr="008D4D43">
        <w:t>opracowuje plan pracy wychowawczej dla powierzonego oddzia</w:t>
      </w:r>
      <w:r w:rsidR="00BF1EB2" w:rsidRPr="008D4D43">
        <w:t>łu, w tym w </w:t>
      </w:r>
      <w:r w:rsidRPr="008D4D43">
        <w:t xml:space="preserve">szczególności plan godzin do dyspozycji wychowawcy; </w:t>
      </w:r>
    </w:p>
    <w:p w:rsidR="004823C2" w:rsidRPr="008D4D43" w:rsidRDefault="004823C2" w:rsidP="008D4D43">
      <w:pPr>
        <w:pStyle w:val="Akapitzlist"/>
        <w:numPr>
          <w:ilvl w:val="0"/>
          <w:numId w:val="51"/>
        </w:numPr>
        <w:spacing w:line="276" w:lineRule="auto"/>
        <w:jc w:val="both"/>
      </w:pPr>
      <w:r w:rsidRPr="008D4D43">
        <w:t xml:space="preserve">organizuje wychowankom wycieczki i imprezy kulturalno-oświatowe oraz pomaga planować i organizować rozrywkę w czasie wolnym od zajęć. </w:t>
      </w:r>
    </w:p>
    <w:p w:rsidR="004823C2" w:rsidRPr="008D4D43" w:rsidRDefault="004823C2" w:rsidP="008D4D43">
      <w:pPr>
        <w:pStyle w:val="Akapitzlist"/>
        <w:numPr>
          <w:ilvl w:val="0"/>
          <w:numId w:val="51"/>
        </w:numPr>
        <w:spacing w:line="276" w:lineRule="auto"/>
        <w:jc w:val="both"/>
      </w:pPr>
      <w:r w:rsidRPr="008D4D43">
        <w:t xml:space="preserve">odpowiada za powierzony mu sprzęt szkolny i pomoce dydaktyczne. </w:t>
      </w:r>
    </w:p>
    <w:p w:rsidR="005F6357" w:rsidRPr="008D4D43" w:rsidRDefault="005F6357" w:rsidP="008D4D43">
      <w:pPr>
        <w:spacing w:line="276" w:lineRule="auto"/>
        <w:jc w:val="both"/>
        <w:rPr>
          <w:b/>
          <w:bCs/>
        </w:rPr>
      </w:pPr>
    </w:p>
    <w:p w:rsidR="005F6357" w:rsidRPr="008D4D43" w:rsidRDefault="00543A57" w:rsidP="008D4D43">
      <w:pPr>
        <w:spacing w:line="276" w:lineRule="auto"/>
        <w:jc w:val="center"/>
        <w:rPr>
          <w:b/>
          <w:bCs/>
        </w:rPr>
      </w:pPr>
      <w:r w:rsidRPr="008D4D43">
        <w:rPr>
          <w:b/>
          <w:bCs/>
        </w:rPr>
        <w:t>§ 27</w:t>
      </w:r>
    </w:p>
    <w:p w:rsidR="004823C2" w:rsidRPr="008D4D43" w:rsidRDefault="004823C2" w:rsidP="008D4D43">
      <w:pPr>
        <w:spacing w:line="276" w:lineRule="auto"/>
        <w:jc w:val="center"/>
      </w:pPr>
      <w:r w:rsidRPr="008D4D43">
        <w:rPr>
          <w:b/>
          <w:bCs/>
        </w:rPr>
        <w:t>Zespół przedmiotowy</w:t>
      </w:r>
    </w:p>
    <w:p w:rsidR="005F6357" w:rsidRPr="008D4D43" w:rsidRDefault="005F6357" w:rsidP="008D4D43">
      <w:pPr>
        <w:spacing w:line="276" w:lineRule="auto"/>
        <w:jc w:val="both"/>
      </w:pPr>
    </w:p>
    <w:p w:rsidR="004823C2" w:rsidRPr="008D4D43" w:rsidRDefault="004823C2" w:rsidP="008D4D43">
      <w:pPr>
        <w:pStyle w:val="Akapitzlist"/>
        <w:numPr>
          <w:ilvl w:val="0"/>
          <w:numId w:val="52"/>
        </w:numPr>
        <w:spacing w:line="276" w:lineRule="auto"/>
        <w:jc w:val="both"/>
      </w:pPr>
      <w:r w:rsidRPr="008D4D43">
        <w:t xml:space="preserve">Nauczyciele danego przedmiotu lub grupy przedmiotów pokrewnych mogą tworzyć zespół przedmiotowy. </w:t>
      </w:r>
    </w:p>
    <w:p w:rsidR="004823C2" w:rsidRPr="008D4D43" w:rsidRDefault="004823C2" w:rsidP="008D4D43">
      <w:pPr>
        <w:pStyle w:val="Akapitzlist"/>
        <w:numPr>
          <w:ilvl w:val="0"/>
          <w:numId w:val="52"/>
        </w:numPr>
        <w:spacing w:line="276" w:lineRule="auto"/>
        <w:jc w:val="both"/>
      </w:pPr>
      <w:r w:rsidRPr="008D4D43">
        <w:t xml:space="preserve">W strukturze Rady Pedagogicznej mogą działać następujące zespoły przedmiotowe: </w:t>
      </w:r>
    </w:p>
    <w:p w:rsidR="004823C2" w:rsidRPr="008D4D43" w:rsidRDefault="004823C2" w:rsidP="008D4D43">
      <w:pPr>
        <w:pStyle w:val="Akapitzlist"/>
        <w:numPr>
          <w:ilvl w:val="0"/>
          <w:numId w:val="53"/>
        </w:numPr>
        <w:spacing w:line="276" w:lineRule="auto"/>
        <w:jc w:val="both"/>
      </w:pPr>
      <w:r w:rsidRPr="008D4D43">
        <w:t xml:space="preserve">pomocy psychologiczno-pedagogicznej, </w:t>
      </w:r>
    </w:p>
    <w:p w:rsidR="004823C2" w:rsidRPr="008D4D43" w:rsidRDefault="004823C2" w:rsidP="008D4D43">
      <w:pPr>
        <w:pStyle w:val="Akapitzlist"/>
        <w:numPr>
          <w:ilvl w:val="0"/>
          <w:numId w:val="53"/>
        </w:numPr>
        <w:spacing w:line="276" w:lineRule="auto"/>
        <w:jc w:val="both"/>
      </w:pPr>
      <w:r w:rsidRPr="008D4D43">
        <w:t xml:space="preserve">nauczania zintegrowanego, humanistyczny, </w:t>
      </w:r>
      <w:proofErr w:type="spellStart"/>
      <w:r w:rsidRPr="008D4D43">
        <w:t>matematyczno</w:t>
      </w:r>
      <w:proofErr w:type="spellEnd"/>
      <w:r w:rsidRPr="008D4D43">
        <w:t xml:space="preserve"> – przyrodniczy</w:t>
      </w:r>
      <w:r w:rsidR="005F6357" w:rsidRPr="008D4D43">
        <w:t>, artystyczny</w:t>
      </w:r>
      <w:r w:rsidRPr="008D4D43">
        <w:t xml:space="preserve">. </w:t>
      </w:r>
    </w:p>
    <w:p w:rsidR="004823C2" w:rsidRPr="008D4D43" w:rsidRDefault="004823C2" w:rsidP="008D4D43">
      <w:pPr>
        <w:pStyle w:val="Akapitzlist"/>
        <w:numPr>
          <w:ilvl w:val="0"/>
          <w:numId w:val="52"/>
        </w:numPr>
        <w:spacing w:line="276" w:lineRule="auto"/>
        <w:jc w:val="both"/>
      </w:pPr>
      <w:r w:rsidRPr="008D4D43">
        <w:t xml:space="preserve">Cele i zadania zespołu przedmiotowego obejmują w szczególności: </w:t>
      </w:r>
    </w:p>
    <w:p w:rsidR="005F6357" w:rsidRPr="008D4D43" w:rsidRDefault="004823C2" w:rsidP="008D4D43">
      <w:pPr>
        <w:pStyle w:val="Akapitzlist"/>
        <w:numPr>
          <w:ilvl w:val="0"/>
          <w:numId w:val="54"/>
        </w:numPr>
        <w:spacing w:line="276" w:lineRule="auto"/>
        <w:jc w:val="both"/>
      </w:pPr>
      <w:r w:rsidRPr="008D4D43">
        <w:t>zorganizowanie współpracy nauczycieli dla uzgadniania sposobów realizacji programów nauczania, korelowanie treści nauc</w:t>
      </w:r>
      <w:r w:rsidR="00BF1EB2" w:rsidRPr="008D4D43">
        <w:t>zania przedmiotów pokrewnych, a </w:t>
      </w:r>
      <w:r w:rsidRPr="008D4D43">
        <w:t>także uzgadnianie decyzji w sprawi</w:t>
      </w:r>
      <w:r w:rsidR="005F6357" w:rsidRPr="008D4D43">
        <w:t xml:space="preserve">e wyboru programu nauczania, </w:t>
      </w:r>
    </w:p>
    <w:p w:rsidR="005F6357" w:rsidRPr="008D4D43" w:rsidRDefault="004823C2" w:rsidP="008D4D43">
      <w:pPr>
        <w:pStyle w:val="Akapitzlist"/>
        <w:numPr>
          <w:ilvl w:val="0"/>
          <w:numId w:val="54"/>
        </w:numPr>
        <w:spacing w:line="276" w:lineRule="auto"/>
        <w:jc w:val="both"/>
      </w:pPr>
      <w:r w:rsidRPr="008D4D43">
        <w:t>wspólne opracowanie szczegółowych kryteriów oceniania uczniów oraz sposobów badania wyn</w:t>
      </w:r>
      <w:r w:rsidR="005F6357" w:rsidRPr="008D4D43">
        <w:t xml:space="preserve">ików nauczania, </w:t>
      </w:r>
    </w:p>
    <w:p w:rsidR="005F6357" w:rsidRPr="008D4D43" w:rsidRDefault="004823C2" w:rsidP="008D4D43">
      <w:pPr>
        <w:pStyle w:val="Akapitzlist"/>
        <w:numPr>
          <w:ilvl w:val="0"/>
          <w:numId w:val="54"/>
        </w:numPr>
        <w:spacing w:line="276" w:lineRule="auto"/>
        <w:jc w:val="both"/>
      </w:pPr>
      <w:r w:rsidRPr="008D4D43">
        <w:t>organizowanie wewnątrzszkolnego doskonalenia zawodowego oraz doradztwa metodycznego dla</w:t>
      </w:r>
      <w:r w:rsidR="005F6357" w:rsidRPr="008D4D43">
        <w:t xml:space="preserve"> początkujących nauczycieli, </w:t>
      </w:r>
    </w:p>
    <w:p w:rsidR="005F6357" w:rsidRPr="008D4D43" w:rsidRDefault="004823C2" w:rsidP="008D4D43">
      <w:pPr>
        <w:pStyle w:val="Akapitzlist"/>
        <w:numPr>
          <w:ilvl w:val="0"/>
          <w:numId w:val="54"/>
        </w:numPr>
        <w:spacing w:line="276" w:lineRule="auto"/>
        <w:jc w:val="both"/>
      </w:pPr>
      <w:r w:rsidRPr="008D4D43">
        <w:t>współdziałanie w organizowaniu</w:t>
      </w:r>
      <w:r w:rsidR="005F6357" w:rsidRPr="008D4D43">
        <w:t xml:space="preserve"> pracowni i ich wyposażenia, </w:t>
      </w:r>
    </w:p>
    <w:p w:rsidR="005F6357" w:rsidRPr="008D4D43" w:rsidRDefault="004823C2" w:rsidP="008D4D43">
      <w:pPr>
        <w:pStyle w:val="Akapitzlist"/>
        <w:numPr>
          <w:ilvl w:val="0"/>
          <w:numId w:val="54"/>
        </w:numPr>
        <w:spacing w:line="276" w:lineRule="auto"/>
        <w:jc w:val="both"/>
      </w:pPr>
      <w:r w:rsidRPr="008D4D43">
        <w:t>opiniowanie innowacyjnych, autorskich programów nauczani</w:t>
      </w:r>
      <w:r w:rsidR="005F6357" w:rsidRPr="008D4D43">
        <w:t xml:space="preserve">a. </w:t>
      </w:r>
    </w:p>
    <w:p w:rsidR="005F6357" w:rsidRPr="008D4D43" w:rsidRDefault="005F6357" w:rsidP="008D4D43">
      <w:pPr>
        <w:pStyle w:val="Akapitzlist"/>
        <w:spacing w:line="276" w:lineRule="auto"/>
        <w:jc w:val="both"/>
        <w:rPr>
          <w:b/>
          <w:bCs/>
        </w:rPr>
      </w:pPr>
    </w:p>
    <w:p w:rsidR="005F6357" w:rsidRPr="008D4D43" w:rsidRDefault="00543A57" w:rsidP="008D4D43">
      <w:pPr>
        <w:pStyle w:val="Akapitzlist"/>
        <w:spacing w:line="276" w:lineRule="auto"/>
        <w:jc w:val="center"/>
        <w:rPr>
          <w:b/>
          <w:bCs/>
        </w:rPr>
      </w:pPr>
      <w:r w:rsidRPr="008D4D43">
        <w:rPr>
          <w:b/>
          <w:bCs/>
        </w:rPr>
        <w:t>§ 28</w:t>
      </w:r>
    </w:p>
    <w:p w:rsidR="005F6357" w:rsidRPr="008D4D43" w:rsidRDefault="004823C2" w:rsidP="008D4D43">
      <w:pPr>
        <w:pStyle w:val="Akapitzlist"/>
        <w:spacing w:line="276" w:lineRule="auto"/>
        <w:jc w:val="center"/>
        <w:rPr>
          <w:b/>
          <w:bCs/>
        </w:rPr>
      </w:pPr>
      <w:r w:rsidRPr="008D4D43">
        <w:rPr>
          <w:b/>
          <w:bCs/>
        </w:rPr>
        <w:t>Zespół nauczycieli klasy</w:t>
      </w:r>
    </w:p>
    <w:p w:rsidR="005F6357" w:rsidRPr="008D4D43" w:rsidRDefault="005F6357" w:rsidP="008D4D43">
      <w:pPr>
        <w:pStyle w:val="Akapitzlist"/>
        <w:spacing w:line="276" w:lineRule="auto"/>
        <w:jc w:val="both"/>
        <w:rPr>
          <w:b/>
          <w:bCs/>
        </w:rPr>
      </w:pPr>
    </w:p>
    <w:p w:rsidR="005F6357" w:rsidRPr="008D4D43" w:rsidRDefault="004823C2" w:rsidP="008D4D43">
      <w:pPr>
        <w:pStyle w:val="Akapitzlist"/>
        <w:numPr>
          <w:ilvl w:val="0"/>
          <w:numId w:val="55"/>
        </w:numPr>
        <w:spacing w:line="276" w:lineRule="auto"/>
        <w:jc w:val="both"/>
      </w:pPr>
      <w:r w:rsidRPr="008D4D43">
        <w:t>Nauczyciele prowadzący zajęcia w danym oddziale tworzą ze</w:t>
      </w:r>
      <w:r w:rsidR="005F6357" w:rsidRPr="008D4D43">
        <w:t xml:space="preserve">spół, którego zadaniem jest: </w:t>
      </w:r>
    </w:p>
    <w:p w:rsidR="005F6357" w:rsidRPr="008D4D43" w:rsidRDefault="004823C2" w:rsidP="008D4D43">
      <w:pPr>
        <w:pStyle w:val="Akapitzlist"/>
        <w:numPr>
          <w:ilvl w:val="0"/>
          <w:numId w:val="56"/>
        </w:numPr>
        <w:spacing w:line="276" w:lineRule="auto"/>
        <w:jc w:val="both"/>
      </w:pPr>
      <w:r w:rsidRPr="008D4D43">
        <w:t>ustalanie i modyfikowanie zestawu programów na</w:t>
      </w:r>
      <w:r w:rsidR="005F6357" w:rsidRPr="008D4D43">
        <w:t>uczania dla danego oddziału,</w:t>
      </w:r>
    </w:p>
    <w:p w:rsidR="005F6357" w:rsidRPr="008D4D43" w:rsidRDefault="005F6357" w:rsidP="008D4D43">
      <w:pPr>
        <w:pStyle w:val="Akapitzlist"/>
        <w:numPr>
          <w:ilvl w:val="0"/>
          <w:numId w:val="56"/>
        </w:numPr>
        <w:spacing w:line="276" w:lineRule="auto"/>
        <w:jc w:val="both"/>
      </w:pPr>
      <w:r w:rsidRPr="008D4D43">
        <w:t xml:space="preserve"> </w:t>
      </w:r>
      <w:r w:rsidR="004823C2" w:rsidRPr="008D4D43">
        <w:t>korelowanie treści programowych zajęć edukacy</w:t>
      </w:r>
      <w:r w:rsidRPr="008D4D43">
        <w:t xml:space="preserve">jnych i ścieżek edukacyjnych, </w:t>
      </w:r>
    </w:p>
    <w:p w:rsidR="005F6357" w:rsidRPr="008D4D43" w:rsidRDefault="004823C2" w:rsidP="008D4D43">
      <w:pPr>
        <w:pStyle w:val="Akapitzlist"/>
        <w:numPr>
          <w:ilvl w:val="0"/>
          <w:numId w:val="56"/>
        </w:numPr>
        <w:spacing w:line="276" w:lineRule="auto"/>
        <w:jc w:val="both"/>
      </w:pPr>
      <w:r w:rsidRPr="008D4D43">
        <w:t xml:space="preserve"> ustalanie indywi</w:t>
      </w:r>
      <w:r w:rsidR="005F6357" w:rsidRPr="008D4D43">
        <w:t xml:space="preserve">dualnego programu nauczania, </w:t>
      </w:r>
    </w:p>
    <w:p w:rsidR="005F6357" w:rsidRPr="008D4D43" w:rsidRDefault="004823C2" w:rsidP="008D4D43">
      <w:pPr>
        <w:pStyle w:val="Akapitzlist"/>
        <w:numPr>
          <w:ilvl w:val="0"/>
          <w:numId w:val="56"/>
        </w:numPr>
        <w:spacing w:line="276" w:lineRule="auto"/>
        <w:jc w:val="both"/>
      </w:pPr>
      <w:r w:rsidRPr="008D4D43">
        <w:t xml:space="preserve">wnioskowanie o kierowanie ucznia do poradni </w:t>
      </w:r>
      <w:proofErr w:type="spellStart"/>
      <w:r w:rsidRPr="008D4D43">
        <w:t>p</w:t>
      </w:r>
      <w:r w:rsidR="005F6357" w:rsidRPr="008D4D43">
        <w:t>sychologiczno</w:t>
      </w:r>
      <w:proofErr w:type="spellEnd"/>
      <w:r w:rsidR="005F6357" w:rsidRPr="008D4D43">
        <w:t xml:space="preserve"> -pedagogicznej, </w:t>
      </w:r>
    </w:p>
    <w:p w:rsidR="005F6357" w:rsidRPr="008D4D43" w:rsidRDefault="004823C2" w:rsidP="008D4D43">
      <w:pPr>
        <w:pStyle w:val="Akapitzlist"/>
        <w:numPr>
          <w:ilvl w:val="0"/>
          <w:numId w:val="56"/>
        </w:numPr>
        <w:spacing w:line="276" w:lineRule="auto"/>
        <w:jc w:val="both"/>
      </w:pPr>
      <w:r w:rsidRPr="008D4D43">
        <w:t xml:space="preserve"> omawianie opinii poradni </w:t>
      </w:r>
      <w:proofErr w:type="spellStart"/>
      <w:r w:rsidRPr="008D4D43">
        <w:t>psychologiczno</w:t>
      </w:r>
      <w:proofErr w:type="spellEnd"/>
      <w:r w:rsidRPr="008D4D43">
        <w:t xml:space="preserve"> – pedagogiczne i ustalanie</w:t>
      </w:r>
      <w:r w:rsidR="005F6357" w:rsidRPr="008D4D43">
        <w:t xml:space="preserve"> sposobu realizacji zaleceń, </w:t>
      </w:r>
    </w:p>
    <w:p w:rsidR="005F6357" w:rsidRPr="008D4D43" w:rsidRDefault="004823C2" w:rsidP="008D4D43">
      <w:pPr>
        <w:pStyle w:val="Akapitzlist"/>
        <w:numPr>
          <w:ilvl w:val="0"/>
          <w:numId w:val="56"/>
        </w:numPr>
        <w:spacing w:line="276" w:lineRule="auto"/>
        <w:jc w:val="both"/>
      </w:pPr>
      <w:r w:rsidRPr="008D4D43">
        <w:t>opiniowanie ocen zachowania ucznia ustal</w:t>
      </w:r>
      <w:r w:rsidR="005F6357" w:rsidRPr="008D4D43">
        <w:t xml:space="preserve">onych przez wychowawcę klasy, </w:t>
      </w:r>
    </w:p>
    <w:p w:rsidR="005F6357" w:rsidRPr="008D4D43" w:rsidRDefault="004823C2" w:rsidP="008D4D43">
      <w:pPr>
        <w:pStyle w:val="Akapitzlist"/>
        <w:numPr>
          <w:ilvl w:val="0"/>
          <w:numId w:val="56"/>
        </w:numPr>
        <w:spacing w:line="276" w:lineRule="auto"/>
        <w:jc w:val="both"/>
      </w:pPr>
      <w:r w:rsidRPr="008D4D43">
        <w:t xml:space="preserve"> analizowanie efektów k</w:t>
      </w:r>
      <w:r w:rsidR="005F6357" w:rsidRPr="008D4D43">
        <w:t xml:space="preserve">ształcenia w danym oddziale, </w:t>
      </w:r>
    </w:p>
    <w:p w:rsidR="005F6357" w:rsidRPr="008D4D43" w:rsidRDefault="004823C2" w:rsidP="008D4D43">
      <w:pPr>
        <w:pStyle w:val="Akapitzlist"/>
        <w:numPr>
          <w:ilvl w:val="0"/>
          <w:numId w:val="56"/>
        </w:numPr>
        <w:spacing w:line="276" w:lineRule="auto"/>
        <w:jc w:val="both"/>
      </w:pPr>
      <w:r w:rsidRPr="008D4D43">
        <w:t>analizowanie efekt</w:t>
      </w:r>
      <w:r w:rsidR="005F6357" w:rsidRPr="008D4D43">
        <w:t xml:space="preserve">ów pracy wychowawczej klasy. </w:t>
      </w:r>
    </w:p>
    <w:p w:rsidR="004C5C3A" w:rsidRPr="008D4D43" w:rsidRDefault="004823C2" w:rsidP="008D4D43">
      <w:pPr>
        <w:pStyle w:val="Akapitzlist"/>
        <w:numPr>
          <w:ilvl w:val="0"/>
          <w:numId w:val="55"/>
        </w:numPr>
        <w:spacing w:line="276" w:lineRule="auto"/>
        <w:jc w:val="both"/>
      </w:pPr>
      <w:r w:rsidRPr="008D4D43">
        <w:t>Pracą zespołu kieruje wychowawca klasy</w:t>
      </w:r>
      <w:r w:rsidR="005F6357" w:rsidRPr="008D4D43">
        <w:t>.</w:t>
      </w:r>
    </w:p>
    <w:p w:rsidR="001E5997" w:rsidRPr="008D4D43" w:rsidRDefault="001E5997" w:rsidP="008D4D43">
      <w:pPr>
        <w:pStyle w:val="Akapitzlist"/>
        <w:spacing w:line="276" w:lineRule="auto"/>
        <w:jc w:val="both"/>
      </w:pPr>
    </w:p>
    <w:p w:rsidR="005F6357" w:rsidRPr="008D4D43" w:rsidRDefault="00543A57" w:rsidP="008D4D43">
      <w:pPr>
        <w:pStyle w:val="Akapitzlist"/>
        <w:spacing w:line="276" w:lineRule="auto"/>
        <w:jc w:val="center"/>
        <w:rPr>
          <w:b/>
          <w:bCs/>
        </w:rPr>
      </w:pPr>
      <w:r w:rsidRPr="008D4D43">
        <w:rPr>
          <w:b/>
          <w:bCs/>
        </w:rPr>
        <w:t>§ 29</w:t>
      </w:r>
    </w:p>
    <w:p w:rsidR="004823C2" w:rsidRPr="008D4D43" w:rsidRDefault="004823C2" w:rsidP="008D4D43">
      <w:pPr>
        <w:pStyle w:val="Akapitzlist"/>
        <w:spacing w:line="276" w:lineRule="auto"/>
        <w:jc w:val="center"/>
        <w:rPr>
          <w:b/>
          <w:bCs/>
        </w:rPr>
      </w:pPr>
      <w:r w:rsidRPr="008D4D43">
        <w:rPr>
          <w:b/>
          <w:bCs/>
        </w:rPr>
        <w:t>Pedagog i logopeda</w:t>
      </w:r>
    </w:p>
    <w:p w:rsidR="005F6357" w:rsidRPr="008D4D43" w:rsidRDefault="005F6357" w:rsidP="008D4D43">
      <w:pPr>
        <w:pStyle w:val="Akapitzlist"/>
        <w:spacing w:line="276" w:lineRule="auto"/>
        <w:jc w:val="center"/>
      </w:pPr>
    </w:p>
    <w:p w:rsidR="004823C2" w:rsidRPr="008D4D43" w:rsidRDefault="004823C2" w:rsidP="008D4D43">
      <w:pPr>
        <w:pStyle w:val="Akapitzlist"/>
        <w:numPr>
          <w:ilvl w:val="0"/>
          <w:numId w:val="57"/>
        </w:numPr>
        <w:spacing w:line="276" w:lineRule="auto"/>
        <w:jc w:val="both"/>
      </w:pPr>
      <w:r w:rsidRPr="008D4D43">
        <w:t>W Szkole, za zgodą organu prowadzącego, jest</w:t>
      </w:r>
      <w:r w:rsidR="00BF1EB2" w:rsidRPr="008D4D43">
        <w:t xml:space="preserve"> powołane stanowisko pedagoga i </w:t>
      </w:r>
      <w:r w:rsidRPr="008D4D43">
        <w:t xml:space="preserve">logopedy. </w:t>
      </w:r>
    </w:p>
    <w:p w:rsidR="004823C2" w:rsidRPr="008D4D43" w:rsidRDefault="004823C2" w:rsidP="008D4D43">
      <w:pPr>
        <w:pStyle w:val="Akapitzlist"/>
        <w:numPr>
          <w:ilvl w:val="0"/>
          <w:numId w:val="57"/>
        </w:numPr>
        <w:spacing w:line="276" w:lineRule="auto"/>
        <w:jc w:val="both"/>
      </w:pPr>
      <w:r w:rsidRPr="008D4D43">
        <w:t xml:space="preserve">Szczegółowe zasady udzielania pomocy psychologiczno-pedagogicznej określają odrębne przepisy. </w:t>
      </w:r>
    </w:p>
    <w:p w:rsidR="004823C2" w:rsidRPr="008D4D43" w:rsidRDefault="004823C2" w:rsidP="008D4D43">
      <w:pPr>
        <w:pStyle w:val="Akapitzlist"/>
        <w:numPr>
          <w:ilvl w:val="0"/>
          <w:numId w:val="57"/>
        </w:numPr>
        <w:spacing w:line="276" w:lineRule="auto"/>
        <w:jc w:val="both"/>
      </w:pPr>
      <w:r w:rsidRPr="008D4D43">
        <w:t xml:space="preserve">Zakres zadań i kompetencji pedagoga i logopedy ustala Dyrektor Szkoły. </w:t>
      </w:r>
    </w:p>
    <w:p w:rsidR="004823C2" w:rsidRPr="008D4D43" w:rsidRDefault="004823C2" w:rsidP="008D4D43">
      <w:pPr>
        <w:pStyle w:val="Akapitzlist"/>
        <w:numPr>
          <w:ilvl w:val="0"/>
          <w:numId w:val="57"/>
        </w:numPr>
        <w:spacing w:line="276" w:lineRule="auto"/>
        <w:jc w:val="both"/>
      </w:pPr>
      <w:r w:rsidRPr="008D4D43">
        <w:t xml:space="preserve">Pomoc psychologiczno-pedagogiczna w szkole jest organizowana w formie: </w:t>
      </w:r>
    </w:p>
    <w:p w:rsidR="004823C2" w:rsidRPr="008D4D43" w:rsidRDefault="004823C2" w:rsidP="008D4D43">
      <w:pPr>
        <w:pStyle w:val="Akapitzlist"/>
        <w:numPr>
          <w:ilvl w:val="0"/>
          <w:numId w:val="58"/>
        </w:numPr>
        <w:spacing w:line="276" w:lineRule="auto"/>
        <w:jc w:val="both"/>
      </w:pPr>
      <w:r w:rsidRPr="008D4D43">
        <w:t xml:space="preserve">zajęć dydaktyczno-wyrównawczych </w:t>
      </w:r>
    </w:p>
    <w:p w:rsidR="004823C2" w:rsidRPr="008D4D43" w:rsidRDefault="004823C2" w:rsidP="008D4D43">
      <w:pPr>
        <w:pStyle w:val="Akapitzlist"/>
        <w:numPr>
          <w:ilvl w:val="0"/>
          <w:numId w:val="58"/>
        </w:numPr>
        <w:spacing w:line="276" w:lineRule="auto"/>
        <w:jc w:val="both"/>
      </w:pPr>
      <w:r w:rsidRPr="008D4D43">
        <w:t xml:space="preserve">zajęć specjalistycznych: korekcyjno-kompensacyjnych, </w:t>
      </w:r>
    </w:p>
    <w:p w:rsidR="004823C2" w:rsidRPr="008D4D43" w:rsidRDefault="004823C2" w:rsidP="008D4D43">
      <w:pPr>
        <w:pStyle w:val="Akapitzlist"/>
        <w:numPr>
          <w:ilvl w:val="0"/>
          <w:numId w:val="58"/>
        </w:numPr>
        <w:spacing w:line="276" w:lineRule="auto"/>
        <w:jc w:val="both"/>
      </w:pPr>
      <w:r w:rsidRPr="008D4D43">
        <w:t xml:space="preserve">logopedycznych oraz innych zajęć o charakterze terapeutycznym </w:t>
      </w:r>
    </w:p>
    <w:p w:rsidR="004823C2" w:rsidRPr="008D4D43" w:rsidRDefault="004823C2" w:rsidP="008D4D43">
      <w:pPr>
        <w:pStyle w:val="Akapitzlist"/>
        <w:numPr>
          <w:ilvl w:val="0"/>
          <w:numId w:val="58"/>
        </w:numPr>
        <w:spacing w:line="276" w:lineRule="auto"/>
        <w:jc w:val="both"/>
      </w:pPr>
      <w:r w:rsidRPr="008D4D43">
        <w:t xml:space="preserve">zajęć </w:t>
      </w:r>
      <w:proofErr w:type="spellStart"/>
      <w:r w:rsidRPr="008D4D43">
        <w:t>psychoedukacyjnych</w:t>
      </w:r>
      <w:proofErr w:type="spellEnd"/>
      <w:r w:rsidRPr="008D4D43">
        <w:t xml:space="preserve"> dla uczniów </w:t>
      </w:r>
    </w:p>
    <w:p w:rsidR="004823C2" w:rsidRPr="008D4D43" w:rsidRDefault="004823C2" w:rsidP="008D4D43">
      <w:pPr>
        <w:pStyle w:val="Akapitzlist"/>
        <w:numPr>
          <w:ilvl w:val="0"/>
          <w:numId w:val="58"/>
        </w:numPr>
        <w:spacing w:line="276" w:lineRule="auto"/>
        <w:jc w:val="both"/>
      </w:pPr>
      <w:r w:rsidRPr="008D4D43">
        <w:t xml:space="preserve">zajęć </w:t>
      </w:r>
      <w:proofErr w:type="spellStart"/>
      <w:r w:rsidRPr="008D4D43">
        <w:t>psychoedukacyjnych</w:t>
      </w:r>
      <w:proofErr w:type="spellEnd"/>
      <w:r w:rsidRPr="008D4D43">
        <w:t xml:space="preserve"> dla rodziców </w:t>
      </w:r>
    </w:p>
    <w:p w:rsidR="004823C2" w:rsidRPr="008D4D43" w:rsidRDefault="004823C2" w:rsidP="008D4D43">
      <w:pPr>
        <w:pStyle w:val="Akapitzlist"/>
        <w:numPr>
          <w:ilvl w:val="0"/>
          <w:numId w:val="58"/>
        </w:numPr>
        <w:spacing w:line="276" w:lineRule="auto"/>
        <w:jc w:val="both"/>
      </w:pPr>
      <w:r w:rsidRPr="008D4D43">
        <w:t xml:space="preserve">porad dla uczniów </w:t>
      </w:r>
    </w:p>
    <w:p w:rsidR="004823C2" w:rsidRPr="008D4D43" w:rsidRDefault="004823C2" w:rsidP="008D4D43">
      <w:pPr>
        <w:pStyle w:val="Akapitzlist"/>
        <w:numPr>
          <w:ilvl w:val="0"/>
          <w:numId w:val="58"/>
        </w:numPr>
        <w:spacing w:line="276" w:lineRule="auto"/>
        <w:jc w:val="both"/>
      </w:pPr>
      <w:r w:rsidRPr="008D4D43">
        <w:t xml:space="preserve">porad, konsultacji i warsztatów dla rodziców i nauczycieli </w:t>
      </w:r>
    </w:p>
    <w:p w:rsidR="004823C2" w:rsidRPr="008D4D43" w:rsidRDefault="004823C2" w:rsidP="008D4D43">
      <w:pPr>
        <w:pStyle w:val="Akapitzlist"/>
        <w:numPr>
          <w:ilvl w:val="0"/>
          <w:numId w:val="57"/>
        </w:numPr>
        <w:spacing w:line="276" w:lineRule="auto"/>
        <w:jc w:val="both"/>
      </w:pPr>
      <w:r w:rsidRPr="008D4D43">
        <w:t xml:space="preserve">Objęcie ucznia zajęciami dydaktyczno-wyrównawczymi, specjalistycznymi lub </w:t>
      </w:r>
      <w:proofErr w:type="spellStart"/>
      <w:r w:rsidRPr="008D4D43">
        <w:t>psychoedukacyjnymi</w:t>
      </w:r>
      <w:proofErr w:type="spellEnd"/>
      <w:r w:rsidRPr="008D4D43">
        <w:t xml:space="preserve"> wymaga zgody rodziców. </w:t>
      </w:r>
    </w:p>
    <w:p w:rsidR="004823C2" w:rsidRPr="008D4D43" w:rsidRDefault="004823C2" w:rsidP="008D4D43">
      <w:pPr>
        <w:pStyle w:val="Akapitzlist"/>
        <w:numPr>
          <w:ilvl w:val="0"/>
          <w:numId w:val="57"/>
        </w:numPr>
        <w:spacing w:line="276" w:lineRule="auto"/>
        <w:jc w:val="both"/>
      </w:pPr>
      <w:r w:rsidRPr="008D4D43">
        <w:t xml:space="preserve">Zajęcia dydaktyczno-wyrównawcze organizuje się dla uczniów, którzy mają znaczne opóźnienia w uzyskaniu osiągnięć z zakresu określonych zajęć edukacyjnych, wynikających z podstawy programowej dla danego etapu edukacyjnego. </w:t>
      </w:r>
    </w:p>
    <w:p w:rsidR="004823C2" w:rsidRPr="008D4D43" w:rsidRDefault="004823C2" w:rsidP="008D4D43">
      <w:pPr>
        <w:pStyle w:val="Akapitzlist"/>
        <w:numPr>
          <w:ilvl w:val="0"/>
          <w:numId w:val="57"/>
        </w:numPr>
        <w:spacing w:line="276" w:lineRule="auto"/>
        <w:jc w:val="both"/>
      </w:pPr>
      <w:r w:rsidRPr="008D4D43">
        <w:t xml:space="preserve">Zajęcia specjalistyczne: </w:t>
      </w:r>
    </w:p>
    <w:p w:rsidR="004823C2" w:rsidRPr="008D4D43" w:rsidRDefault="004823C2" w:rsidP="008D4D43">
      <w:pPr>
        <w:pStyle w:val="Akapitzlist"/>
        <w:numPr>
          <w:ilvl w:val="0"/>
          <w:numId w:val="59"/>
        </w:numPr>
        <w:spacing w:line="276" w:lineRule="auto"/>
        <w:jc w:val="both"/>
      </w:pPr>
      <w:r w:rsidRPr="008D4D43">
        <w:t xml:space="preserve">korekcyjno-kompensacyjne organizuje się dla uczniów, u których stwierdzono specyficzne trudności w uczeniu się, uniemożliwiające uzyskanie osiągnięć wynikających z podstawy programowej dla danego etapu edukacyjnego, </w:t>
      </w:r>
    </w:p>
    <w:p w:rsidR="004823C2" w:rsidRPr="008D4D43" w:rsidRDefault="004823C2" w:rsidP="008D4D43">
      <w:pPr>
        <w:pStyle w:val="Akapitzlist"/>
        <w:numPr>
          <w:ilvl w:val="0"/>
          <w:numId w:val="59"/>
        </w:numPr>
        <w:spacing w:line="276" w:lineRule="auto"/>
        <w:jc w:val="both"/>
      </w:pPr>
      <w:r w:rsidRPr="008D4D43">
        <w:t xml:space="preserve">logopedyczne organizuje się dla uczniów z zaburzeniami mowy, które powodują zakłócenia komunikacji językowej oraz utrudniają naukę, </w:t>
      </w:r>
    </w:p>
    <w:p w:rsidR="004823C2" w:rsidRPr="008D4D43" w:rsidRDefault="004823C2" w:rsidP="008D4D43">
      <w:pPr>
        <w:pStyle w:val="Akapitzlist"/>
        <w:numPr>
          <w:ilvl w:val="0"/>
          <w:numId w:val="59"/>
        </w:numPr>
        <w:spacing w:line="276" w:lineRule="auto"/>
        <w:jc w:val="both"/>
      </w:pPr>
      <w:r w:rsidRPr="008D4D43">
        <w:t>inne o charakterze terapeutycznym organizuje s</w:t>
      </w:r>
      <w:r w:rsidR="00BF1EB2" w:rsidRPr="008D4D43">
        <w:t>ię dla uczniów z dysfunkcjami i </w:t>
      </w:r>
      <w:r w:rsidRPr="008D4D43">
        <w:t xml:space="preserve">zaburzeniami utrudniającymi funkcjonowanie społeczne. </w:t>
      </w:r>
    </w:p>
    <w:p w:rsidR="004823C2" w:rsidRPr="008D4D43" w:rsidRDefault="004823C2" w:rsidP="008D4D43">
      <w:pPr>
        <w:pStyle w:val="Akapitzlist"/>
        <w:numPr>
          <w:ilvl w:val="0"/>
          <w:numId w:val="57"/>
        </w:numPr>
        <w:spacing w:line="276" w:lineRule="auto"/>
        <w:jc w:val="both"/>
      </w:pPr>
      <w:r w:rsidRPr="008D4D43">
        <w:t xml:space="preserve">Do zadań pedagoga należy w szczególności: </w:t>
      </w:r>
    </w:p>
    <w:p w:rsidR="004823C2" w:rsidRPr="008D4D43" w:rsidRDefault="004823C2" w:rsidP="008D4D43">
      <w:pPr>
        <w:pStyle w:val="Akapitzlist"/>
        <w:numPr>
          <w:ilvl w:val="0"/>
          <w:numId w:val="60"/>
        </w:numPr>
        <w:spacing w:line="276" w:lineRule="auto"/>
        <w:jc w:val="both"/>
      </w:pPr>
      <w:r w:rsidRPr="008D4D43">
        <w:lastRenderedPageBreak/>
        <w:t xml:space="preserve">rozpoznawanie indywidualnych potrzeb uczniów oraz analizowanie przyczyn niepowodzeń szkolnych, </w:t>
      </w:r>
    </w:p>
    <w:p w:rsidR="004823C2" w:rsidRPr="008D4D43" w:rsidRDefault="004823C2" w:rsidP="008D4D43">
      <w:pPr>
        <w:pStyle w:val="Akapitzlist"/>
        <w:numPr>
          <w:ilvl w:val="0"/>
          <w:numId w:val="60"/>
        </w:numPr>
        <w:spacing w:line="276" w:lineRule="auto"/>
        <w:jc w:val="both"/>
      </w:pPr>
      <w:r w:rsidRPr="008D4D43">
        <w:t xml:space="preserve">określanie form i sposobów udzielania uczniom, w tym uczniom z wybitnymi uzdolnieniami, pomocy psychologiczno-pedagogicznej, odpowiednio do rozpoznanych potrzeb, </w:t>
      </w:r>
    </w:p>
    <w:p w:rsidR="004823C2" w:rsidRPr="008D4D43" w:rsidRDefault="004823C2" w:rsidP="008D4D43">
      <w:pPr>
        <w:pStyle w:val="Akapitzlist"/>
        <w:numPr>
          <w:ilvl w:val="0"/>
          <w:numId w:val="60"/>
        </w:numPr>
        <w:spacing w:line="276" w:lineRule="auto"/>
        <w:jc w:val="both"/>
      </w:pPr>
      <w:r w:rsidRPr="008D4D43">
        <w:t xml:space="preserve">organizowanie i prowadzenie różnych form pomocy psychologiczno-pedagogicznej dla uczniów, rodziców i nauczycieli, </w:t>
      </w:r>
    </w:p>
    <w:p w:rsidR="004823C2" w:rsidRPr="008D4D43" w:rsidRDefault="004823C2" w:rsidP="008D4D43">
      <w:pPr>
        <w:pStyle w:val="Akapitzlist"/>
        <w:numPr>
          <w:ilvl w:val="0"/>
          <w:numId w:val="60"/>
        </w:numPr>
        <w:spacing w:line="276" w:lineRule="auto"/>
        <w:jc w:val="both"/>
      </w:pPr>
      <w:r w:rsidRPr="008D4D43">
        <w:t xml:space="preserve">podejmowanie działań profilaktyczno-wychowawczych wynikających z Programu Wychowawczego szkoły w stosunku do uczniów, z udziałem rodziców i nauczycieli, </w:t>
      </w:r>
    </w:p>
    <w:p w:rsidR="004823C2" w:rsidRPr="008D4D43" w:rsidRDefault="004823C2" w:rsidP="008D4D43">
      <w:pPr>
        <w:pStyle w:val="Akapitzlist"/>
        <w:numPr>
          <w:ilvl w:val="0"/>
          <w:numId w:val="60"/>
        </w:numPr>
        <w:spacing w:line="276" w:lineRule="auto"/>
        <w:jc w:val="both"/>
      </w:pPr>
      <w:r w:rsidRPr="008D4D43">
        <w:t>wspieranie działań opiekuńczo-wychowawcz</w:t>
      </w:r>
      <w:r w:rsidR="00BF1EB2" w:rsidRPr="008D4D43">
        <w:t>ych nauczycieli, wynikających z </w:t>
      </w:r>
      <w:r w:rsidRPr="008D4D43">
        <w:t xml:space="preserve">Programu Wychowawczego Szkoły, </w:t>
      </w:r>
    </w:p>
    <w:p w:rsidR="004823C2" w:rsidRPr="008D4D43" w:rsidRDefault="004823C2" w:rsidP="008D4D43">
      <w:pPr>
        <w:pStyle w:val="Akapitzlist"/>
        <w:numPr>
          <w:ilvl w:val="0"/>
          <w:numId w:val="60"/>
        </w:numPr>
        <w:spacing w:line="276" w:lineRule="auto"/>
        <w:jc w:val="both"/>
      </w:pPr>
      <w:r w:rsidRPr="008D4D43">
        <w:t xml:space="preserve">działanie na rzecz zorganizowania opieki i pomocy materialnej uczniom znajdującym się w trudnej sytuacji życiowej. </w:t>
      </w:r>
    </w:p>
    <w:p w:rsidR="00AE338E" w:rsidRPr="008D4D43" w:rsidRDefault="00AE338E" w:rsidP="008D4D43">
      <w:pPr>
        <w:pStyle w:val="Akapitzlist"/>
        <w:spacing w:line="276" w:lineRule="auto"/>
        <w:jc w:val="both"/>
      </w:pPr>
    </w:p>
    <w:p w:rsidR="00AE338E" w:rsidRPr="008D4D43" w:rsidRDefault="00543A57" w:rsidP="008D4D43">
      <w:pPr>
        <w:spacing w:line="276" w:lineRule="auto"/>
        <w:jc w:val="center"/>
        <w:rPr>
          <w:b/>
        </w:rPr>
      </w:pPr>
      <w:r w:rsidRPr="008D4D43">
        <w:rPr>
          <w:b/>
        </w:rPr>
        <w:t>§ 30</w:t>
      </w:r>
    </w:p>
    <w:p w:rsidR="00AE338E" w:rsidRPr="008D4D43" w:rsidRDefault="00AE338E" w:rsidP="008D4D43">
      <w:pPr>
        <w:spacing w:line="276" w:lineRule="auto"/>
        <w:jc w:val="center"/>
        <w:rPr>
          <w:b/>
        </w:rPr>
      </w:pPr>
      <w:r w:rsidRPr="008D4D43">
        <w:rPr>
          <w:b/>
        </w:rPr>
        <w:t>Zadania nauczyciela w klasie zintegrowanej</w:t>
      </w:r>
    </w:p>
    <w:p w:rsidR="00AE338E" w:rsidRPr="008D4D43" w:rsidRDefault="00AE338E" w:rsidP="008D4D43">
      <w:pPr>
        <w:spacing w:line="276" w:lineRule="auto"/>
        <w:jc w:val="center"/>
        <w:rPr>
          <w:b/>
        </w:rPr>
      </w:pPr>
    </w:p>
    <w:p w:rsidR="00AE338E" w:rsidRPr="008D4D43" w:rsidRDefault="00AE338E" w:rsidP="008D4D43">
      <w:pPr>
        <w:numPr>
          <w:ilvl w:val="6"/>
          <w:numId w:val="87"/>
        </w:numPr>
        <w:spacing w:line="276" w:lineRule="auto"/>
        <w:ind w:left="709" w:hanging="283"/>
        <w:jc w:val="both"/>
      </w:pPr>
      <w:r w:rsidRPr="008D4D43">
        <w:t>Zapoznanie z zebraną przez nauczyciela współorganizującego kształcenie integracyjne dokumentacją dotyczącą ucznia niepełnosprawnego oraz treściami zawartymi w orzeczeniu z Poradni Psychologiczno-Pedagogicznej.</w:t>
      </w:r>
    </w:p>
    <w:p w:rsidR="00AE338E" w:rsidRPr="008D4D43" w:rsidRDefault="00AE338E" w:rsidP="008D4D43">
      <w:pPr>
        <w:numPr>
          <w:ilvl w:val="6"/>
          <w:numId w:val="87"/>
        </w:numPr>
        <w:spacing w:line="276" w:lineRule="auto"/>
        <w:ind w:left="709" w:hanging="283"/>
        <w:jc w:val="both"/>
      </w:pPr>
      <w:r w:rsidRPr="008D4D43">
        <w:t>Współpraca z nauczycielem współorganizującym kształcenie integracyjne przy opracowywaniu kryteriów oceniania uczniów o specjalnych potrzebach edukacyjnych.</w:t>
      </w:r>
    </w:p>
    <w:p w:rsidR="00AE338E" w:rsidRPr="008D4D43" w:rsidRDefault="00AE338E" w:rsidP="008D4D43">
      <w:pPr>
        <w:numPr>
          <w:ilvl w:val="6"/>
          <w:numId w:val="87"/>
        </w:numPr>
        <w:spacing w:line="276" w:lineRule="auto"/>
        <w:ind w:left="709" w:hanging="283"/>
        <w:jc w:val="both"/>
      </w:pPr>
      <w:r w:rsidRPr="008D4D43">
        <w:t>Aktywizowanie uczniów o specjalnych potrzebach edukacyjnych do czynnego udziału w zajęciach lekcyjnych, dostosowanie metod i form pracy z uwzględnieniem możliwości tych uczniów.</w:t>
      </w:r>
    </w:p>
    <w:p w:rsidR="00AE338E" w:rsidRPr="008D4D43" w:rsidRDefault="00AE338E" w:rsidP="008D4D43">
      <w:pPr>
        <w:numPr>
          <w:ilvl w:val="6"/>
          <w:numId w:val="87"/>
        </w:numPr>
        <w:spacing w:line="276" w:lineRule="auto"/>
        <w:ind w:left="709" w:hanging="283"/>
        <w:jc w:val="both"/>
      </w:pPr>
      <w:r w:rsidRPr="008D4D43">
        <w:t>Ustalanie bieżących ocen postępów edukacyjnych uczniów o specjalnych potrzebach edukacyjnych w porozumieniu z nauczycielem współorganizującym kształcenie integracyjne.</w:t>
      </w:r>
    </w:p>
    <w:p w:rsidR="00AE338E" w:rsidRPr="008D4D43" w:rsidRDefault="00AE338E" w:rsidP="008D4D43">
      <w:pPr>
        <w:numPr>
          <w:ilvl w:val="6"/>
          <w:numId w:val="87"/>
        </w:numPr>
        <w:spacing w:line="276" w:lineRule="auto"/>
        <w:ind w:left="709" w:hanging="283"/>
        <w:jc w:val="both"/>
      </w:pPr>
      <w:r w:rsidRPr="008D4D43">
        <w:t>Przygotowanie pomocy dydaktycznych dla uczniów niepełnosprawnych w normie intelektualnej z uwzględnieniem ich potrzeb.</w:t>
      </w:r>
    </w:p>
    <w:p w:rsidR="00AE338E" w:rsidRPr="008D4D43" w:rsidRDefault="00AE338E" w:rsidP="008D4D43">
      <w:pPr>
        <w:numPr>
          <w:ilvl w:val="6"/>
          <w:numId w:val="87"/>
        </w:numPr>
        <w:spacing w:line="276" w:lineRule="auto"/>
        <w:ind w:left="709" w:hanging="283"/>
        <w:jc w:val="both"/>
      </w:pPr>
      <w:r w:rsidRPr="008D4D43">
        <w:t>Dokonywanie śródrocznej i rocznej oceny uczniów o specjalnych potrzebach edukacyjnych w porozumieniu z nauczycielem współorganizującym kształcenie integracyjne.</w:t>
      </w:r>
    </w:p>
    <w:p w:rsidR="00AE338E" w:rsidRPr="008D4D43" w:rsidRDefault="00AE338E" w:rsidP="008D4D43">
      <w:pPr>
        <w:spacing w:line="276" w:lineRule="auto"/>
        <w:jc w:val="both"/>
        <w:rPr>
          <w:b/>
          <w:u w:val="single"/>
        </w:rPr>
      </w:pPr>
    </w:p>
    <w:p w:rsidR="00AE338E" w:rsidRPr="008D4D43" w:rsidRDefault="00543A57" w:rsidP="008D4D43">
      <w:pPr>
        <w:spacing w:line="276" w:lineRule="auto"/>
        <w:jc w:val="center"/>
        <w:rPr>
          <w:b/>
        </w:rPr>
      </w:pPr>
      <w:r w:rsidRPr="008D4D43">
        <w:rPr>
          <w:b/>
        </w:rPr>
        <w:t>§ 31</w:t>
      </w:r>
    </w:p>
    <w:p w:rsidR="00AE338E" w:rsidRPr="008D4D43" w:rsidRDefault="00AE338E" w:rsidP="008D4D43">
      <w:pPr>
        <w:spacing w:line="276" w:lineRule="auto"/>
        <w:jc w:val="center"/>
        <w:rPr>
          <w:b/>
        </w:rPr>
      </w:pPr>
      <w:r w:rsidRPr="008D4D43">
        <w:rPr>
          <w:b/>
        </w:rPr>
        <w:t>Zadania nauczyciela współorganizującego kształcenie integracyjne</w:t>
      </w:r>
    </w:p>
    <w:p w:rsidR="00B32CE1" w:rsidRPr="008D4D43" w:rsidRDefault="00B32CE1" w:rsidP="008D4D43">
      <w:pPr>
        <w:spacing w:line="276" w:lineRule="auto"/>
        <w:jc w:val="both"/>
        <w:rPr>
          <w:b/>
        </w:rPr>
      </w:pPr>
    </w:p>
    <w:p w:rsidR="00AE338E" w:rsidRPr="008D4D43" w:rsidRDefault="00AE338E" w:rsidP="008D4D43">
      <w:pPr>
        <w:numPr>
          <w:ilvl w:val="7"/>
          <w:numId w:val="88"/>
        </w:numPr>
        <w:spacing w:line="276" w:lineRule="auto"/>
        <w:ind w:left="709" w:hanging="283"/>
        <w:jc w:val="both"/>
      </w:pPr>
      <w:r w:rsidRPr="008D4D43">
        <w:t>Prowadzenie wspólnie z innymi nauczycielami zajęć edukacyjnych.</w:t>
      </w:r>
    </w:p>
    <w:p w:rsidR="00AE338E" w:rsidRPr="008D4D43" w:rsidRDefault="00AE338E" w:rsidP="008D4D43">
      <w:pPr>
        <w:numPr>
          <w:ilvl w:val="7"/>
          <w:numId w:val="88"/>
        </w:numPr>
        <w:spacing w:line="276" w:lineRule="auto"/>
        <w:ind w:left="709" w:hanging="283"/>
        <w:jc w:val="both"/>
      </w:pPr>
      <w:r w:rsidRPr="008D4D43">
        <w:t xml:space="preserve">Realizowanie wspólnie z innymi nauczycielami i specjalistami zintegrowanych działań i zajęć określonych w indywidualnym programie </w:t>
      </w:r>
      <w:proofErr w:type="spellStart"/>
      <w:r w:rsidRPr="008D4D43">
        <w:t>edukacyjno</w:t>
      </w:r>
      <w:proofErr w:type="spellEnd"/>
      <w:r w:rsidRPr="008D4D43">
        <w:t>–terapeutycznym.</w:t>
      </w:r>
    </w:p>
    <w:p w:rsidR="00AE338E" w:rsidRPr="008D4D43" w:rsidRDefault="00AE338E" w:rsidP="008D4D43">
      <w:pPr>
        <w:numPr>
          <w:ilvl w:val="7"/>
          <w:numId w:val="88"/>
        </w:numPr>
        <w:spacing w:line="276" w:lineRule="auto"/>
        <w:ind w:left="709" w:hanging="283"/>
        <w:jc w:val="both"/>
      </w:pPr>
      <w:r w:rsidRPr="008D4D43">
        <w:t>Prowadzenie wspólne z innymi nauczycielami i spe</w:t>
      </w:r>
      <w:r w:rsidR="00B32CE1" w:rsidRPr="008D4D43">
        <w:t>cjalistami pracy wychowawczej z </w:t>
      </w:r>
      <w:r w:rsidRPr="008D4D43">
        <w:t>uczniami niepełnosprawnymi oraz niedostosowanymi społecznie i zagrożonymi nie-dostosowaniem społecznym.</w:t>
      </w:r>
    </w:p>
    <w:p w:rsidR="00AE338E" w:rsidRPr="008D4D43" w:rsidRDefault="00AE338E" w:rsidP="008D4D43">
      <w:pPr>
        <w:numPr>
          <w:ilvl w:val="7"/>
          <w:numId w:val="88"/>
        </w:numPr>
        <w:spacing w:line="276" w:lineRule="auto"/>
        <w:ind w:left="709" w:hanging="283"/>
        <w:jc w:val="both"/>
      </w:pPr>
      <w:r w:rsidRPr="008D4D43">
        <w:lastRenderedPageBreak/>
        <w:t>Uczestniczenie, w miarę potrzeb, w zajęciach edukacyjnych prowadzonych przez nauczycieli oraz zintegrowanych działan</w:t>
      </w:r>
      <w:r w:rsidR="00B32CE1" w:rsidRPr="008D4D43">
        <w:t>iach i zajęciach, określonych w </w:t>
      </w:r>
      <w:r w:rsidRPr="008D4D43">
        <w:t xml:space="preserve">indywidualnym programie </w:t>
      </w:r>
      <w:proofErr w:type="spellStart"/>
      <w:r w:rsidRPr="008D4D43">
        <w:t>edukacyjno</w:t>
      </w:r>
      <w:proofErr w:type="spellEnd"/>
      <w:r w:rsidRPr="008D4D43">
        <w:t>–terapeutycznym, realizowanych przez nauczycieli i specjalistów.</w:t>
      </w:r>
    </w:p>
    <w:p w:rsidR="00AE338E" w:rsidRPr="008D4D43" w:rsidRDefault="00AE338E" w:rsidP="008D4D43">
      <w:pPr>
        <w:numPr>
          <w:ilvl w:val="7"/>
          <w:numId w:val="88"/>
        </w:numPr>
        <w:spacing w:line="276" w:lineRule="auto"/>
        <w:ind w:left="709" w:hanging="283"/>
        <w:jc w:val="both"/>
      </w:pPr>
      <w:r w:rsidRPr="008D4D43">
        <w:t xml:space="preserve">Udzielanie pomocy nauczycielom prowadzącym zajęcia edukacyjne oraz nauczycielom i specjalistom realizującym zintegrowane działania i zajęcia, określone w indywidualnym programie </w:t>
      </w:r>
      <w:proofErr w:type="spellStart"/>
      <w:r w:rsidRPr="008D4D43">
        <w:t>edukacyjno</w:t>
      </w:r>
      <w:proofErr w:type="spellEnd"/>
      <w:r w:rsidRPr="008D4D43">
        <w:t>–terapeutycznym, w doborze metod i form pracy z uczniami niepełnosprawnymi, niedostosowanymi społecznie oraz zagrożonymi nie-dostosowaniem społecznym.</w:t>
      </w:r>
    </w:p>
    <w:p w:rsidR="00AE338E" w:rsidRPr="008D4D43" w:rsidRDefault="00AE338E" w:rsidP="008D4D43">
      <w:pPr>
        <w:numPr>
          <w:ilvl w:val="7"/>
          <w:numId w:val="88"/>
        </w:numPr>
        <w:spacing w:line="276" w:lineRule="auto"/>
        <w:ind w:left="709" w:hanging="283"/>
        <w:jc w:val="both"/>
      </w:pPr>
      <w:r w:rsidRPr="008D4D43">
        <w:t>Zebranie dokumentacji dotyczącej uczniów posiadających orzeczenie o potrzebie kształcenia specjalnego i zapoznanie się z nią, udostępnienie jej nauczycielom prowadzącym rozpoczynającym pracę w danym oddziale integracyjnym.</w:t>
      </w:r>
    </w:p>
    <w:p w:rsidR="00AE338E" w:rsidRPr="008D4D43" w:rsidRDefault="00AE338E" w:rsidP="008D4D43">
      <w:pPr>
        <w:numPr>
          <w:ilvl w:val="7"/>
          <w:numId w:val="88"/>
        </w:numPr>
        <w:spacing w:line="276" w:lineRule="auto"/>
        <w:ind w:left="709" w:hanging="283"/>
        <w:jc w:val="both"/>
      </w:pPr>
      <w:r w:rsidRPr="008D4D43">
        <w:t>Przygotowanie charakterystyki oraz „diagnozy” wstępnej uczniów z orzeczeniami do kształcenia specjalnego na podstawie wywiadu z rodzicami i obserwacji uczniów oraz orzeczeń poradni.</w:t>
      </w:r>
    </w:p>
    <w:p w:rsidR="00AE338E" w:rsidRPr="008D4D43" w:rsidRDefault="00AE338E" w:rsidP="008D4D43">
      <w:pPr>
        <w:numPr>
          <w:ilvl w:val="7"/>
          <w:numId w:val="88"/>
        </w:numPr>
        <w:spacing w:line="276" w:lineRule="auto"/>
        <w:ind w:left="709" w:hanging="283"/>
        <w:jc w:val="both"/>
      </w:pPr>
      <w:r w:rsidRPr="008D4D43">
        <w:t>Opracowanie narzędzi pomiaru osiągnięć dla ucznió</w:t>
      </w:r>
      <w:r w:rsidR="00B32CE1" w:rsidRPr="008D4D43">
        <w:t>w z upośledzeniem umysłowym w </w:t>
      </w:r>
      <w:r w:rsidRPr="008D4D43">
        <w:t>stopniu lekkim.</w:t>
      </w:r>
    </w:p>
    <w:p w:rsidR="00AE338E" w:rsidRPr="008D4D43" w:rsidRDefault="00AE338E" w:rsidP="008D4D43">
      <w:pPr>
        <w:numPr>
          <w:ilvl w:val="7"/>
          <w:numId w:val="88"/>
        </w:numPr>
        <w:spacing w:line="276" w:lineRule="auto"/>
        <w:ind w:left="709" w:hanging="283"/>
        <w:jc w:val="both"/>
      </w:pPr>
      <w:r w:rsidRPr="008D4D43">
        <w:t>Przygotowanie pomocy dydaktycznych dla uczniów niepełnosprawnych, upośledzonych umysłowo w stopniu lekkim.</w:t>
      </w:r>
    </w:p>
    <w:p w:rsidR="00AE338E" w:rsidRPr="008D4D43" w:rsidRDefault="00AE338E" w:rsidP="008D4D43">
      <w:pPr>
        <w:pStyle w:val="Akapitzlist"/>
        <w:numPr>
          <w:ilvl w:val="7"/>
          <w:numId w:val="88"/>
        </w:numPr>
        <w:spacing w:line="276" w:lineRule="auto"/>
        <w:ind w:left="709" w:hanging="425"/>
        <w:jc w:val="both"/>
      </w:pPr>
      <w:r w:rsidRPr="008D4D43">
        <w:t>Opracowanie projektu oceny opisowej śródrocznej, rocznej i końcowej dla uczniów upośledzonych umysłowo w stopniu lekkim.</w:t>
      </w:r>
    </w:p>
    <w:p w:rsidR="00AE338E" w:rsidRPr="008D4D43" w:rsidRDefault="00AE338E" w:rsidP="008D4D43">
      <w:pPr>
        <w:pStyle w:val="Akapitzlist"/>
        <w:numPr>
          <w:ilvl w:val="7"/>
          <w:numId w:val="88"/>
        </w:numPr>
        <w:spacing w:line="276" w:lineRule="auto"/>
        <w:ind w:left="709" w:hanging="425"/>
        <w:jc w:val="both"/>
      </w:pPr>
      <w:r w:rsidRPr="008D4D43">
        <w:t>Kierowanie (w razie konieczności) uczniów o specjalnych potrzebach edukacyjnych na badania specjalistyczne w porozumieniu z nauczycielem prowadzącym.</w:t>
      </w:r>
    </w:p>
    <w:p w:rsidR="00F1790D" w:rsidRPr="008D4D43" w:rsidRDefault="00F1790D" w:rsidP="008D4D43">
      <w:pPr>
        <w:spacing w:line="276" w:lineRule="auto"/>
        <w:jc w:val="both"/>
        <w:rPr>
          <w:b/>
          <w:u w:val="single"/>
        </w:rPr>
      </w:pPr>
    </w:p>
    <w:p w:rsidR="00F1790D" w:rsidRPr="008D4D43" w:rsidRDefault="00543A57" w:rsidP="008D4D43">
      <w:pPr>
        <w:spacing w:line="276" w:lineRule="auto"/>
        <w:jc w:val="center"/>
        <w:rPr>
          <w:b/>
        </w:rPr>
      </w:pPr>
      <w:r w:rsidRPr="008D4D43">
        <w:rPr>
          <w:b/>
        </w:rPr>
        <w:t>§ 32</w:t>
      </w:r>
    </w:p>
    <w:p w:rsidR="00AE338E" w:rsidRPr="008D4D43" w:rsidRDefault="00AE338E" w:rsidP="008D4D43">
      <w:pPr>
        <w:spacing w:line="276" w:lineRule="auto"/>
        <w:jc w:val="center"/>
        <w:rPr>
          <w:b/>
        </w:rPr>
      </w:pPr>
      <w:r w:rsidRPr="008D4D43">
        <w:rPr>
          <w:b/>
        </w:rPr>
        <w:t>Zadania nauczyciela dyżurującego</w:t>
      </w:r>
    </w:p>
    <w:p w:rsidR="00AE338E" w:rsidRPr="008D4D43" w:rsidRDefault="00AE338E" w:rsidP="008D4D43">
      <w:pPr>
        <w:spacing w:line="276" w:lineRule="auto"/>
        <w:jc w:val="both"/>
        <w:rPr>
          <w:b/>
        </w:rPr>
      </w:pPr>
    </w:p>
    <w:p w:rsidR="00AE338E" w:rsidRPr="008D4D43" w:rsidRDefault="00AE338E" w:rsidP="008D4D43">
      <w:pPr>
        <w:pStyle w:val="Akapitzlist"/>
        <w:numPr>
          <w:ilvl w:val="0"/>
          <w:numId w:val="92"/>
        </w:numPr>
        <w:spacing w:line="276" w:lineRule="auto"/>
        <w:jc w:val="both"/>
      </w:pPr>
      <w:r w:rsidRPr="008D4D43">
        <w:t>Do obowiązków nauczyciela dyżurującego należy:</w:t>
      </w:r>
    </w:p>
    <w:p w:rsidR="00AE338E" w:rsidRPr="008D4D43" w:rsidRDefault="00AE338E" w:rsidP="008D4D43">
      <w:pPr>
        <w:numPr>
          <w:ilvl w:val="0"/>
          <w:numId w:val="89"/>
        </w:numPr>
        <w:spacing w:line="276" w:lineRule="auto"/>
        <w:jc w:val="both"/>
      </w:pPr>
      <w:r w:rsidRPr="008D4D43">
        <w:t>pełnienie dyżuru na korytarzach i klatkach schodowych od godz. 7:50 w celu zapewnienia bezpieczeństwa dzieci i młodzieży w szkole oraz w celu wzmocnienia dyscypliny uczniów, zapewnienia czystości szkoły i jej obejścia;</w:t>
      </w:r>
    </w:p>
    <w:p w:rsidR="00AE338E" w:rsidRPr="008D4D43" w:rsidRDefault="00AE338E" w:rsidP="008D4D43">
      <w:pPr>
        <w:numPr>
          <w:ilvl w:val="0"/>
          <w:numId w:val="89"/>
        </w:numPr>
        <w:spacing w:line="276" w:lineRule="auto"/>
        <w:jc w:val="both"/>
      </w:pPr>
      <w:r w:rsidRPr="008D4D43">
        <w:t>pełnienie dyżuru przed lekcjami i w czasie wszystkich przerw międzylekcyjnych zgodnie z ustalonym harmonogramem;</w:t>
      </w:r>
    </w:p>
    <w:p w:rsidR="00AE338E" w:rsidRPr="008D4D43" w:rsidRDefault="00AE338E" w:rsidP="008D4D43">
      <w:pPr>
        <w:numPr>
          <w:ilvl w:val="0"/>
          <w:numId w:val="89"/>
        </w:numPr>
        <w:spacing w:line="276" w:lineRule="auto"/>
        <w:jc w:val="both"/>
      </w:pPr>
      <w:r w:rsidRPr="008D4D43">
        <w:t xml:space="preserve"> punktualne rozpoczynanie i kończenie dyżuru;</w:t>
      </w:r>
    </w:p>
    <w:p w:rsidR="00AE338E" w:rsidRPr="008D4D43" w:rsidRDefault="00AE338E" w:rsidP="008D4D43">
      <w:pPr>
        <w:numPr>
          <w:ilvl w:val="0"/>
          <w:numId w:val="89"/>
        </w:numPr>
        <w:spacing w:line="276" w:lineRule="auto"/>
        <w:jc w:val="both"/>
      </w:pPr>
      <w:r w:rsidRPr="008D4D43">
        <w:t>aktywne pełnienie dyżuru poprzez:</w:t>
      </w:r>
    </w:p>
    <w:p w:rsidR="00AE338E" w:rsidRPr="008D4D43" w:rsidRDefault="00AE338E" w:rsidP="008D4D43">
      <w:pPr>
        <w:numPr>
          <w:ilvl w:val="0"/>
          <w:numId w:val="90"/>
        </w:numPr>
        <w:spacing w:line="276" w:lineRule="auto"/>
        <w:jc w:val="both"/>
      </w:pPr>
      <w:r w:rsidRPr="008D4D43">
        <w:t>spacerowanie po korytarzu, zaglądanie do ubikacji,</w:t>
      </w:r>
    </w:p>
    <w:p w:rsidR="00AE338E" w:rsidRPr="008D4D43" w:rsidRDefault="00AE338E" w:rsidP="008D4D43">
      <w:pPr>
        <w:numPr>
          <w:ilvl w:val="0"/>
          <w:numId w:val="90"/>
        </w:numPr>
        <w:spacing w:line="276" w:lineRule="auto"/>
        <w:jc w:val="both"/>
      </w:pPr>
      <w:r w:rsidRPr="008D4D43">
        <w:t xml:space="preserve"> niepozwalanie uczniom na bieganie po budynku, przechylanie się przez balustrady, wychylanie się przez okna, krzyki, gwizdy, zaśmiecanie szkoły i jej obejścia.</w:t>
      </w:r>
    </w:p>
    <w:p w:rsidR="00AE338E" w:rsidRPr="008D4D43" w:rsidRDefault="00AE338E" w:rsidP="008D4D43">
      <w:pPr>
        <w:numPr>
          <w:ilvl w:val="0"/>
          <w:numId w:val="92"/>
        </w:numPr>
        <w:spacing w:line="276" w:lineRule="auto"/>
        <w:jc w:val="both"/>
      </w:pPr>
      <w:r w:rsidRPr="008D4D43">
        <w:t>Odpowiedzialność służbowa nauczyciela dyżurującego:</w:t>
      </w:r>
    </w:p>
    <w:p w:rsidR="00AE338E" w:rsidRPr="008D4D43" w:rsidRDefault="00AE338E" w:rsidP="008D4D43">
      <w:pPr>
        <w:numPr>
          <w:ilvl w:val="0"/>
          <w:numId w:val="91"/>
        </w:numPr>
        <w:spacing w:line="276" w:lineRule="auto"/>
        <w:jc w:val="both"/>
      </w:pPr>
      <w:r w:rsidRPr="008D4D43">
        <w:t>dyżurny nauczyciel odpowiada prawnie i służbowo za wszelkie nieszczęśliwe wypadki zaistniałe podczas jego dyżuru na powierzonym mu odcinku;</w:t>
      </w:r>
    </w:p>
    <w:p w:rsidR="00AE338E" w:rsidRPr="008D4D43" w:rsidRDefault="00AE338E" w:rsidP="008D4D43">
      <w:pPr>
        <w:numPr>
          <w:ilvl w:val="0"/>
          <w:numId w:val="91"/>
        </w:numPr>
        <w:spacing w:line="276" w:lineRule="auto"/>
        <w:jc w:val="both"/>
      </w:pPr>
      <w:r w:rsidRPr="008D4D43">
        <w:t>dyżurny nauczyciel odpowiada za sprzęt szkolny znajdujący się na powierzonym odcinku;</w:t>
      </w:r>
    </w:p>
    <w:p w:rsidR="00AE338E" w:rsidRPr="008D4D43" w:rsidRDefault="00AE338E" w:rsidP="008D4D43">
      <w:pPr>
        <w:numPr>
          <w:ilvl w:val="0"/>
          <w:numId w:val="91"/>
        </w:numPr>
        <w:spacing w:line="276" w:lineRule="auto"/>
        <w:jc w:val="both"/>
      </w:pPr>
      <w:r w:rsidRPr="008D4D43">
        <w:lastRenderedPageBreak/>
        <w:t xml:space="preserve"> w stosunku do nauczycieli uchylających się od systematycznego dyżurowania zostaną wy-ciągnięte konsekwencje służbowe.</w:t>
      </w:r>
    </w:p>
    <w:p w:rsidR="00AE338E" w:rsidRPr="008D4D43" w:rsidRDefault="00AE338E" w:rsidP="008D4D43">
      <w:pPr>
        <w:numPr>
          <w:ilvl w:val="0"/>
          <w:numId w:val="92"/>
        </w:numPr>
        <w:spacing w:line="276" w:lineRule="auto"/>
        <w:jc w:val="both"/>
      </w:pPr>
      <w:r w:rsidRPr="008D4D43">
        <w:t>Od obowiązku dyżurowania w uzasadnionych przypadkach mogą być zwolnieni nauczyciele za zgodą dyrektora szkoły.</w:t>
      </w:r>
    </w:p>
    <w:p w:rsidR="00AE338E" w:rsidRPr="008D4D43" w:rsidRDefault="00AE338E" w:rsidP="008D4D43">
      <w:pPr>
        <w:numPr>
          <w:ilvl w:val="0"/>
          <w:numId w:val="92"/>
        </w:numPr>
        <w:spacing w:line="276" w:lineRule="auto"/>
        <w:jc w:val="both"/>
      </w:pPr>
      <w:r w:rsidRPr="008D4D43">
        <w:t>Zastępstwa za nieobecnych w pracy nauczycieli dyżurnych organizuje wicedyrektor szkoły.</w:t>
      </w:r>
    </w:p>
    <w:p w:rsidR="005F6357" w:rsidRPr="008D4D43" w:rsidRDefault="00AE338E" w:rsidP="008D4D43">
      <w:pPr>
        <w:spacing w:line="276" w:lineRule="auto"/>
        <w:ind w:firstLine="360"/>
        <w:jc w:val="both"/>
      </w:pPr>
      <w:r w:rsidRPr="008D4D43">
        <w:t>Wszelkie zmiany w harmonogramie dyżurów dokonywane w gronie pedagogicznym we własnym zakresie winny być zgłaszane dyrektorowi lub wicedyrektorowi przez nauczycieli zainteresowanych. Na zmianę muszą wyrazić zgodę strony zainteresowane w obecności dyrektora lub wicedyrektora</w:t>
      </w:r>
      <w:r w:rsidR="00F1790D" w:rsidRPr="008D4D43">
        <w:t>.</w:t>
      </w:r>
    </w:p>
    <w:p w:rsidR="00F1790D" w:rsidRPr="008D4D43" w:rsidRDefault="00F1790D" w:rsidP="008D4D43">
      <w:pPr>
        <w:tabs>
          <w:tab w:val="left" w:pos="142"/>
        </w:tabs>
        <w:spacing w:line="276" w:lineRule="auto"/>
        <w:jc w:val="both"/>
      </w:pPr>
    </w:p>
    <w:p w:rsidR="00F1790D" w:rsidRPr="008D4D43" w:rsidRDefault="00543A57" w:rsidP="008D4D43">
      <w:pPr>
        <w:tabs>
          <w:tab w:val="left" w:pos="142"/>
        </w:tabs>
        <w:spacing w:line="276" w:lineRule="auto"/>
        <w:jc w:val="center"/>
        <w:rPr>
          <w:b/>
        </w:rPr>
      </w:pPr>
      <w:r w:rsidRPr="008D4D43">
        <w:rPr>
          <w:b/>
        </w:rPr>
        <w:t>§ 33</w:t>
      </w:r>
    </w:p>
    <w:p w:rsidR="00F1790D" w:rsidRPr="008D4D43" w:rsidRDefault="00F1790D" w:rsidP="008D4D43">
      <w:pPr>
        <w:tabs>
          <w:tab w:val="left" w:pos="142"/>
        </w:tabs>
        <w:spacing w:line="276" w:lineRule="auto"/>
        <w:jc w:val="center"/>
        <w:rPr>
          <w:b/>
        </w:rPr>
      </w:pPr>
      <w:r w:rsidRPr="008D4D43">
        <w:rPr>
          <w:b/>
        </w:rPr>
        <w:t>Zadania wychowawcy świetlicy</w:t>
      </w:r>
    </w:p>
    <w:p w:rsidR="00F1790D" w:rsidRPr="008D4D43" w:rsidRDefault="00F1790D" w:rsidP="008D4D43">
      <w:pPr>
        <w:spacing w:line="276" w:lineRule="auto"/>
        <w:jc w:val="both"/>
        <w:rPr>
          <w:b/>
          <w:u w:val="single"/>
        </w:rPr>
      </w:pPr>
    </w:p>
    <w:p w:rsidR="00F1790D" w:rsidRPr="008D4D43" w:rsidRDefault="00F1790D" w:rsidP="008D4D43">
      <w:pPr>
        <w:pStyle w:val="Akapitzlist"/>
        <w:numPr>
          <w:ilvl w:val="1"/>
          <w:numId w:val="91"/>
        </w:numPr>
        <w:spacing w:line="276" w:lineRule="auto"/>
        <w:ind w:left="709" w:hanging="283"/>
        <w:jc w:val="both"/>
      </w:pPr>
      <w:r w:rsidRPr="008D4D43">
        <w:t>Opiekuje się powierzoną grupą uczniów, rozpoznaje ich potrzeby i trudności.</w:t>
      </w:r>
    </w:p>
    <w:p w:rsidR="00F1790D" w:rsidRPr="008D4D43" w:rsidRDefault="00F1790D" w:rsidP="008D4D43">
      <w:pPr>
        <w:pStyle w:val="Akapitzlist"/>
        <w:numPr>
          <w:ilvl w:val="1"/>
          <w:numId w:val="91"/>
        </w:numPr>
        <w:spacing w:line="276" w:lineRule="auto"/>
        <w:ind w:left="709" w:hanging="283"/>
        <w:jc w:val="both"/>
      </w:pPr>
      <w:r w:rsidRPr="008D4D43">
        <w:t>Utrzymuje stałe kontakty z wychowawcami oraz domem rodzinnym dziecka.</w:t>
      </w:r>
    </w:p>
    <w:p w:rsidR="00F1790D" w:rsidRPr="008D4D43" w:rsidRDefault="00F1790D" w:rsidP="008D4D43">
      <w:pPr>
        <w:pStyle w:val="Akapitzlist"/>
        <w:numPr>
          <w:ilvl w:val="1"/>
          <w:numId w:val="91"/>
        </w:numPr>
        <w:spacing w:line="276" w:lineRule="auto"/>
        <w:ind w:left="709" w:hanging="283"/>
        <w:jc w:val="both"/>
      </w:pPr>
      <w:r w:rsidRPr="008D4D43">
        <w:t xml:space="preserve">Na bieżąco informuje wychowawców o </w:t>
      </w:r>
      <w:proofErr w:type="spellStart"/>
      <w:r w:rsidRPr="008D4D43">
        <w:t>zachowaniach</w:t>
      </w:r>
      <w:proofErr w:type="spellEnd"/>
      <w:r w:rsidRPr="008D4D43">
        <w:t xml:space="preserve"> uczniów.</w:t>
      </w:r>
    </w:p>
    <w:p w:rsidR="00F1790D" w:rsidRPr="008D4D43" w:rsidRDefault="00F1790D" w:rsidP="008D4D43">
      <w:pPr>
        <w:pStyle w:val="Akapitzlist"/>
        <w:numPr>
          <w:ilvl w:val="1"/>
          <w:numId w:val="91"/>
        </w:numPr>
        <w:spacing w:line="276" w:lineRule="auto"/>
        <w:ind w:left="709" w:hanging="283"/>
        <w:jc w:val="both"/>
      </w:pPr>
      <w:r w:rsidRPr="008D4D43">
        <w:t>Podnosi kwalifikacje przez uczestnictwo w zespołach samokształceniowych, czytanie czasopism fachowych oraz literatury pedagogicznej.</w:t>
      </w:r>
    </w:p>
    <w:p w:rsidR="00F1790D" w:rsidRPr="008D4D43" w:rsidRDefault="00F1790D" w:rsidP="008D4D43">
      <w:pPr>
        <w:pStyle w:val="Akapitzlist"/>
        <w:numPr>
          <w:ilvl w:val="1"/>
          <w:numId w:val="91"/>
        </w:numPr>
        <w:spacing w:line="276" w:lineRule="auto"/>
        <w:ind w:left="709" w:hanging="283"/>
        <w:jc w:val="both"/>
      </w:pPr>
      <w:r w:rsidRPr="008D4D43">
        <w:t>Odpowiada za właściwą organizację zajęć, bezpieczeństwo dzieci oraz majątek świetlicy.</w:t>
      </w:r>
    </w:p>
    <w:p w:rsidR="00F1790D" w:rsidRPr="008D4D43" w:rsidRDefault="00F1790D" w:rsidP="008D4D43">
      <w:pPr>
        <w:pStyle w:val="Akapitzlist"/>
        <w:numPr>
          <w:ilvl w:val="1"/>
          <w:numId w:val="91"/>
        </w:numPr>
        <w:spacing w:line="276" w:lineRule="auto"/>
        <w:ind w:left="709" w:hanging="283"/>
        <w:jc w:val="both"/>
      </w:pPr>
      <w:r w:rsidRPr="008D4D43">
        <w:t>Przekazuje informacje o pracy świetlicy podczas posiedzeń rady pedagogicznej.</w:t>
      </w:r>
    </w:p>
    <w:p w:rsidR="00F1790D" w:rsidRPr="008D4D43" w:rsidRDefault="00F1790D" w:rsidP="008D4D43">
      <w:pPr>
        <w:pStyle w:val="Akapitzlist"/>
        <w:spacing w:line="276" w:lineRule="auto"/>
        <w:ind w:left="993"/>
        <w:jc w:val="both"/>
        <w:rPr>
          <w:b/>
          <w:u w:val="single"/>
        </w:rPr>
      </w:pPr>
    </w:p>
    <w:p w:rsidR="00F1790D" w:rsidRPr="008D4D43" w:rsidRDefault="00543A57" w:rsidP="008D4D43">
      <w:pPr>
        <w:pStyle w:val="Akapitzlist"/>
        <w:spacing w:line="276" w:lineRule="auto"/>
        <w:ind w:left="993" w:hanging="426"/>
        <w:jc w:val="center"/>
        <w:rPr>
          <w:b/>
        </w:rPr>
      </w:pPr>
      <w:r w:rsidRPr="008D4D43">
        <w:rPr>
          <w:b/>
        </w:rPr>
        <w:t>§ 34</w:t>
      </w:r>
    </w:p>
    <w:p w:rsidR="00F1790D" w:rsidRPr="008D4D43" w:rsidRDefault="00F1790D" w:rsidP="008D4D43">
      <w:pPr>
        <w:pStyle w:val="Akapitzlist"/>
        <w:spacing w:line="276" w:lineRule="auto"/>
        <w:ind w:left="993" w:hanging="426"/>
        <w:jc w:val="center"/>
        <w:rPr>
          <w:b/>
        </w:rPr>
      </w:pPr>
      <w:r w:rsidRPr="008D4D43">
        <w:rPr>
          <w:b/>
        </w:rPr>
        <w:t>Zadania koordynatora ds. zdrowia</w:t>
      </w:r>
    </w:p>
    <w:p w:rsidR="00F1790D" w:rsidRPr="008D4D43" w:rsidRDefault="00F1790D" w:rsidP="008D4D43">
      <w:pPr>
        <w:pStyle w:val="Akapitzlist"/>
        <w:spacing w:line="276" w:lineRule="auto"/>
        <w:ind w:left="993" w:hanging="426"/>
        <w:jc w:val="both"/>
      </w:pPr>
    </w:p>
    <w:p w:rsidR="00F1790D" w:rsidRPr="008D4D43" w:rsidRDefault="00F1790D" w:rsidP="008D4D43">
      <w:pPr>
        <w:pStyle w:val="Akapitzlist"/>
        <w:numPr>
          <w:ilvl w:val="1"/>
          <w:numId w:val="93"/>
        </w:numPr>
        <w:spacing w:line="276" w:lineRule="auto"/>
        <w:ind w:left="993" w:hanging="567"/>
        <w:jc w:val="both"/>
      </w:pPr>
      <w:r w:rsidRPr="008D4D43">
        <w:t>Koordynowanie pracą zespołu ds. promocji zdrowia.</w:t>
      </w:r>
    </w:p>
    <w:p w:rsidR="00F1790D" w:rsidRPr="008D4D43" w:rsidRDefault="00F1790D" w:rsidP="008D4D43">
      <w:pPr>
        <w:pStyle w:val="Akapitzlist"/>
        <w:numPr>
          <w:ilvl w:val="1"/>
          <w:numId w:val="93"/>
        </w:numPr>
        <w:spacing w:line="276" w:lineRule="auto"/>
        <w:ind w:left="993" w:hanging="567"/>
        <w:jc w:val="both"/>
      </w:pPr>
      <w:r w:rsidRPr="008D4D43">
        <w:t>Zbieranie propozycji do diagnozy, planowanie i dokumentowanie działań oraz nadzorowanie ich wykonania.</w:t>
      </w:r>
    </w:p>
    <w:p w:rsidR="00F1790D" w:rsidRPr="008D4D43" w:rsidRDefault="00F1790D" w:rsidP="008D4D43">
      <w:pPr>
        <w:pStyle w:val="Akapitzlist"/>
        <w:numPr>
          <w:ilvl w:val="1"/>
          <w:numId w:val="93"/>
        </w:numPr>
        <w:spacing w:line="276" w:lineRule="auto"/>
        <w:ind w:left="993" w:hanging="567"/>
        <w:jc w:val="both"/>
      </w:pPr>
      <w:r w:rsidRPr="008D4D43">
        <w:t>Zwoływanie i prowadzenie zebrań zespołu przynajmniej dwa razy w roku.</w:t>
      </w:r>
    </w:p>
    <w:p w:rsidR="00F1790D" w:rsidRPr="008D4D43" w:rsidRDefault="00F1790D" w:rsidP="008D4D43">
      <w:pPr>
        <w:pStyle w:val="Akapitzlist"/>
        <w:numPr>
          <w:ilvl w:val="1"/>
          <w:numId w:val="93"/>
        </w:numPr>
        <w:spacing w:line="276" w:lineRule="auto"/>
        <w:ind w:left="993" w:hanging="567"/>
        <w:jc w:val="both"/>
      </w:pPr>
      <w:r w:rsidRPr="008D4D43">
        <w:t>Sporządzanie sprawozdań i przedstawianie ich radzie pedagogicznej na zebraniach podsumowujących pracę szkoły.</w:t>
      </w:r>
    </w:p>
    <w:p w:rsidR="00F1790D" w:rsidRPr="008D4D43" w:rsidRDefault="00F1790D" w:rsidP="008D4D43">
      <w:pPr>
        <w:pStyle w:val="Akapitzlist"/>
        <w:numPr>
          <w:ilvl w:val="1"/>
          <w:numId w:val="93"/>
        </w:numPr>
        <w:spacing w:line="276" w:lineRule="auto"/>
        <w:ind w:left="993" w:hanging="567"/>
        <w:jc w:val="both"/>
      </w:pPr>
      <w:r w:rsidRPr="008D4D43">
        <w:t>Uaktualnianie wraz z zespołem Szkolnego Programu Szkoły Promującej Zdrowie zgodnie z terminem.</w:t>
      </w:r>
    </w:p>
    <w:p w:rsidR="00F1790D" w:rsidRPr="008D4D43" w:rsidRDefault="00F1790D" w:rsidP="008D4D43">
      <w:pPr>
        <w:spacing w:line="276" w:lineRule="auto"/>
        <w:jc w:val="both"/>
        <w:rPr>
          <w:b/>
          <w:bCs/>
        </w:rPr>
      </w:pPr>
    </w:p>
    <w:p w:rsidR="0097509C" w:rsidRPr="008D4D43" w:rsidRDefault="00543A57" w:rsidP="008D4D43">
      <w:pPr>
        <w:spacing w:line="276" w:lineRule="auto"/>
        <w:jc w:val="center"/>
        <w:rPr>
          <w:b/>
          <w:bCs/>
        </w:rPr>
      </w:pPr>
      <w:r w:rsidRPr="008D4D43">
        <w:rPr>
          <w:b/>
          <w:bCs/>
        </w:rPr>
        <w:t>§ 35</w:t>
      </w:r>
    </w:p>
    <w:p w:rsidR="0097509C" w:rsidRPr="008D4D43" w:rsidRDefault="004823C2" w:rsidP="008D4D43">
      <w:pPr>
        <w:spacing w:line="276" w:lineRule="auto"/>
        <w:jc w:val="center"/>
        <w:rPr>
          <w:b/>
          <w:bCs/>
        </w:rPr>
      </w:pPr>
      <w:r w:rsidRPr="008D4D43">
        <w:rPr>
          <w:b/>
          <w:bCs/>
        </w:rPr>
        <w:t>Pomoc materialna</w:t>
      </w:r>
    </w:p>
    <w:p w:rsidR="0097509C" w:rsidRPr="008D4D43" w:rsidRDefault="0097509C" w:rsidP="008D4D43">
      <w:pPr>
        <w:spacing w:line="276" w:lineRule="auto"/>
        <w:jc w:val="center"/>
        <w:rPr>
          <w:b/>
          <w:bCs/>
        </w:rPr>
      </w:pPr>
    </w:p>
    <w:p w:rsidR="0097509C" w:rsidRPr="008D4D43" w:rsidRDefault="004823C2" w:rsidP="008D4D43">
      <w:pPr>
        <w:pStyle w:val="Akapitzlist"/>
        <w:numPr>
          <w:ilvl w:val="0"/>
          <w:numId w:val="61"/>
        </w:numPr>
        <w:spacing w:line="276" w:lineRule="auto"/>
        <w:jc w:val="both"/>
      </w:pPr>
      <w:r w:rsidRPr="008D4D43">
        <w:t>Uczniowi przysługuje prawo do pomocy materialnej ze środków przeznaczonych na ten cel w budżecie państwa lub budżecie właściwej jednostki samorządu terytor</w:t>
      </w:r>
      <w:r w:rsidR="0097509C" w:rsidRPr="008D4D43">
        <w:t xml:space="preserve">ialnego. </w:t>
      </w:r>
    </w:p>
    <w:p w:rsidR="0097509C" w:rsidRPr="008D4D43" w:rsidRDefault="004823C2" w:rsidP="008D4D43">
      <w:pPr>
        <w:pStyle w:val="Akapitzlist"/>
        <w:numPr>
          <w:ilvl w:val="0"/>
          <w:numId w:val="61"/>
        </w:numPr>
        <w:spacing w:line="276" w:lineRule="auto"/>
        <w:jc w:val="both"/>
      </w:pPr>
      <w:r w:rsidRPr="008D4D43">
        <w:t>Pomoc materialna udzielana jest uczniom aby zmniejszyć różnice w dostępie do edukacji, umożliwić pokonywanie barier dostępu do edukacji wynikających z trudnej sytuacji materialnej ucznia oraz aby wspiera</w:t>
      </w:r>
      <w:r w:rsidR="0097509C" w:rsidRPr="008D4D43">
        <w:t xml:space="preserve">ć edukację zdolnych uczniów. </w:t>
      </w:r>
    </w:p>
    <w:p w:rsidR="0097509C" w:rsidRPr="008D4D43" w:rsidRDefault="004823C2" w:rsidP="008D4D43">
      <w:pPr>
        <w:pStyle w:val="Akapitzlist"/>
        <w:numPr>
          <w:ilvl w:val="0"/>
          <w:numId w:val="61"/>
        </w:numPr>
        <w:spacing w:line="276" w:lineRule="auto"/>
        <w:jc w:val="both"/>
      </w:pPr>
      <w:r w:rsidRPr="008D4D43">
        <w:lastRenderedPageBreak/>
        <w:t>Pomoc materialna ma charakter socjalny (stypendium szkolne, zasiłek szkolny) lub motywacyjny (stypendium za wyniki w nauce l</w:t>
      </w:r>
      <w:r w:rsidR="0097509C" w:rsidRPr="008D4D43">
        <w:t xml:space="preserve">ub za osiągnięcia sportowe). </w:t>
      </w:r>
    </w:p>
    <w:p w:rsidR="0097509C" w:rsidRPr="008D4D43" w:rsidRDefault="004823C2" w:rsidP="008D4D43">
      <w:pPr>
        <w:pStyle w:val="Akapitzlist"/>
        <w:numPr>
          <w:ilvl w:val="0"/>
          <w:numId w:val="61"/>
        </w:numPr>
        <w:spacing w:line="276" w:lineRule="auto"/>
        <w:jc w:val="both"/>
      </w:pPr>
      <w:r w:rsidRPr="008D4D43">
        <w:t>Uczeń może otrzymywać jednocześnie pomoc materialną o charakterze s</w:t>
      </w:r>
      <w:r w:rsidR="0097509C" w:rsidRPr="008D4D43">
        <w:t xml:space="preserve">ocjalnym jak i motywacyjnym. </w:t>
      </w:r>
    </w:p>
    <w:p w:rsidR="0097509C" w:rsidRPr="008D4D43" w:rsidRDefault="004823C2" w:rsidP="008D4D43">
      <w:pPr>
        <w:pStyle w:val="Akapitzlist"/>
        <w:numPr>
          <w:ilvl w:val="0"/>
          <w:numId w:val="61"/>
        </w:numPr>
        <w:spacing w:line="276" w:lineRule="auto"/>
        <w:jc w:val="both"/>
      </w:pPr>
      <w:r w:rsidRPr="008D4D43">
        <w:t>Stypendium szkolne otrzymuje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 wychowawczych, alkoholizm, narkomania, a takż</w:t>
      </w:r>
      <w:r w:rsidR="0097509C" w:rsidRPr="008D4D43">
        <w:t xml:space="preserve">e gdy rodzina jest niepełna. </w:t>
      </w:r>
    </w:p>
    <w:p w:rsidR="0097509C" w:rsidRPr="008D4D43" w:rsidRDefault="004823C2" w:rsidP="008D4D43">
      <w:pPr>
        <w:pStyle w:val="Akapitzlist"/>
        <w:numPr>
          <w:ilvl w:val="0"/>
          <w:numId w:val="61"/>
        </w:numPr>
        <w:spacing w:line="276" w:lineRule="auto"/>
        <w:jc w:val="both"/>
      </w:pPr>
      <w:r w:rsidRPr="008D4D43">
        <w:t>Stypendium szkolne może być</w:t>
      </w:r>
      <w:r w:rsidR="0097509C" w:rsidRPr="008D4D43">
        <w:t xml:space="preserve"> udzielane uczniom w formie: </w:t>
      </w:r>
    </w:p>
    <w:p w:rsidR="0097509C" w:rsidRPr="008D4D43" w:rsidRDefault="004823C2" w:rsidP="008D4D43">
      <w:pPr>
        <w:pStyle w:val="Akapitzlist"/>
        <w:numPr>
          <w:ilvl w:val="0"/>
          <w:numId w:val="62"/>
        </w:numPr>
        <w:spacing w:line="276" w:lineRule="auto"/>
        <w:jc w:val="both"/>
      </w:pPr>
      <w:r w:rsidRPr="008D4D43">
        <w:t>całkowitego lub częściowego pokrycia kosztów udzi</w:t>
      </w:r>
      <w:r w:rsidR="00BF1EB2" w:rsidRPr="008D4D43">
        <w:t>ału w zajęciach edukacyjnych, w </w:t>
      </w:r>
      <w:r w:rsidRPr="008D4D43">
        <w:t>tym wyrównawczych, wykraczających poza zajęcia realizowane w szkole w ramach planu nauczania, a także udziału w zajęciach edukacyjnyc</w:t>
      </w:r>
      <w:r w:rsidR="0097509C" w:rsidRPr="008D4D43">
        <w:t xml:space="preserve">h realizowanych poza szkołą; </w:t>
      </w:r>
    </w:p>
    <w:p w:rsidR="0097509C" w:rsidRPr="008D4D43" w:rsidRDefault="004823C2" w:rsidP="008D4D43">
      <w:pPr>
        <w:pStyle w:val="Akapitzlist"/>
        <w:numPr>
          <w:ilvl w:val="0"/>
          <w:numId w:val="62"/>
        </w:numPr>
        <w:spacing w:line="276" w:lineRule="auto"/>
        <w:jc w:val="both"/>
      </w:pPr>
      <w:r w:rsidRPr="008D4D43">
        <w:t>pomocy rzeczowej o charakterze eduk</w:t>
      </w:r>
      <w:r w:rsidR="0097509C" w:rsidRPr="008D4D43">
        <w:t xml:space="preserve">acyjnym- zakup podręczników. </w:t>
      </w:r>
    </w:p>
    <w:p w:rsidR="0097509C" w:rsidRPr="008D4D43" w:rsidRDefault="004823C2" w:rsidP="008D4D43">
      <w:pPr>
        <w:pStyle w:val="Akapitzlist"/>
        <w:numPr>
          <w:ilvl w:val="0"/>
          <w:numId w:val="61"/>
        </w:numPr>
        <w:spacing w:line="276" w:lineRule="auto"/>
        <w:jc w:val="both"/>
      </w:pPr>
      <w:r w:rsidRPr="008D4D43">
        <w:t xml:space="preserve">Miesięczna wysokość dochodu na osobę w rodzinie ucznia uprawniająca do ubiegania się o stypendium szkolne nie może przekroczyć kwoty o której mowa w art. 90d ust. </w:t>
      </w:r>
      <w:r w:rsidR="0097509C" w:rsidRPr="008D4D43">
        <w:t xml:space="preserve">7 ustawy o systemie oświaty. </w:t>
      </w:r>
    </w:p>
    <w:p w:rsidR="0097509C" w:rsidRPr="008D4D43" w:rsidRDefault="004823C2" w:rsidP="008D4D43">
      <w:pPr>
        <w:pStyle w:val="Akapitzlist"/>
        <w:numPr>
          <w:ilvl w:val="0"/>
          <w:numId w:val="61"/>
        </w:numPr>
        <w:spacing w:line="276" w:lineRule="auto"/>
        <w:jc w:val="both"/>
      </w:pPr>
      <w:r w:rsidRPr="008D4D43">
        <w:t>Stypendium szkolne przyznawane jest na okres nie krótszy niż miesiąc i nie dłuższy</w:t>
      </w:r>
      <w:r w:rsidR="0097509C" w:rsidRPr="008D4D43">
        <w:t xml:space="preserve"> niż 10 miesięcy. </w:t>
      </w:r>
    </w:p>
    <w:p w:rsidR="0097509C" w:rsidRPr="008D4D43" w:rsidRDefault="004823C2" w:rsidP="008D4D43">
      <w:pPr>
        <w:pStyle w:val="Akapitzlist"/>
        <w:numPr>
          <w:ilvl w:val="0"/>
          <w:numId w:val="61"/>
        </w:numPr>
        <w:spacing w:line="276" w:lineRule="auto"/>
        <w:jc w:val="both"/>
      </w:pPr>
      <w:r w:rsidRPr="008D4D43">
        <w:t>Stypendium szkolne nie przysługuje uczniowi, kt</w:t>
      </w:r>
      <w:r w:rsidR="00BF1EB2" w:rsidRPr="008D4D43">
        <w:t>óry otrzymuje inne stypendium o </w:t>
      </w:r>
      <w:r w:rsidRPr="008D4D43">
        <w:t>charakterze socjalnym ze środków publicznych z zastrzeżeniem art. 90 d ust. 13</w:t>
      </w:r>
      <w:r w:rsidR="0097509C" w:rsidRPr="008D4D43">
        <w:t xml:space="preserve"> ustawy o systemie oświaty. </w:t>
      </w:r>
    </w:p>
    <w:p w:rsidR="0097509C" w:rsidRPr="008D4D43" w:rsidRDefault="004823C2" w:rsidP="008D4D43">
      <w:pPr>
        <w:pStyle w:val="Akapitzlist"/>
        <w:numPr>
          <w:ilvl w:val="0"/>
          <w:numId w:val="61"/>
        </w:numPr>
        <w:spacing w:line="276" w:lineRule="auto"/>
        <w:jc w:val="both"/>
      </w:pPr>
      <w:r w:rsidRPr="008D4D43">
        <w:t>Zasiłek szkolny może być przyznany uczniowi, który znajduje się w przejściowo trudnej sytuacji materialnej z powodu wyst</w:t>
      </w:r>
      <w:r w:rsidR="0097509C" w:rsidRPr="008D4D43">
        <w:t xml:space="preserve">ąpienia zdarzenia losowego. </w:t>
      </w:r>
    </w:p>
    <w:p w:rsidR="0097509C" w:rsidRPr="008D4D43" w:rsidRDefault="004823C2" w:rsidP="008D4D43">
      <w:pPr>
        <w:pStyle w:val="Akapitzlist"/>
        <w:numPr>
          <w:ilvl w:val="0"/>
          <w:numId w:val="61"/>
        </w:numPr>
        <w:spacing w:line="276" w:lineRule="auto"/>
        <w:jc w:val="both"/>
      </w:pPr>
      <w:r w:rsidRPr="008D4D43">
        <w:t>Zasiłek, o którym mowa w ust. 10 może być pr</w:t>
      </w:r>
      <w:r w:rsidR="00BF1EB2" w:rsidRPr="008D4D43">
        <w:t>zyznany w formie świadczenia </w:t>
      </w:r>
      <w:r w:rsidRPr="008D4D43">
        <w:t xml:space="preserve">pieniężnego na pokrycie wydatków związanych z procesem edukacyjnym lub w formie pomocy rzeczowej o charakterze edukacyjnym, </w:t>
      </w:r>
      <w:r w:rsidR="0097509C" w:rsidRPr="008D4D43">
        <w:t xml:space="preserve">raz lub kilka razy do roku. </w:t>
      </w:r>
    </w:p>
    <w:p w:rsidR="0097509C" w:rsidRPr="008D4D43" w:rsidRDefault="004823C2" w:rsidP="008D4D43">
      <w:pPr>
        <w:pStyle w:val="Akapitzlist"/>
        <w:numPr>
          <w:ilvl w:val="0"/>
          <w:numId w:val="61"/>
        </w:numPr>
        <w:spacing w:line="276" w:lineRule="auto"/>
        <w:jc w:val="both"/>
      </w:pPr>
      <w:r w:rsidRPr="008D4D43">
        <w:t>Wysokość zasiłku nie może przekroczyć kwoty, o której mowa w art. 90 e. ust. 3</w:t>
      </w:r>
      <w:r w:rsidR="0097509C" w:rsidRPr="008D4D43">
        <w:t xml:space="preserve"> ustawy o systemie oświaty. </w:t>
      </w:r>
    </w:p>
    <w:p w:rsidR="0097509C" w:rsidRPr="008D4D43" w:rsidRDefault="004823C2" w:rsidP="008D4D43">
      <w:pPr>
        <w:pStyle w:val="Akapitzlist"/>
        <w:numPr>
          <w:ilvl w:val="0"/>
          <w:numId w:val="61"/>
        </w:numPr>
        <w:spacing w:line="276" w:lineRule="auto"/>
        <w:jc w:val="both"/>
      </w:pPr>
      <w:r w:rsidRPr="008D4D43">
        <w:t>O zasiłek uczeń może ubiegać się w terminie nie dłuższym niż 2 miesiące od wystąpienia zdarzenia losowego, uzasadni</w:t>
      </w:r>
      <w:r w:rsidR="0097509C" w:rsidRPr="008D4D43">
        <w:t>ającego przyznanie zasiłku.</w:t>
      </w:r>
    </w:p>
    <w:p w:rsidR="0097509C" w:rsidRPr="008D4D43" w:rsidRDefault="004823C2" w:rsidP="008D4D43">
      <w:pPr>
        <w:pStyle w:val="Akapitzlist"/>
        <w:numPr>
          <w:ilvl w:val="0"/>
          <w:numId w:val="61"/>
        </w:numPr>
        <w:spacing w:line="276" w:lineRule="auto"/>
        <w:jc w:val="both"/>
      </w:pPr>
      <w:r w:rsidRPr="008D4D43">
        <w:t>Stypendium za wyniki w nauce może być przyznane uczniowi, który uzyskał wysoką średnią ocen oraz co najmniej bardzo dobrą ocenę z zachowania w okresie poprzedzającym okres, w którym p</w:t>
      </w:r>
      <w:r w:rsidR="0097509C" w:rsidRPr="008D4D43">
        <w:t xml:space="preserve">rzyznaje się to stypendium. </w:t>
      </w:r>
    </w:p>
    <w:p w:rsidR="0097509C" w:rsidRPr="008D4D43" w:rsidRDefault="004823C2" w:rsidP="008D4D43">
      <w:pPr>
        <w:pStyle w:val="Akapitzlist"/>
        <w:numPr>
          <w:ilvl w:val="0"/>
          <w:numId w:val="61"/>
        </w:numPr>
        <w:spacing w:line="276" w:lineRule="auto"/>
        <w:jc w:val="both"/>
      </w:pPr>
      <w:r w:rsidRPr="008D4D43">
        <w:t xml:space="preserve">Jednorazowe stypendium za wyniki w nauce udziela się uczniom klas IV – VI (po zakończeniu pierwszego semestru i na zakończenie roku szkolnego) </w:t>
      </w:r>
    </w:p>
    <w:p w:rsidR="0097509C" w:rsidRPr="008D4D43" w:rsidRDefault="0097509C" w:rsidP="008D4D43">
      <w:pPr>
        <w:pStyle w:val="Akapitzlist"/>
        <w:spacing w:line="276" w:lineRule="auto"/>
        <w:jc w:val="both"/>
      </w:pPr>
    </w:p>
    <w:p w:rsidR="0097509C" w:rsidRPr="008D4D43" w:rsidRDefault="00543A57" w:rsidP="008D4D43">
      <w:pPr>
        <w:pStyle w:val="Akapitzlist"/>
        <w:spacing w:line="276" w:lineRule="auto"/>
        <w:jc w:val="center"/>
        <w:rPr>
          <w:b/>
          <w:bCs/>
        </w:rPr>
      </w:pPr>
      <w:r w:rsidRPr="008D4D43">
        <w:rPr>
          <w:b/>
          <w:bCs/>
        </w:rPr>
        <w:t>§ 36</w:t>
      </w:r>
    </w:p>
    <w:p w:rsidR="0097509C" w:rsidRPr="008D4D43" w:rsidRDefault="004823C2" w:rsidP="008D4D43">
      <w:pPr>
        <w:pStyle w:val="Akapitzlist"/>
        <w:spacing w:line="276" w:lineRule="auto"/>
        <w:jc w:val="center"/>
        <w:rPr>
          <w:b/>
          <w:bCs/>
        </w:rPr>
      </w:pPr>
      <w:r w:rsidRPr="008D4D43">
        <w:rPr>
          <w:b/>
          <w:bCs/>
        </w:rPr>
        <w:t>Organizacja i formy współdziałania szkoły z rodzicami w zakresie nauczania, wychowania i profilaktyki</w:t>
      </w:r>
    </w:p>
    <w:p w:rsidR="0097509C" w:rsidRPr="008D4D43" w:rsidRDefault="0097509C" w:rsidP="008D4D43">
      <w:pPr>
        <w:pStyle w:val="Akapitzlist"/>
        <w:spacing w:line="276" w:lineRule="auto"/>
        <w:jc w:val="center"/>
        <w:rPr>
          <w:b/>
          <w:bCs/>
        </w:rPr>
      </w:pPr>
    </w:p>
    <w:p w:rsidR="0097509C" w:rsidRPr="008D4D43" w:rsidRDefault="004823C2" w:rsidP="008D4D43">
      <w:pPr>
        <w:pStyle w:val="Akapitzlist"/>
        <w:numPr>
          <w:ilvl w:val="0"/>
          <w:numId w:val="63"/>
        </w:numPr>
        <w:spacing w:line="276" w:lineRule="auto"/>
        <w:jc w:val="both"/>
      </w:pPr>
      <w:r w:rsidRPr="008D4D43">
        <w:lastRenderedPageBreak/>
        <w:t xml:space="preserve">Rodzice i nauczyciele ściśle ze sobą współpracują w zakresie nauczania, wychowania </w:t>
      </w:r>
      <w:r w:rsidR="0097509C" w:rsidRPr="008D4D43">
        <w:t xml:space="preserve">i profilaktyki. </w:t>
      </w:r>
    </w:p>
    <w:p w:rsidR="0097509C" w:rsidRPr="008D4D43" w:rsidRDefault="004823C2" w:rsidP="008D4D43">
      <w:pPr>
        <w:pStyle w:val="Akapitzlist"/>
        <w:numPr>
          <w:ilvl w:val="0"/>
          <w:numId w:val="63"/>
        </w:numPr>
        <w:spacing w:line="276" w:lineRule="auto"/>
        <w:jc w:val="both"/>
      </w:pPr>
      <w:r w:rsidRPr="008D4D43">
        <w:t>Podstawową formą współpracy są kontakty indywidualne wychowawców</w:t>
      </w:r>
      <w:r w:rsidR="0097509C" w:rsidRPr="008D4D43">
        <w:t xml:space="preserve"> i rodziców oraz wywiadówki. </w:t>
      </w:r>
    </w:p>
    <w:p w:rsidR="0097509C" w:rsidRPr="008D4D43" w:rsidRDefault="004823C2" w:rsidP="008D4D43">
      <w:pPr>
        <w:pStyle w:val="Akapitzlist"/>
        <w:numPr>
          <w:ilvl w:val="0"/>
          <w:numId w:val="63"/>
        </w:numPr>
        <w:spacing w:line="276" w:lineRule="auto"/>
        <w:jc w:val="both"/>
      </w:pPr>
      <w:r w:rsidRPr="008D4D43">
        <w:t>Częstotliwość organizowania stałych spotkań z rodzicami w celu wymiany informacji nie może być mni</w:t>
      </w:r>
      <w:r w:rsidR="0097509C" w:rsidRPr="008D4D43">
        <w:t xml:space="preserve">ejsza niż 2 razy w półroczu. </w:t>
      </w:r>
    </w:p>
    <w:p w:rsidR="0097509C" w:rsidRPr="008D4D43" w:rsidRDefault="004823C2" w:rsidP="008D4D43">
      <w:pPr>
        <w:pStyle w:val="Akapitzlist"/>
        <w:numPr>
          <w:ilvl w:val="0"/>
          <w:numId w:val="63"/>
        </w:numPr>
        <w:spacing w:line="276" w:lineRule="auto"/>
        <w:jc w:val="both"/>
      </w:pPr>
      <w:r w:rsidRPr="008D4D43">
        <w:t>Rodzice uczestniczą w wywiadówkach. W przypadku, gdy rodzic nie może wziąć udziału w zebraniu z przyczyn od niego niezależn</w:t>
      </w:r>
      <w:r w:rsidR="00BF1EB2" w:rsidRPr="008D4D43">
        <w:t>ych powinien skonsultować się z </w:t>
      </w:r>
      <w:r w:rsidR="0097509C" w:rsidRPr="008D4D43">
        <w:t xml:space="preserve">wychowawcą w innym terminie. </w:t>
      </w:r>
    </w:p>
    <w:p w:rsidR="0097509C" w:rsidRPr="008D4D43" w:rsidRDefault="004823C2" w:rsidP="008D4D43">
      <w:pPr>
        <w:pStyle w:val="Akapitzlist"/>
        <w:numPr>
          <w:ilvl w:val="0"/>
          <w:numId w:val="63"/>
        </w:numPr>
        <w:spacing w:line="276" w:lineRule="auto"/>
        <w:jc w:val="both"/>
      </w:pPr>
      <w:r w:rsidRPr="008D4D43">
        <w:t>Formy współdziałania ze szkołą uwz</w:t>
      </w:r>
      <w:r w:rsidR="0097509C" w:rsidRPr="008D4D43">
        <w:t xml:space="preserve">ględniają prawo rodziców do: </w:t>
      </w:r>
    </w:p>
    <w:p w:rsidR="0097509C" w:rsidRPr="008D4D43" w:rsidRDefault="004823C2" w:rsidP="008D4D43">
      <w:pPr>
        <w:pStyle w:val="Akapitzlist"/>
        <w:numPr>
          <w:ilvl w:val="0"/>
          <w:numId w:val="64"/>
        </w:numPr>
        <w:spacing w:line="276" w:lineRule="auto"/>
        <w:jc w:val="both"/>
      </w:pPr>
      <w:r w:rsidRPr="008D4D43">
        <w:t xml:space="preserve">znajomości zadań i zamierzeń </w:t>
      </w:r>
      <w:proofErr w:type="spellStart"/>
      <w:r w:rsidRPr="008D4D43">
        <w:t>dydaktyczno</w:t>
      </w:r>
      <w:proofErr w:type="spellEnd"/>
      <w:r w:rsidRPr="008D4D43">
        <w:t xml:space="preserve"> - wychowawczych w danym oddziale klasy i szkole (Wychowawca opracowuje w oparciu o „Program Wychowawczy Szkoły” klasowy plan wychowawczy </w:t>
      </w:r>
      <w:r w:rsidR="0097509C" w:rsidRPr="008D4D43">
        <w:t xml:space="preserve">w porozumieniu z rodzicami), </w:t>
      </w:r>
    </w:p>
    <w:p w:rsidR="0097509C" w:rsidRPr="008D4D43" w:rsidRDefault="004823C2" w:rsidP="008D4D43">
      <w:pPr>
        <w:pStyle w:val="Akapitzlist"/>
        <w:numPr>
          <w:ilvl w:val="0"/>
          <w:numId w:val="64"/>
        </w:numPr>
        <w:spacing w:line="276" w:lineRule="auto"/>
        <w:jc w:val="both"/>
      </w:pPr>
      <w:r w:rsidRPr="008D4D43">
        <w:t>znajomości przepisów dotyczących oceniania, klasyfikowania i promowania uczniów oraz przeprowadzania egzaminów (Wychowawca zapoznaje rodziców na pierwszej wywiadówce każdego roku szkolnego z Programem Wychowawczym, Programem Profilaktyki, zasadami oceniania, k</w:t>
      </w:r>
      <w:r w:rsidR="0097509C" w:rsidRPr="008D4D43">
        <w:t xml:space="preserve">lasyfikowania i promowania), </w:t>
      </w:r>
    </w:p>
    <w:p w:rsidR="0097509C" w:rsidRPr="008D4D43" w:rsidRDefault="004823C2" w:rsidP="008D4D43">
      <w:pPr>
        <w:pStyle w:val="Akapitzlist"/>
        <w:numPr>
          <w:ilvl w:val="0"/>
          <w:numId w:val="64"/>
        </w:numPr>
        <w:spacing w:line="276" w:lineRule="auto"/>
        <w:jc w:val="both"/>
      </w:pPr>
      <w:r w:rsidRPr="008D4D43">
        <w:t>uzyskiwania rzetelnej informacji na temat swego dziecka, jego zachowania, postępów i</w:t>
      </w:r>
      <w:r w:rsidR="0097509C" w:rsidRPr="008D4D43">
        <w:t xml:space="preserve"> przyczyn trudności w nauce: </w:t>
      </w:r>
    </w:p>
    <w:p w:rsidR="0097509C" w:rsidRPr="008D4D43" w:rsidRDefault="0097509C" w:rsidP="008D4D43">
      <w:pPr>
        <w:pStyle w:val="Akapitzlist"/>
        <w:numPr>
          <w:ilvl w:val="0"/>
          <w:numId w:val="65"/>
        </w:numPr>
        <w:tabs>
          <w:tab w:val="left" w:pos="993"/>
        </w:tabs>
        <w:spacing w:line="276" w:lineRule="auto"/>
        <w:ind w:hanging="11"/>
        <w:jc w:val="both"/>
      </w:pPr>
      <w:r w:rsidRPr="008D4D43">
        <w:t xml:space="preserve">na wywiadówkach, </w:t>
      </w:r>
    </w:p>
    <w:p w:rsidR="001A5944" w:rsidRPr="008D4D43" w:rsidRDefault="004823C2" w:rsidP="008D4D43">
      <w:pPr>
        <w:pStyle w:val="Akapitzlist"/>
        <w:numPr>
          <w:ilvl w:val="0"/>
          <w:numId w:val="65"/>
        </w:numPr>
        <w:tabs>
          <w:tab w:val="left" w:pos="993"/>
        </w:tabs>
        <w:spacing w:line="276" w:lineRule="auto"/>
        <w:ind w:left="993" w:hanging="284"/>
        <w:jc w:val="both"/>
      </w:pPr>
      <w:r w:rsidRPr="008D4D43">
        <w:t>podczas indywidualnych konsultacji w</w:t>
      </w:r>
      <w:r w:rsidR="00BF1EB2" w:rsidRPr="008D4D43">
        <w:t xml:space="preserve"> terminie ustalonym wcześniej z </w:t>
      </w:r>
      <w:r w:rsidRPr="008D4D43">
        <w:t>nauczycielem, konsultacje te nie mogą odbywać się w czasie lekcji prowadzone</w:t>
      </w:r>
      <w:r w:rsidR="0097509C" w:rsidRPr="008D4D43">
        <w:t>j przez nauczyciela,</w:t>
      </w:r>
    </w:p>
    <w:p w:rsidR="0097509C" w:rsidRPr="008D4D43" w:rsidRDefault="004823C2" w:rsidP="008D4D43">
      <w:pPr>
        <w:pStyle w:val="Akapitzlist"/>
        <w:numPr>
          <w:ilvl w:val="0"/>
          <w:numId w:val="65"/>
        </w:numPr>
        <w:tabs>
          <w:tab w:val="left" w:pos="993"/>
        </w:tabs>
        <w:spacing w:line="276" w:lineRule="auto"/>
        <w:ind w:left="993" w:hanging="284"/>
        <w:jc w:val="both"/>
      </w:pPr>
      <w:r w:rsidRPr="008D4D43">
        <w:t>w kontaktach z pedago</w:t>
      </w:r>
      <w:r w:rsidR="0097509C" w:rsidRPr="008D4D43">
        <w:t xml:space="preserve">giem szkolnym, pielęgniarką, </w:t>
      </w:r>
    </w:p>
    <w:p w:rsidR="0097509C" w:rsidRPr="008D4D43" w:rsidRDefault="004823C2" w:rsidP="008D4D43">
      <w:pPr>
        <w:pStyle w:val="Akapitzlist"/>
        <w:numPr>
          <w:ilvl w:val="0"/>
          <w:numId w:val="64"/>
        </w:numPr>
        <w:spacing w:line="276" w:lineRule="auto"/>
        <w:jc w:val="both"/>
      </w:pPr>
      <w:r w:rsidRPr="008D4D43">
        <w:t>uzyskiwania informacji i porad w sprawach wychowania i dalsze</w:t>
      </w:r>
      <w:r w:rsidR="0097509C" w:rsidRPr="008D4D43">
        <w:t xml:space="preserve">go kształcenia swych dzieci, </w:t>
      </w:r>
    </w:p>
    <w:p w:rsidR="0097509C" w:rsidRPr="008D4D43" w:rsidRDefault="004823C2" w:rsidP="008D4D43">
      <w:pPr>
        <w:pStyle w:val="Akapitzlist"/>
        <w:numPr>
          <w:ilvl w:val="0"/>
          <w:numId w:val="64"/>
        </w:numPr>
        <w:spacing w:line="276" w:lineRule="auto"/>
        <w:jc w:val="both"/>
      </w:pPr>
      <w:r w:rsidRPr="008D4D43">
        <w:t>udziału w wycieczkach, imprezach kulturalnych</w:t>
      </w:r>
      <w:r w:rsidR="0097509C" w:rsidRPr="008D4D43">
        <w:t xml:space="preserve"> i działaniach gospodarczych, </w:t>
      </w:r>
    </w:p>
    <w:p w:rsidR="0097509C" w:rsidRPr="008D4D43" w:rsidRDefault="004823C2" w:rsidP="008D4D43">
      <w:pPr>
        <w:pStyle w:val="Akapitzlist"/>
        <w:numPr>
          <w:ilvl w:val="0"/>
          <w:numId w:val="64"/>
        </w:numPr>
        <w:spacing w:line="276" w:lineRule="auto"/>
        <w:jc w:val="both"/>
      </w:pPr>
      <w:r w:rsidRPr="008D4D43">
        <w:t xml:space="preserve"> wyrażania i przekazywania organowi sprawującemu nadzór pedagogiczny oraz organowi prowadzącemu o</w:t>
      </w:r>
      <w:r w:rsidR="0097509C" w:rsidRPr="008D4D43">
        <w:t xml:space="preserve">pinii na temat pracy szkoły. </w:t>
      </w:r>
    </w:p>
    <w:p w:rsidR="0097509C" w:rsidRPr="008D4D43" w:rsidRDefault="004823C2" w:rsidP="008D4D43">
      <w:pPr>
        <w:pStyle w:val="Akapitzlist"/>
        <w:numPr>
          <w:ilvl w:val="0"/>
          <w:numId w:val="63"/>
        </w:numPr>
        <w:spacing w:line="276" w:lineRule="auto"/>
        <w:jc w:val="both"/>
      </w:pPr>
      <w:r w:rsidRPr="008D4D43">
        <w:t xml:space="preserve">Rodzice ponoszą pełną finansowo - prawną odpowiedzialność za wszelkie zniszczenia mienia szkolnego wyrządzone przez ich dzieci. Sposób naprawy wyrządzonych szkód ustala Dyrektor w porozumieniu z osobami zainteresowanymi. </w:t>
      </w:r>
    </w:p>
    <w:p w:rsidR="00BF1EB2" w:rsidRPr="008D4D43" w:rsidRDefault="00BF1EB2" w:rsidP="008D4D43">
      <w:pPr>
        <w:spacing w:line="276" w:lineRule="auto"/>
        <w:jc w:val="both"/>
        <w:rPr>
          <w:b/>
          <w:bCs/>
        </w:rPr>
      </w:pPr>
    </w:p>
    <w:p w:rsidR="004823C2" w:rsidRPr="008D4D43" w:rsidRDefault="004823C2" w:rsidP="008D4D43">
      <w:pPr>
        <w:spacing w:line="276" w:lineRule="auto"/>
        <w:jc w:val="center"/>
      </w:pPr>
      <w:r w:rsidRPr="008D4D43">
        <w:rPr>
          <w:b/>
          <w:bCs/>
        </w:rPr>
        <w:t>§ 3</w:t>
      </w:r>
      <w:r w:rsidR="00543A57" w:rsidRPr="008D4D43">
        <w:rPr>
          <w:b/>
          <w:bCs/>
        </w:rPr>
        <w:t>7</w:t>
      </w:r>
    </w:p>
    <w:p w:rsidR="004823C2" w:rsidRPr="008D4D43" w:rsidRDefault="004823C2" w:rsidP="008D4D43">
      <w:pPr>
        <w:spacing w:line="276" w:lineRule="auto"/>
        <w:jc w:val="center"/>
      </w:pPr>
      <w:r w:rsidRPr="008D4D43">
        <w:rPr>
          <w:b/>
          <w:bCs/>
        </w:rPr>
        <w:t>Społeczny inspektor pracy</w:t>
      </w:r>
    </w:p>
    <w:p w:rsidR="004823C2" w:rsidRPr="008D4D43" w:rsidRDefault="004823C2" w:rsidP="008D4D43">
      <w:pPr>
        <w:spacing w:line="276" w:lineRule="auto"/>
        <w:jc w:val="both"/>
      </w:pPr>
    </w:p>
    <w:p w:rsidR="00FE4D20" w:rsidRPr="008D4D43" w:rsidRDefault="004823C2" w:rsidP="008D4D43">
      <w:pPr>
        <w:pStyle w:val="Akapitzlist"/>
        <w:numPr>
          <w:ilvl w:val="1"/>
          <w:numId w:val="64"/>
        </w:numPr>
        <w:spacing w:line="276" w:lineRule="auto"/>
        <w:ind w:left="709" w:hanging="283"/>
        <w:jc w:val="both"/>
      </w:pPr>
      <w:r w:rsidRPr="008D4D43">
        <w:t xml:space="preserve">Społecznego inspektora pracy wybiera zebranie pracownicze na wniosek związków zawodowych. </w:t>
      </w:r>
    </w:p>
    <w:p w:rsidR="00FE4D20" w:rsidRPr="008D4D43" w:rsidRDefault="004823C2" w:rsidP="008D4D43">
      <w:pPr>
        <w:pStyle w:val="Akapitzlist"/>
        <w:numPr>
          <w:ilvl w:val="1"/>
          <w:numId w:val="64"/>
        </w:numPr>
        <w:spacing w:line="276" w:lineRule="auto"/>
        <w:ind w:left="709" w:hanging="283"/>
        <w:jc w:val="both"/>
      </w:pPr>
      <w:r w:rsidRPr="008D4D43">
        <w:t xml:space="preserve">Uprawnienia społecznego inspektora pracy: </w:t>
      </w:r>
    </w:p>
    <w:p w:rsidR="00FE4D20" w:rsidRPr="008D4D43" w:rsidRDefault="004823C2" w:rsidP="008D4D43">
      <w:pPr>
        <w:pStyle w:val="Akapitzlist"/>
        <w:numPr>
          <w:ilvl w:val="0"/>
          <w:numId w:val="68"/>
        </w:numPr>
        <w:spacing w:line="276" w:lineRule="auto"/>
        <w:ind w:hanging="294"/>
        <w:jc w:val="both"/>
      </w:pPr>
      <w:r w:rsidRPr="008D4D43">
        <w:t xml:space="preserve">realizuje społeczny nadzór nad warunkami pracy i stanem technicznym szkoły, </w:t>
      </w:r>
    </w:p>
    <w:p w:rsidR="00FE4D20" w:rsidRPr="008D4D43" w:rsidRDefault="004823C2" w:rsidP="008D4D43">
      <w:pPr>
        <w:pStyle w:val="Akapitzlist"/>
        <w:numPr>
          <w:ilvl w:val="0"/>
          <w:numId w:val="68"/>
        </w:numPr>
        <w:spacing w:line="276" w:lineRule="auto"/>
        <w:ind w:hanging="294"/>
        <w:jc w:val="both"/>
      </w:pPr>
      <w:r w:rsidRPr="008D4D43">
        <w:t xml:space="preserve">prowadzi zeszyt uwag i spostrzeżeń, przedkłada go dyrektorowi szkoły, </w:t>
      </w:r>
    </w:p>
    <w:p w:rsidR="004C5C3A" w:rsidRPr="008D4D43" w:rsidRDefault="004823C2" w:rsidP="008D4D43">
      <w:pPr>
        <w:pStyle w:val="Akapitzlist"/>
        <w:numPr>
          <w:ilvl w:val="0"/>
          <w:numId w:val="68"/>
        </w:numPr>
        <w:spacing w:line="276" w:lineRule="auto"/>
        <w:ind w:hanging="294"/>
        <w:jc w:val="both"/>
      </w:pPr>
      <w:r w:rsidRPr="008D4D43">
        <w:t xml:space="preserve">jest członkiem komisji powypadkowej, </w:t>
      </w:r>
    </w:p>
    <w:p w:rsidR="00FE4D20" w:rsidRPr="008D4D43" w:rsidRDefault="004823C2" w:rsidP="008D4D43">
      <w:pPr>
        <w:pStyle w:val="Akapitzlist"/>
        <w:numPr>
          <w:ilvl w:val="0"/>
          <w:numId w:val="68"/>
        </w:numPr>
        <w:spacing w:line="276" w:lineRule="auto"/>
        <w:ind w:hanging="294"/>
        <w:jc w:val="both"/>
      </w:pPr>
      <w:r w:rsidRPr="008D4D43">
        <w:t>jest przewodniczącym komisji społecznie kontrolującej warunki pracy i nauki.</w:t>
      </w:r>
    </w:p>
    <w:p w:rsidR="008E69E8" w:rsidRPr="008D4D43" w:rsidRDefault="008E69E8" w:rsidP="008D4D43">
      <w:pPr>
        <w:spacing w:line="276" w:lineRule="auto"/>
        <w:jc w:val="both"/>
      </w:pPr>
    </w:p>
    <w:p w:rsidR="004823C2" w:rsidRPr="008D4D43" w:rsidRDefault="004823C2" w:rsidP="008D4D43">
      <w:pPr>
        <w:spacing w:line="276" w:lineRule="auto"/>
        <w:jc w:val="center"/>
      </w:pPr>
      <w:r w:rsidRPr="008D4D43">
        <w:rPr>
          <w:b/>
          <w:bCs/>
        </w:rPr>
        <w:lastRenderedPageBreak/>
        <w:t>Rozdział VI</w:t>
      </w:r>
    </w:p>
    <w:p w:rsidR="008E69E8" w:rsidRPr="008D4D43" w:rsidRDefault="004823C2" w:rsidP="008D4D43">
      <w:pPr>
        <w:spacing w:line="276" w:lineRule="auto"/>
        <w:jc w:val="center"/>
        <w:rPr>
          <w:b/>
          <w:bCs/>
        </w:rPr>
      </w:pPr>
      <w:r w:rsidRPr="008D4D43">
        <w:rPr>
          <w:b/>
          <w:bCs/>
        </w:rPr>
        <w:t>Uczniowie Szkoły</w:t>
      </w:r>
    </w:p>
    <w:p w:rsidR="008E69E8" w:rsidRPr="008D4D43" w:rsidRDefault="008E69E8" w:rsidP="008D4D43">
      <w:pPr>
        <w:spacing w:line="276" w:lineRule="auto"/>
        <w:jc w:val="center"/>
        <w:rPr>
          <w:b/>
          <w:bCs/>
        </w:rPr>
      </w:pPr>
    </w:p>
    <w:p w:rsidR="004823C2" w:rsidRPr="008D4D43" w:rsidRDefault="004823C2" w:rsidP="008D4D43">
      <w:pPr>
        <w:spacing w:line="276" w:lineRule="auto"/>
        <w:jc w:val="center"/>
      </w:pPr>
      <w:r w:rsidRPr="008D4D43">
        <w:rPr>
          <w:b/>
          <w:bCs/>
        </w:rPr>
        <w:t>§ 3</w:t>
      </w:r>
      <w:r w:rsidR="00543A57" w:rsidRPr="008D4D43">
        <w:rPr>
          <w:b/>
          <w:bCs/>
        </w:rPr>
        <w:t>8</w:t>
      </w:r>
    </w:p>
    <w:p w:rsidR="008E69E8" w:rsidRPr="008D4D43" w:rsidRDefault="008E69E8" w:rsidP="008D4D43">
      <w:pPr>
        <w:spacing w:line="276" w:lineRule="auto"/>
        <w:jc w:val="both"/>
      </w:pPr>
    </w:p>
    <w:p w:rsidR="004823C2" w:rsidRPr="008D4D43" w:rsidRDefault="004823C2" w:rsidP="008D4D43">
      <w:pPr>
        <w:pStyle w:val="Akapitzlist"/>
        <w:numPr>
          <w:ilvl w:val="0"/>
          <w:numId w:val="69"/>
        </w:numPr>
        <w:spacing w:line="276" w:lineRule="auto"/>
        <w:jc w:val="both"/>
      </w:pPr>
      <w:r w:rsidRPr="008D4D43">
        <w:t>Uczniami Szkoły są uczniowie realizujący obowiąze</w:t>
      </w:r>
      <w:r w:rsidR="00162903" w:rsidRPr="008D4D43">
        <w:t>k szkolny w Szkole Podstawowej n</w:t>
      </w:r>
      <w:r w:rsidRPr="008D4D43">
        <w:t xml:space="preserve">r </w:t>
      </w:r>
      <w:r w:rsidR="00162903" w:rsidRPr="008D4D43">
        <w:t>9 w Ełku.</w:t>
      </w:r>
    </w:p>
    <w:p w:rsidR="004823C2" w:rsidRPr="008D4D43" w:rsidRDefault="004823C2" w:rsidP="008D4D43">
      <w:pPr>
        <w:pStyle w:val="Akapitzlist"/>
        <w:numPr>
          <w:ilvl w:val="0"/>
          <w:numId w:val="69"/>
        </w:numPr>
        <w:spacing w:line="276" w:lineRule="auto"/>
        <w:jc w:val="both"/>
      </w:pPr>
      <w:r w:rsidRPr="008D4D43">
        <w:t xml:space="preserve">Uczniowie są współgospodarzami szkoły, wpływają na jej życie, a przez swoich przedstawicieli uczestniczą w tworzeniu Programu Wychowawczego szkoły i są współodpowiedzialni za jego organizację. </w:t>
      </w:r>
    </w:p>
    <w:p w:rsidR="004823C2" w:rsidRPr="008D4D43" w:rsidRDefault="004823C2" w:rsidP="008D4D43">
      <w:pPr>
        <w:pStyle w:val="Akapitzlist"/>
        <w:numPr>
          <w:ilvl w:val="0"/>
          <w:numId w:val="69"/>
        </w:numPr>
        <w:spacing w:line="276" w:lineRule="auto"/>
        <w:jc w:val="both"/>
      </w:pPr>
      <w:r w:rsidRPr="008D4D43">
        <w:t xml:space="preserve">Podstawowym prawem ucznia jest prawo do nauki, do wszechstronnego rozwijania swoich uzdolnień i zainteresowań oraz poszanowania godności osobistej. </w:t>
      </w:r>
    </w:p>
    <w:p w:rsidR="00B33CD8" w:rsidRPr="008D4D43" w:rsidRDefault="00B33CD8" w:rsidP="008D4D43">
      <w:pPr>
        <w:pStyle w:val="Akapitzlist"/>
        <w:spacing w:line="276" w:lineRule="auto"/>
        <w:jc w:val="both"/>
      </w:pPr>
    </w:p>
    <w:p w:rsidR="00B33CD8" w:rsidRPr="008D4D43" w:rsidRDefault="00543A57" w:rsidP="008D4D43">
      <w:pPr>
        <w:spacing w:line="276" w:lineRule="auto"/>
        <w:jc w:val="both"/>
        <w:rPr>
          <w:b/>
          <w:bCs/>
        </w:rPr>
      </w:pPr>
      <w:r w:rsidRPr="008D4D43">
        <w:rPr>
          <w:b/>
          <w:bCs/>
        </w:rPr>
        <w:t>§ 39</w:t>
      </w:r>
    </w:p>
    <w:p w:rsidR="00B33CD8" w:rsidRPr="008D4D43" w:rsidRDefault="00B33CD8" w:rsidP="008D4D43">
      <w:pPr>
        <w:spacing w:line="276" w:lineRule="auto"/>
        <w:jc w:val="both"/>
        <w:rPr>
          <w:b/>
          <w:bCs/>
        </w:rPr>
      </w:pPr>
      <w:r w:rsidRPr="008D4D43">
        <w:rPr>
          <w:b/>
          <w:bCs/>
        </w:rPr>
        <w:t>Zasady usprawiedliwiania nieobecności ucznia</w:t>
      </w:r>
    </w:p>
    <w:p w:rsidR="00B33CD8" w:rsidRPr="008D4D43" w:rsidRDefault="00B33CD8" w:rsidP="008D4D43">
      <w:pPr>
        <w:spacing w:line="276" w:lineRule="auto"/>
        <w:jc w:val="both"/>
        <w:rPr>
          <w:bCs/>
        </w:rPr>
      </w:pPr>
    </w:p>
    <w:p w:rsidR="00B33CD8" w:rsidRPr="008D4D43" w:rsidRDefault="00B33CD8" w:rsidP="008D4D43">
      <w:pPr>
        <w:pStyle w:val="Akapitzlist"/>
        <w:numPr>
          <w:ilvl w:val="0"/>
          <w:numId w:val="100"/>
        </w:numPr>
        <w:spacing w:line="276" w:lineRule="auto"/>
        <w:jc w:val="both"/>
        <w:rPr>
          <w:bCs/>
        </w:rPr>
      </w:pPr>
      <w:r w:rsidRPr="008D4D43">
        <w:rPr>
          <w:bCs/>
        </w:rPr>
        <w:t>Podstawowym obowiązkiem każdego ucznia jest uczestniczenie we wszystkich obowiązkowych zajęciach szkolnych, zalicza się do nich obecność na:</w:t>
      </w:r>
    </w:p>
    <w:p w:rsidR="00B33CD8" w:rsidRPr="008D4D43" w:rsidRDefault="00B33CD8" w:rsidP="008D4D43">
      <w:pPr>
        <w:pStyle w:val="Akapitzlist"/>
        <w:numPr>
          <w:ilvl w:val="0"/>
          <w:numId w:val="101"/>
        </w:numPr>
        <w:spacing w:line="276" w:lineRule="auto"/>
        <w:ind w:left="1134" w:hanging="283"/>
        <w:jc w:val="both"/>
        <w:rPr>
          <w:bCs/>
        </w:rPr>
      </w:pPr>
      <w:r w:rsidRPr="008D4D43">
        <w:rPr>
          <w:bCs/>
        </w:rPr>
        <w:t xml:space="preserve">lekcjach, </w:t>
      </w:r>
    </w:p>
    <w:p w:rsidR="00B33CD8" w:rsidRPr="008D4D43" w:rsidRDefault="00B33CD8" w:rsidP="008D4D43">
      <w:pPr>
        <w:pStyle w:val="Akapitzlist"/>
        <w:numPr>
          <w:ilvl w:val="0"/>
          <w:numId w:val="101"/>
        </w:numPr>
        <w:spacing w:line="276" w:lineRule="auto"/>
        <w:ind w:left="1134" w:hanging="283"/>
        <w:jc w:val="both"/>
        <w:rPr>
          <w:bCs/>
        </w:rPr>
      </w:pPr>
      <w:r w:rsidRPr="008D4D43">
        <w:rPr>
          <w:bCs/>
        </w:rPr>
        <w:t xml:space="preserve">uroczystościach, </w:t>
      </w:r>
    </w:p>
    <w:p w:rsidR="00B33CD8" w:rsidRPr="008D4D43" w:rsidRDefault="00B33CD8" w:rsidP="008D4D43">
      <w:pPr>
        <w:pStyle w:val="Akapitzlist"/>
        <w:numPr>
          <w:ilvl w:val="0"/>
          <w:numId w:val="101"/>
        </w:numPr>
        <w:spacing w:line="276" w:lineRule="auto"/>
        <w:ind w:left="1134" w:hanging="283"/>
        <w:jc w:val="both"/>
        <w:rPr>
          <w:bCs/>
        </w:rPr>
      </w:pPr>
      <w:r w:rsidRPr="008D4D43">
        <w:rPr>
          <w:bCs/>
        </w:rPr>
        <w:t>imprezach,</w:t>
      </w:r>
    </w:p>
    <w:p w:rsidR="00B33CD8" w:rsidRPr="008D4D43" w:rsidRDefault="00B33CD8" w:rsidP="008D4D43">
      <w:pPr>
        <w:pStyle w:val="Akapitzlist"/>
        <w:numPr>
          <w:ilvl w:val="0"/>
          <w:numId w:val="101"/>
        </w:numPr>
        <w:spacing w:line="276" w:lineRule="auto"/>
        <w:ind w:left="1134" w:hanging="283"/>
        <w:jc w:val="both"/>
        <w:rPr>
          <w:bCs/>
        </w:rPr>
      </w:pPr>
      <w:r w:rsidRPr="008D4D43">
        <w:rPr>
          <w:bCs/>
        </w:rPr>
        <w:t>projektach szkolnych, np. Święto Szkoły, Dzień Dziecka itp., które są obowiązkową częścią realizowanego planu pracy szkoły,</w:t>
      </w:r>
    </w:p>
    <w:p w:rsidR="00B33CD8" w:rsidRPr="008D4D43" w:rsidRDefault="00B33CD8" w:rsidP="008D4D43">
      <w:pPr>
        <w:pStyle w:val="Akapitzlist"/>
        <w:numPr>
          <w:ilvl w:val="0"/>
          <w:numId w:val="101"/>
        </w:numPr>
        <w:spacing w:line="276" w:lineRule="auto"/>
        <w:ind w:left="1134" w:hanging="283"/>
        <w:jc w:val="both"/>
        <w:rPr>
          <w:bCs/>
        </w:rPr>
      </w:pPr>
      <w:r w:rsidRPr="008D4D43">
        <w:rPr>
          <w:bCs/>
        </w:rPr>
        <w:t>zajęciach na basenie,</w:t>
      </w:r>
    </w:p>
    <w:p w:rsidR="00B33CD8" w:rsidRPr="008D4D43" w:rsidRDefault="00B33CD8" w:rsidP="008D4D43">
      <w:pPr>
        <w:pStyle w:val="Akapitzlist"/>
        <w:numPr>
          <w:ilvl w:val="0"/>
          <w:numId w:val="101"/>
        </w:numPr>
        <w:spacing w:line="276" w:lineRule="auto"/>
        <w:ind w:left="1134" w:hanging="283"/>
        <w:jc w:val="both"/>
        <w:rPr>
          <w:bCs/>
        </w:rPr>
      </w:pPr>
      <w:r w:rsidRPr="008D4D43">
        <w:rPr>
          <w:bCs/>
        </w:rPr>
        <w:t>zajęciach specjalistycznych i świetlicowych, jeżeli uczeń został na nie zapisany przez rodziców i jest tego dnia obecny w szkole.</w:t>
      </w:r>
    </w:p>
    <w:p w:rsidR="00B33CD8" w:rsidRPr="008D4D43" w:rsidRDefault="00B33CD8" w:rsidP="008D4D43">
      <w:pPr>
        <w:pStyle w:val="Akapitzlist"/>
        <w:numPr>
          <w:ilvl w:val="0"/>
          <w:numId w:val="100"/>
        </w:numPr>
        <w:spacing w:line="276" w:lineRule="auto"/>
        <w:jc w:val="both"/>
        <w:rPr>
          <w:bCs/>
        </w:rPr>
      </w:pPr>
      <w:r w:rsidRPr="008D4D43">
        <w:rPr>
          <w:bCs/>
        </w:rPr>
        <w:t>Ustawowym obowiązkiem rodziców jest dbanie o realizację przez dziecko obowiązku szkolnego i usprawiedliwienie na bieżąco nieobecności dziecka w szkole, najpóźniej do najbliższego spotkania wychowawcy z rodzicami, po tym terminie nieobecności nie będą usprawiedliwiane.</w:t>
      </w:r>
    </w:p>
    <w:p w:rsidR="00B33CD8" w:rsidRPr="008D4D43" w:rsidRDefault="00B33CD8" w:rsidP="008D4D43">
      <w:pPr>
        <w:pStyle w:val="Akapitzlist"/>
        <w:numPr>
          <w:ilvl w:val="0"/>
          <w:numId w:val="100"/>
        </w:numPr>
        <w:spacing w:line="276" w:lineRule="auto"/>
        <w:jc w:val="both"/>
        <w:rPr>
          <w:bCs/>
        </w:rPr>
      </w:pPr>
      <w:r w:rsidRPr="008D4D43">
        <w:rPr>
          <w:bCs/>
        </w:rPr>
        <w:t>Powodem nieobecności ucznia w szkole mogą być:</w:t>
      </w:r>
    </w:p>
    <w:p w:rsidR="00B33CD8" w:rsidRPr="008D4D43" w:rsidRDefault="00B33CD8" w:rsidP="008D4D43">
      <w:pPr>
        <w:pStyle w:val="Akapitzlist"/>
        <w:numPr>
          <w:ilvl w:val="0"/>
          <w:numId w:val="102"/>
        </w:numPr>
        <w:spacing w:line="276" w:lineRule="auto"/>
        <w:ind w:left="1134" w:hanging="283"/>
        <w:jc w:val="both"/>
        <w:rPr>
          <w:bCs/>
        </w:rPr>
      </w:pPr>
      <w:r w:rsidRPr="008D4D43">
        <w:rPr>
          <w:bCs/>
        </w:rPr>
        <w:t xml:space="preserve">sprawy związane ze stanem zdrowia dziecka: choroba, pobyt w szpitalu, wizyta u lekarza, badania specjalistyczne itp., </w:t>
      </w:r>
    </w:p>
    <w:p w:rsidR="00B33CD8" w:rsidRPr="008D4D43" w:rsidRDefault="00B33CD8" w:rsidP="008D4D43">
      <w:pPr>
        <w:pStyle w:val="Akapitzlist"/>
        <w:numPr>
          <w:ilvl w:val="0"/>
          <w:numId w:val="102"/>
        </w:numPr>
        <w:spacing w:line="276" w:lineRule="auto"/>
        <w:ind w:left="1134" w:hanging="283"/>
        <w:jc w:val="both"/>
        <w:rPr>
          <w:bCs/>
        </w:rPr>
      </w:pPr>
      <w:r w:rsidRPr="008D4D43">
        <w:rPr>
          <w:bCs/>
        </w:rPr>
        <w:t>zdarzenie losowe w rodzinie np. pogrzeb ,pożar itp.,</w:t>
      </w:r>
    </w:p>
    <w:p w:rsidR="00B33CD8" w:rsidRPr="008D4D43" w:rsidRDefault="00B33CD8" w:rsidP="008D4D43">
      <w:pPr>
        <w:pStyle w:val="Akapitzlist"/>
        <w:numPr>
          <w:ilvl w:val="0"/>
          <w:numId w:val="102"/>
        </w:numPr>
        <w:spacing w:line="276" w:lineRule="auto"/>
        <w:ind w:left="1134" w:hanging="283"/>
        <w:jc w:val="both"/>
        <w:rPr>
          <w:bCs/>
        </w:rPr>
      </w:pPr>
      <w:r w:rsidRPr="008D4D43">
        <w:rPr>
          <w:bCs/>
        </w:rPr>
        <w:t xml:space="preserve"> ważne sprawy rodzinne, których załatwienie jest niemożliwe bez udziału dziecka, np. badanie w poradni </w:t>
      </w:r>
      <w:proofErr w:type="spellStart"/>
      <w:r w:rsidRPr="008D4D43">
        <w:rPr>
          <w:bCs/>
        </w:rPr>
        <w:t>psychologiczno</w:t>
      </w:r>
      <w:proofErr w:type="spellEnd"/>
      <w:r w:rsidRPr="008D4D43">
        <w:rPr>
          <w:bCs/>
        </w:rPr>
        <w:t xml:space="preserve"> - pedagogicznej itp.</w:t>
      </w:r>
    </w:p>
    <w:p w:rsidR="00B33CD8" w:rsidRPr="008D4D43" w:rsidRDefault="00B33CD8" w:rsidP="008D4D43">
      <w:pPr>
        <w:pStyle w:val="Akapitzlist"/>
        <w:numPr>
          <w:ilvl w:val="0"/>
          <w:numId w:val="100"/>
        </w:numPr>
        <w:spacing w:line="276" w:lineRule="auto"/>
        <w:jc w:val="both"/>
        <w:rPr>
          <w:bCs/>
        </w:rPr>
      </w:pPr>
      <w:r w:rsidRPr="008D4D43">
        <w:rPr>
          <w:bCs/>
        </w:rPr>
        <w:t>Wychowawca może usprawiedliwić nieobecność ucznia w szkole na podstawie telefonicznego (jeżeli ma pewność, że rozmawia z rodzicami bądź prawnymi opiekunami ucznia), osobistego lub pisemnego usprawiedliwienia rodziców lub prawnych opiekunów.</w:t>
      </w:r>
    </w:p>
    <w:p w:rsidR="00B33CD8" w:rsidRPr="008D4D43" w:rsidRDefault="00B33CD8" w:rsidP="008D4D43">
      <w:pPr>
        <w:pStyle w:val="Akapitzlist"/>
        <w:numPr>
          <w:ilvl w:val="0"/>
          <w:numId w:val="100"/>
        </w:numPr>
        <w:spacing w:line="276" w:lineRule="auto"/>
        <w:jc w:val="both"/>
        <w:rPr>
          <w:bCs/>
        </w:rPr>
      </w:pPr>
      <w:r w:rsidRPr="008D4D43">
        <w:rPr>
          <w:bCs/>
        </w:rPr>
        <w:t>W usprawiedliwieniu obowiązkowo należy pod</w:t>
      </w:r>
      <w:r w:rsidR="00DC5E1C" w:rsidRPr="008D4D43">
        <w:rPr>
          <w:bCs/>
        </w:rPr>
        <w:t>ać powód nieobecności dziecka w </w:t>
      </w:r>
      <w:r w:rsidRPr="008D4D43">
        <w:rPr>
          <w:bCs/>
        </w:rPr>
        <w:t>szkole.</w:t>
      </w:r>
    </w:p>
    <w:p w:rsidR="00B33CD8" w:rsidRPr="008D4D43" w:rsidRDefault="00B33CD8" w:rsidP="008D4D43">
      <w:pPr>
        <w:pStyle w:val="Akapitzlist"/>
        <w:numPr>
          <w:ilvl w:val="0"/>
          <w:numId w:val="100"/>
        </w:numPr>
        <w:spacing w:line="276" w:lineRule="auto"/>
        <w:jc w:val="both"/>
        <w:rPr>
          <w:bCs/>
        </w:rPr>
      </w:pPr>
      <w:r w:rsidRPr="008D4D43">
        <w:rPr>
          <w:bCs/>
        </w:rPr>
        <w:t xml:space="preserve">Wychowawca ma prawo odmówić usprawiedliwienia ucznia, jeżeli usprawiedliwienie nie zawiera powodu nieobecności, nastąpiło po terminie określonym w pkt.2, jego </w:t>
      </w:r>
      <w:r w:rsidRPr="008D4D43">
        <w:rPr>
          <w:bCs/>
        </w:rPr>
        <w:lastRenderedPageBreak/>
        <w:t>autorem nie jest rodzic lub prawny opiekun dziecka, błaha lub nieprawdziwa jest przyczyna nieobecności</w:t>
      </w:r>
      <w:r w:rsidR="00DC5E1C" w:rsidRPr="008D4D43">
        <w:rPr>
          <w:bCs/>
        </w:rPr>
        <w:t>.</w:t>
      </w:r>
    </w:p>
    <w:p w:rsidR="00B33CD8" w:rsidRPr="008D4D43" w:rsidRDefault="00B33CD8" w:rsidP="008D4D43">
      <w:pPr>
        <w:pStyle w:val="Akapitzlist"/>
        <w:numPr>
          <w:ilvl w:val="0"/>
          <w:numId w:val="100"/>
        </w:numPr>
        <w:spacing w:line="276" w:lineRule="auto"/>
        <w:jc w:val="both"/>
        <w:rPr>
          <w:bCs/>
        </w:rPr>
      </w:pPr>
      <w:r w:rsidRPr="008D4D43">
        <w:rPr>
          <w:bCs/>
        </w:rPr>
        <w:t>Do nieobecności ucznia na zajęciach szkolnych nie zalicza się:</w:t>
      </w:r>
    </w:p>
    <w:p w:rsidR="00DC5E1C" w:rsidRPr="008D4D43" w:rsidRDefault="00B33CD8" w:rsidP="008D4D43">
      <w:pPr>
        <w:pStyle w:val="Akapitzlist"/>
        <w:numPr>
          <w:ilvl w:val="0"/>
          <w:numId w:val="103"/>
        </w:numPr>
        <w:spacing w:line="276" w:lineRule="auto"/>
        <w:ind w:left="1276" w:hanging="425"/>
        <w:jc w:val="both"/>
        <w:rPr>
          <w:bCs/>
        </w:rPr>
      </w:pPr>
      <w:r w:rsidRPr="008D4D43">
        <w:rPr>
          <w:bCs/>
        </w:rPr>
        <w:t>pobytu w sanatorium lub dłuższego pobytu w szpitalu, jeżeli dziecko realizuje tam obowiązek szkolny w szkole przyszpitalnej, sanatoryjnej,</w:t>
      </w:r>
    </w:p>
    <w:p w:rsidR="00DC5E1C" w:rsidRPr="008D4D43" w:rsidRDefault="00B33CD8" w:rsidP="008D4D43">
      <w:pPr>
        <w:pStyle w:val="Akapitzlist"/>
        <w:numPr>
          <w:ilvl w:val="0"/>
          <w:numId w:val="103"/>
        </w:numPr>
        <w:spacing w:line="276" w:lineRule="auto"/>
        <w:ind w:left="1276" w:hanging="425"/>
        <w:jc w:val="both"/>
        <w:rPr>
          <w:bCs/>
        </w:rPr>
      </w:pPr>
      <w:r w:rsidRPr="008D4D43">
        <w:rPr>
          <w:bCs/>
        </w:rPr>
        <w:t>reprezentowania szkoły w konkursach i na zawodach sportowych*,</w:t>
      </w:r>
    </w:p>
    <w:p w:rsidR="00DC5E1C" w:rsidRPr="008D4D43" w:rsidRDefault="00B33CD8" w:rsidP="008D4D43">
      <w:pPr>
        <w:pStyle w:val="Akapitzlist"/>
        <w:numPr>
          <w:ilvl w:val="0"/>
          <w:numId w:val="103"/>
        </w:numPr>
        <w:spacing w:line="276" w:lineRule="auto"/>
        <w:ind w:left="1276" w:hanging="425"/>
        <w:jc w:val="both"/>
        <w:rPr>
          <w:bCs/>
        </w:rPr>
      </w:pPr>
      <w:r w:rsidRPr="008D4D43">
        <w:rPr>
          <w:bCs/>
        </w:rPr>
        <w:t>reprezentowania szkoły jako członka delegacji *,</w:t>
      </w:r>
    </w:p>
    <w:p w:rsidR="00B33CD8" w:rsidRPr="008D4D43" w:rsidRDefault="00DC5E1C" w:rsidP="008D4D43">
      <w:pPr>
        <w:pStyle w:val="Akapitzlist"/>
        <w:numPr>
          <w:ilvl w:val="0"/>
          <w:numId w:val="103"/>
        </w:numPr>
        <w:spacing w:line="276" w:lineRule="auto"/>
        <w:ind w:left="1276" w:hanging="425"/>
        <w:jc w:val="both"/>
        <w:rPr>
          <w:bCs/>
        </w:rPr>
      </w:pPr>
      <w:r w:rsidRPr="008D4D43">
        <w:rPr>
          <w:bCs/>
        </w:rPr>
        <w:t xml:space="preserve">udziału ucznia w badaniu w poradni </w:t>
      </w:r>
      <w:proofErr w:type="spellStart"/>
      <w:r w:rsidRPr="008D4D43">
        <w:rPr>
          <w:bCs/>
        </w:rPr>
        <w:t>psychologiczno</w:t>
      </w:r>
      <w:proofErr w:type="spellEnd"/>
      <w:r w:rsidRPr="008D4D43">
        <w:rPr>
          <w:bCs/>
        </w:rPr>
        <w:t xml:space="preserve"> - p</w:t>
      </w:r>
      <w:r w:rsidR="00B33CD8" w:rsidRPr="008D4D43">
        <w:rPr>
          <w:bCs/>
        </w:rPr>
        <w:t>edagogicznej</w:t>
      </w:r>
    </w:p>
    <w:p w:rsidR="00B33CD8" w:rsidRPr="008D4D43" w:rsidRDefault="00B33CD8" w:rsidP="008D4D43">
      <w:pPr>
        <w:spacing w:line="276" w:lineRule="auto"/>
        <w:jc w:val="both"/>
        <w:rPr>
          <w:bCs/>
        </w:rPr>
      </w:pPr>
    </w:p>
    <w:p w:rsidR="00B33CD8" w:rsidRPr="008D4D43" w:rsidRDefault="00DC5E1C" w:rsidP="008D4D43">
      <w:pPr>
        <w:spacing w:line="276" w:lineRule="auto"/>
        <w:ind w:left="284" w:hanging="284"/>
        <w:jc w:val="both"/>
        <w:rPr>
          <w:bCs/>
        </w:rPr>
      </w:pPr>
      <w:r w:rsidRPr="008D4D43">
        <w:rPr>
          <w:bCs/>
        </w:rPr>
        <w:t>*</w:t>
      </w:r>
      <w:r w:rsidR="00B33CD8" w:rsidRPr="008D4D43">
        <w:rPr>
          <w:bCs/>
        </w:rPr>
        <w:t xml:space="preserve"> W takich sytuacjach w dzienniku lekcyjnym wpisuje się</w:t>
      </w:r>
      <w:r w:rsidRPr="008D4D43">
        <w:rPr>
          <w:bCs/>
        </w:rPr>
        <w:t xml:space="preserve"> odpowiednio: sanatorium, s</w:t>
      </w:r>
      <w:r w:rsidR="00B33CD8" w:rsidRPr="008D4D43">
        <w:rPr>
          <w:bCs/>
        </w:rPr>
        <w:t xml:space="preserve">zpital, </w:t>
      </w:r>
      <w:r w:rsidRPr="008D4D43">
        <w:rPr>
          <w:bCs/>
        </w:rPr>
        <w:t xml:space="preserve">  </w:t>
      </w:r>
      <w:r w:rsidR="00B33CD8" w:rsidRPr="008D4D43">
        <w:rPr>
          <w:bCs/>
        </w:rPr>
        <w:t>konkurs, zawody, delegacja, PPP</w:t>
      </w:r>
    </w:p>
    <w:p w:rsidR="008E69E8" w:rsidRPr="008D4D43" w:rsidRDefault="00DC5E1C" w:rsidP="008D4D43">
      <w:pPr>
        <w:spacing w:line="276" w:lineRule="auto"/>
        <w:jc w:val="both"/>
        <w:rPr>
          <w:bCs/>
        </w:rPr>
      </w:pPr>
      <w:r w:rsidRPr="008D4D43">
        <w:rPr>
          <w:bCs/>
        </w:rPr>
        <w:t xml:space="preserve">* </w:t>
      </w:r>
      <w:r w:rsidR="00B33CD8" w:rsidRPr="008D4D43">
        <w:rPr>
          <w:bCs/>
        </w:rPr>
        <w:t>w czasie trwania konkursu, zawodów, uroczysto</w:t>
      </w:r>
      <w:r w:rsidRPr="008D4D43">
        <w:rPr>
          <w:bCs/>
        </w:rPr>
        <w:t>ści oraz drogi tam i z powrotem</w:t>
      </w:r>
    </w:p>
    <w:p w:rsidR="001E5997" w:rsidRPr="008D4D43" w:rsidRDefault="00543A57" w:rsidP="008D4D43">
      <w:pPr>
        <w:spacing w:line="276" w:lineRule="auto"/>
        <w:jc w:val="center"/>
        <w:rPr>
          <w:b/>
          <w:bCs/>
        </w:rPr>
      </w:pPr>
      <w:r w:rsidRPr="008D4D43">
        <w:rPr>
          <w:b/>
          <w:bCs/>
        </w:rPr>
        <w:t>§ 40</w:t>
      </w:r>
    </w:p>
    <w:p w:rsidR="004823C2" w:rsidRPr="008D4D43" w:rsidRDefault="004823C2" w:rsidP="008D4D43">
      <w:pPr>
        <w:spacing w:line="276" w:lineRule="auto"/>
        <w:jc w:val="center"/>
        <w:rPr>
          <w:b/>
          <w:bCs/>
        </w:rPr>
      </w:pPr>
      <w:r w:rsidRPr="008D4D43">
        <w:rPr>
          <w:b/>
          <w:bCs/>
        </w:rPr>
        <w:t>Zasady bezpieczeństwa uczniów</w:t>
      </w:r>
    </w:p>
    <w:p w:rsidR="001A5944" w:rsidRPr="008D4D43" w:rsidRDefault="001A5944" w:rsidP="008D4D43">
      <w:pPr>
        <w:spacing w:line="276" w:lineRule="auto"/>
        <w:jc w:val="both"/>
      </w:pPr>
    </w:p>
    <w:p w:rsidR="00861185" w:rsidRPr="008D4D43" w:rsidRDefault="00861185" w:rsidP="008D4D43">
      <w:pPr>
        <w:pStyle w:val="Akapitzlist"/>
        <w:numPr>
          <w:ilvl w:val="0"/>
          <w:numId w:val="70"/>
        </w:numPr>
        <w:spacing w:line="276" w:lineRule="auto"/>
        <w:jc w:val="both"/>
      </w:pPr>
      <w:r w:rsidRPr="008D4D43">
        <w:t>Wszyscy pracownicy szkoły są zobowiązani do dbania o bezpieczeństwo uczniów podczas ich pobytu w szkole i na zajęciach:</w:t>
      </w:r>
    </w:p>
    <w:p w:rsidR="001A5944" w:rsidRPr="008D4D43" w:rsidRDefault="001A5944" w:rsidP="008D4D43">
      <w:pPr>
        <w:pStyle w:val="Akapitzlist"/>
        <w:numPr>
          <w:ilvl w:val="0"/>
          <w:numId w:val="99"/>
        </w:numPr>
        <w:tabs>
          <w:tab w:val="left" w:pos="851"/>
        </w:tabs>
        <w:spacing w:line="276" w:lineRule="auto"/>
        <w:jc w:val="both"/>
      </w:pPr>
      <w:r w:rsidRPr="008D4D43">
        <w:t>pracownicy niepedagogiczni o niewłaściwym zachowaniu ucznia informują nauczyciela;</w:t>
      </w:r>
    </w:p>
    <w:p w:rsidR="00861185" w:rsidRPr="008D4D43" w:rsidRDefault="00861185" w:rsidP="008D4D43">
      <w:pPr>
        <w:pStyle w:val="Akapitzlist"/>
        <w:numPr>
          <w:ilvl w:val="0"/>
          <w:numId w:val="99"/>
        </w:numPr>
        <w:tabs>
          <w:tab w:val="left" w:pos="851"/>
        </w:tabs>
        <w:spacing w:line="276" w:lineRule="auto"/>
        <w:ind w:left="851" w:hanging="284"/>
        <w:jc w:val="both"/>
      </w:pPr>
      <w:r w:rsidRPr="008D4D43">
        <w:t xml:space="preserve">pracownicy niepedagogiczni przyjmują informacje od ucznia o zauważonych niewłaściwych </w:t>
      </w:r>
      <w:proofErr w:type="spellStart"/>
      <w:r w:rsidRPr="008D4D43">
        <w:t>zachowaniach</w:t>
      </w:r>
      <w:proofErr w:type="spellEnd"/>
      <w:r w:rsidRPr="008D4D43">
        <w:t xml:space="preserve"> i zagrożeniach, po czym przekazują je odpowiednim osobom;</w:t>
      </w:r>
    </w:p>
    <w:p w:rsidR="004823C2" w:rsidRPr="008D4D43" w:rsidRDefault="004823C2" w:rsidP="008D4D43">
      <w:pPr>
        <w:pStyle w:val="Akapitzlist"/>
        <w:numPr>
          <w:ilvl w:val="0"/>
          <w:numId w:val="70"/>
        </w:numPr>
        <w:spacing w:line="276" w:lineRule="auto"/>
        <w:jc w:val="both"/>
      </w:pPr>
      <w:r w:rsidRPr="008D4D43">
        <w:t xml:space="preserve">Za bezpieczeństwo fizyczne i psychiczne uczniów przebywających w szkole w czasie zajęć obowiązkowych i pozalekcyjnych odpowiada nauczyciel prowadzący te zajęcia. </w:t>
      </w:r>
    </w:p>
    <w:p w:rsidR="004823C2" w:rsidRPr="008D4D43" w:rsidRDefault="004823C2" w:rsidP="008D4D43">
      <w:pPr>
        <w:pStyle w:val="Akapitzlist"/>
        <w:numPr>
          <w:ilvl w:val="0"/>
          <w:numId w:val="70"/>
        </w:numPr>
        <w:spacing w:line="276" w:lineRule="auto"/>
        <w:jc w:val="both"/>
      </w:pPr>
      <w:r w:rsidRPr="008D4D43">
        <w:t xml:space="preserve">Nauczyciele kontrolują obecność uczniów na zajęciach i reagują na nieuzasadnioną nieobecność, informując wychowawcę, pedagoga lub Dyrektora Szkoły. </w:t>
      </w:r>
    </w:p>
    <w:p w:rsidR="004823C2" w:rsidRPr="008D4D43" w:rsidRDefault="004823C2" w:rsidP="008D4D43">
      <w:pPr>
        <w:pStyle w:val="Akapitzlist"/>
        <w:numPr>
          <w:ilvl w:val="0"/>
          <w:numId w:val="70"/>
        </w:numPr>
        <w:spacing w:line="276" w:lineRule="auto"/>
        <w:jc w:val="both"/>
      </w:pPr>
      <w:r w:rsidRPr="008D4D43">
        <w:t xml:space="preserve">W czasie przerw między lekcjami uczniowie opuszczają sale lekcyjne. </w:t>
      </w:r>
    </w:p>
    <w:p w:rsidR="004823C2" w:rsidRPr="008D4D43" w:rsidRDefault="004823C2" w:rsidP="008D4D43">
      <w:pPr>
        <w:pStyle w:val="Akapitzlist"/>
        <w:numPr>
          <w:ilvl w:val="0"/>
          <w:numId w:val="70"/>
        </w:numPr>
        <w:spacing w:line="276" w:lineRule="auto"/>
        <w:jc w:val="both"/>
      </w:pPr>
      <w:r w:rsidRPr="008D4D43">
        <w:t xml:space="preserve">W czasie przerw między lekcjami dyżur na korytarzu pełnią wyznaczeni nauczyciele zgodnie z regulaminem i harmonogramem dyżurów. </w:t>
      </w:r>
    </w:p>
    <w:p w:rsidR="004823C2" w:rsidRPr="008D4D43" w:rsidRDefault="004823C2" w:rsidP="008D4D43">
      <w:pPr>
        <w:pStyle w:val="Akapitzlist"/>
        <w:numPr>
          <w:ilvl w:val="0"/>
          <w:numId w:val="70"/>
        </w:numPr>
        <w:spacing w:line="276" w:lineRule="auto"/>
        <w:jc w:val="both"/>
      </w:pPr>
      <w:r w:rsidRPr="008D4D43">
        <w:t xml:space="preserve">Jeżeli nauczyciel odbywa w </w:t>
      </w:r>
      <w:r w:rsidR="001A5944" w:rsidRPr="008D4D43">
        <w:t>oddziałach przedszkolnych lub w klasach I-III</w:t>
      </w:r>
      <w:r w:rsidRPr="008D4D43">
        <w:t xml:space="preserve"> ostatnią lekcję, jest zobowiązany sprowadzić uczniów do szatni. </w:t>
      </w:r>
    </w:p>
    <w:p w:rsidR="004823C2" w:rsidRPr="008D4D43" w:rsidRDefault="004823C2" w:rsidP="008D4D43">
      <w:pPr>
        <w:pStyle w:val="Akapitzlist"/>
        <w:numPr>
          <w:ilvl w:val="0"/>
          <w:numId w:val="70"/>
        </w:numPr>
        <w:spacing w:line="276" w:lineRule="auto"/>
        <w:jc w:val="both"/>
      </w:pPr>
      <w:r w:rsidRPr="008D4D43">
        <w:t xml:space="preserve">Uczniowie mają bezwzględny zakaz: </w:t>
      </w:r>
    </w:p>
    <w:p w:rsidR="00162903" w:rsidRPr="008D4D43" w:rsidRDefault="004823C2" w:rsidP="008D4D43">
      <w:pPr>
        <w:pStyle w:val="Akapitzlist"/>
        <w:numPr>
          <w:ilvl w:val="0"/>
          <w:numId w:val="67"/>
        </w:numPr>
        <w:spacing w:line="276" w:lineRule="auto"/>
        <w:jc w:val="both"/>
      </w:pPr>
      <w:r w:rsidRPr="008D4D43">
        <w:t xml:space="preserve">opuszczania terenu szkoły w czasie przerw, zajęć edukacyjnych i zajęć pozalekcyjnych w godzinach, w których zgodnie z planem powinni przebywać na terenie szkoły, </w:t>
      </w:r>
    </w:p>
    <w:p w:rsidR="004C5C3A" w:rsidRPr="008D4D43" w:rsidRDefault="004823C2" w:rsidP="008D4D43">
      <w:pPr>
        <w:pStyle w:val="Akapitzlist"/>
        <w:numPr>
          <w:ilvl w:val="0"/>
          <w:numId w:val="67"/>
        </w:numPr>
        <w:spacing w:line="276" w:lineRule="auto"/>
        <w:jc w:val="both"/>
      </w:pPr>
      <w:r w:rsidRPr="008D4D43">
        <w:t xml:space="preserve">przynoszenia na teren szkoły niebezpiecznych przedmiotów, </w:t>
      </w:r>
    </w:p>
    <w:p w:rsidR="00162903" w:rsidRPr="008D4D43" w:rsidRDefault="004823C2" w:rsidP="008D4D43">
      <w:pPr>
        <w:pStyle w:val="Akapitzlist"/>
        <w:numPr>
          <w:ilvl w:val="0"/>
          <w:numId w:val="67"/>
        </w:numPr>
        <w:spacing w:line="276" w:lineRule="auto"/>
        <w:jc w:val="both"/>
      </w:pPr>
      <w:r w:rsidRPr="008D4D43">
        <w:t>stosowania środków odurzających i uzależniających (papierosy, alkohol, na</w:t>
      </w:r>
      <w:r w:rsidR="00162903" w:rsidRPr="008D4D43">
        <w:t>rkotyki),</w:t>
      </w:r>
    </w:p>
    <w:p w:rsidR="004823C2" w:rsidRPr="008D4D43" w:rsidRDefault="004823C2" w:rsidP="008D4D43">
      <w:pPr>
        <w:pStyle w:val="Akapitzlist"/>
        <w:numPr>
          <w:ilvl w:val="0"/>
          <w:numId w:val="67"/>
        </w:numPr>
        <w:spacing w:line="276" w:lineRule="auto"/>
        <w:jc w:val="both"/>
      </w:pPr>
      <w:r w:rsidRPr="008D4D43">
        <w:t xml:space="preserve"> ryzykownego zachowania narażającego na niebezpieczeństwo siebie i innych. </w:t>
      </w:r>
    </w:p>
    <w:p w:rsidR="004823C2" w:rsidRPr="008D4D43" w:rsidRDefault="004823C2" w:rsidP="008D4D43">
      <w:pPr>
        <w:pStyle w:val="Akapitzlist"/>
        <w:numPr>
          <w:ilvl w:val="0"/>
          <w:numId w:val="70"/>
        </w:numPr>
        <w:spacing w:line="276" w:lineRule="auto"/>
        <w:jc w:val="both"/>
      </w:pPr>
      <w:r w:rsidRPr="008D4D43">
        <w:t xml:space="preserve">Uczeń może opuścić szkolę w trakcie zajęć wymienionych w ust. 6 p. 1 w przypadku: </w:t>
      </w:r>
    </w:p>
    <w:p w:rsidR="00162903" w:rsidRPr="008D4D43" w:rsidRDefault="004823C2" w:rsidP="008D4D43">
      <w:pPr>
        <w:pStyle w:val="Akapitzlist"/>
        <w:numPr>
          <w:ilvl w:val="0"/>
          <w:numId w:val="71"/>
        </w:numPr>
        <w:spacing w:line="276" w:lineRule="auto"/>
        <w:jc w:val="both"/>
      </w:pPr>
      <w:r w:rsidRPr="008D4D43">
        <w:t>pisemnej zgody rodziców,</w:t>
      </w:r>
    </w:p>
    <w:p w:rsidR="004823C2" w:rsidRPr="008D4D43" w:rsidRDefault="004823C2" w:rsidP="008D4D43">
      <w:pPr>
        <w:pStyle w:val="Akapitzlist"/>
        <w:numPr>
          <w:ilvl w:val="0"/>
          <w:numId w:val="71"/>
        </w:numPr>
        <w:spacing w:line="276" w:lineRule="auto"/>
        <w:jc w:val="both"/>
      </w:pPr>
      <w:r w:rsidRPr="008D4D43">
        <w:t xml:space="preserve"> odwołania zajęć przez Dyrektora Szkoły po przynajmniej jednodniowym uprzedzeniu. </w:t>
      </w:r>
    </w:p>
    <w:p w:rsidR="004823C2" w:rsidRPr="008D4D43" w:rsidRDefault="004823C2" w:rsidP="008D4D43">
      <w:pPr>
        <w:pStyle w:val="Akapitzlist"/>
        <w:numPr>
          <w:ilvl w:val="0"/>
          <w:numId w:val="70"/>
        </w:numPr>
        <w:spacing w:line="276" w:lineRule="auto"/>
        <w:jc w:val="both"/>
      </w:pPr>
      <w:r w:rsidRPr="008D4D43">
        <w:t>Udział uczniów w wycieczkach po mieście i oko</w:t>
      </w:r>
      <w:r w:rsidR="00251F3B" w:rsidRPr="008D4D43">
        <w:t>licy oraz imprezach szkolnych i </w:t>
      </w:r>
      <w:r w:rsidRPr="008D4D43">
        <w:t xml:space="preserve">pozaszkolnych wymaga pisemnej zgody rodziców. </w:t>
      </w:r>
    </w:p>
    <w:p w:rsidR="004823C2" w:rsidRPr="008D4D43" w:rsidRDefault="004823C2" w:rsidP="008D4D43">
      <w:pPr>
        <w:pStyle w:val="Akapitzlist"/>
        <w:numPr>
          <w:ilvl w:val="0"/>
          <w:numId w:val="70"/>
        </w:numPr>
        <w:spacing w:line="276" w:lineRule="auto"/>
        <w:jc w:val="both"/>
      </w:pPr>
      <w:r w:rsidRPr="008D4D43">
        <w:lastRenderedPageBreak/>
        <w:t xml:space="preserve">W czasie wyjść i wyjazdów uczniów poza teren szkoły mają zastosowanie odrębne przepisy. </w:t>
      </w:r>
    </w:p>
    <w:p w:rsidR="004823C2" w:rsidRPr="008D4D43" w:rsidRDefault="004823C2" w:rsidP="008D4D43">
      <w:pPr>
        <w:pStyle w:val="Akapitzlist"/>
        <w:numPr>
          <w:ilvl w:val="0"/>
          <w:numId w:val="70"/>
        </w:numPr>
        <w:spacing w:line="276" w:lineRule="auto"/>
        <w:jc w:val="both"/>
      </w:pPr>
      <w:r w:rsidRPr="008D4D43">
        <w:t xml:space="preserve">Nauczyciel, u którego podczas zajęć wydarzył się wypadek, ma obowiązek: </w:t>
      </w:r>
    </w:p>
    <w:p w:rsidR="004823C2" w:rsidRPr="008D4D43" w:rsidRDefault="004823C2" w:rsidP="008D4D43">
      <w:pPr>
        <w:pStyle w:val="Akapitzlist"/>
        <w:numPr>
          <w:ilvl w:val="0"/>
          <w:numId w:val="72"/>
        </w:numPr>
        <w:spacing w:line="276" w:lineRule="auto"/>
        <w:jc w:val="both"/>
      </w:pPr>
      <w:r w:rsidRPr="008D4D43">
        <w:t xml:space="preserve">udzielić uczniowi pierwszej pomocy, </w:t>
      </w:r>
    </w:p>
    <w:p w:rsidR="004823C2" w:rsidRPr="008D4D43" w:rsidRDefault="004823C2" w:rsidP="008D4D43">
      <w:pPr>
        <w:pStyle w:val="Akapitzlist"/>
        <w:numPr>
          <w:ilvl w:val="0"/>
          <w:numId w:val="72"/>
        </w:numPr>
        <w:spacing w:line="276" w:lineRule="auto"/>
        <w:jc w:val="both"/>
      </w:pPr>
      <w:r w:rsidRPr="008D4D43">
        <w:t xml:space="preserve">wezwać pielęgniarkę szkolną, </w:t>
      </w:r>
    </w:p>
    <w:p w:rsidR="004823C2" w:rsidRPr="008D4D43" w:rsidRDefault="004823C2" w:rsidP="008D4D43">
      <w:pPr>
        <w:pStyle w:val="Akapitzlist"/>
        <w:numPr>
          <w:ilvl w:val="0"/>
          <w:numId w:val="72"/>
        </w:numPr>
        <w:spacing w:line="276" w:lineRule="auto"/>
        <w:jc w:val="both"/>
      </w:pPr>
      <w:r w:rsidRPr="008D4D43">
        <w:t xml:space="preserve">w razie potrzeby wezwać pogotowie ratunkowe, </w:t>
      </w:r>
    </w:p>
    <w:p w:rsidR="004823C2" w:rsidRPr="008D4D43" w:rsidRDefault="004823C2" w:rsidP="008D4D43">
      <w:pPr>
        <w:pStyle w:val="Akapitzlist"/>
        <w:numPr>
          <w:ilvl w:val="0"/>
          <w:numId w:val="72"/>
        </w:numPr>
        <w:spacing w:line="276" w:lineRule="auto"/>
        <w:jc w:val="both"/>
      </w:pPr>
      <w:r w:rsidRPr="008D4D43">
        <w:t xml:space="preserve">zabezpieczyć miejsce wypadku, </w:t>
      </w:r>
    </w:p>
    <w:p w:rsidR="004823C2" w:rsidRPr="008D4D43" w:rsidRDefault="004823C2" w:rsidP="008D4D43">
      <w:pPr>
        <w:pStyle w:val="Akapitzlist"/>
        <w:numPr>
          <w:ilvl w:val="0"/>
          <w:numId w:val="72"/>
        </w:numPr>
        <w:spacing w:line="276" w:lineRule="auto"/>
        <w:jc w:val="both"/>
      </w:pPr>
      <w:r w:rsidRPr="008D4D43">
        <w:t xml:space="preserve">zgłosić wypadek dyrektorowi szkoły. </w:t>
      </w:r>
    </w:p>
    <w:p w:rsidR="004823C2" w:rsidRPr="008D4D43" w:rsidRDefault="004823C2" w:rsidP="008D4D43">
      <w:pPr>
        <w:pStyle w:val="Akapitzlist"/>
        <w:numPr>
          <w:ilvl w:val="0"/>
          <w:numId w:val="70"/>
        </w:numPr>
        <w:spacing w:line="276" w:lineRule="auto"/>
        <w:jc w:val="both"/>
      </w:pPr>
      <w:r w:rsidRPr="008D4D43">
        <w:t xml:space="preserve">Dyrektor Szkoły lub wyznaczona przez niego osoba ma obowiązek: </w:t>
      </w:r>
    </w:p>
    <w:p w:rsidR="00705B73" w:rsidRPr="008D4D43" w:rsidRDefault="004823C2" w:rsidP="008D4D43">
      <w:pPr>
        <w:pStyle w:val="Akapitzlist"/>
        <w:numPr>
          <w:ilvl w:val="0"/>
          <w:numId w:val="73"/>
        </w:numPr>
        <w:spacing w:line="276" w:lineRule="auto"/>
        <w:jc w:val="both"/>
      </w:pPr>
      <w:r w:rsidRPr="008D4D43">
        <w:t xml:space="preserve">powiadomić o wypadku rodziców (prawnych opiekunów) ucznia, </w:t>
      </w:r>
    </w:p>
    <w:p w:rsidR="00705B73" w:rsidRPr="008D4D43" w:rsidRDefault="004823C2" w:rsidP="008D4D43">
      <w:pPr>
        <w:pStyle w:val="Akapitzlist"/>
        <w:numPr>
          <w:ilvl w:val="0"/>
          <w:numId w:val="73"/>
        </w:numPr>
        <w:spacing w:line="276" w:lineRule="auto"/>
        <w:jc w:val="both"/>
      </w:pPr>
      <w:r w:rsidRPr="008D4D43">
        <w:t xml:space="preserve">powiadomić pracownika służby bezpieczeństwa i higieny pracy oraz społecznego inspektora pracy, </w:t>
      </w:r>
    </w:p>
    <w:p w:rsidR="00705B73" w:rsidRPr="008D4D43" w:rsidRDefault="004823C2" w:rsidP="008D4D43">
      <w:pPr>
        <w:pStyle w:val="Akapitzlist"/>
        <w:numPr>
          <w:ilvl w:val="0"/>
          <w:numId w:val="73"/>
        </w:numPr>
        <w:spacing w:line="276" w:lineRule="auto"/>
        <w:jc w:val="both"/>
      </w:pPr>
      <w:r w:rsidRPr="008D4D43">
        <w:t xml:space="preserve">powołać zespół powypadkowy, </w:t>
      </w:r>
    </w:p>
    <w:p w:rsidR="00705B73" w:rsidRPr="008D4D43" w:rsidRDefault="004823C2" w:rsidP="008D4D43">
      <w:pPr>
        <w:pStyle w:val="Akapitzlist"/>
        <w:numPr>
          <w:ilvl w:val="0"/>
          <w:numId w:val="73"/>
        </w:numPr>
        <w:spacing w:line="276" w:lineRule="auto"/>
        <w:jc w:val="both"/>
      </w:pPr>
      <w:r w:rsidRPr="008D4D43">
        <w:t xml:space="preserve">o wypadku śmiertelnym, ciężkim, a także o wypadku zbiorowym zawiadomić bezzwłocznie właściwego prokuratora, </w:t>
      </w:r>
    </w:p>
    <w:p w:rsidR="00705B73" w:rsidRPr="008D4D43" w:rsidRDefault="004823C2" w:rsidP="008D4D43">
      <w:pPr>
        <w:pStyle w:val="Akapitzlist"/>
        <w:numPr>
          <w:ilvl w:val="0"/>
          <w:numId w:val="73"/>
        </w:numPr>
        <w:spacing w:line="276" w:lineRule="auto"/>
        <w:jc w:val="both"/>
      </w:pPr>
      <w:r w:rsidRPr="008D4D43">
        <w:t xml:space="preserve">w razie podejrzenia zatrucia pokarmowego zawiadomić o wypadku właściwego państwowego inspektora sanitarnego, </w:t>
      </w:r>
    </w:p>
    <w:p w:rsidR="001A5944" w:rsidRPr="008D4D43" w:rsidRDefault="004823C2" w:rsidP="008D4D43">
      <w:pPr>
        <w:pStyle w:val="Akapitzlist"/>
        <w:numPr>
          <w:ilvl w:val="0"/>
          <w:numId w:val="73"/>
        </w:numPr>
        <w:spacing w:line="276" w:lineRule="auto"/>
        <w:jc w:val="both"/>
      </w:pPr>
      <w:r w:rsidRPr="008D4D43">
        <w:t xml:space="preserve">zbadać okoliczności i przyczyny wypadku oraz sporządzać dokumentację powypadkową, </w:t>
      </w:r>
    </w:p>
    <w:p w:rsidR="00705B73" w:rsidRPr="008D4D43" w:rsidRDefault="004823C2" w:rsidP="008D4D43">
      <w:pPr>
        <w:pStyle w:val="Akapitzlist"/>
        <w:numPr>
          <w:ilvl w:val="0"/>
          <w:numId w:val="73"/>
        </w:numPr>
        <w:spacing w:line="276" w:lineRule="auto"/>
        <w:jc w:val="both"/>
      </w:pPr>
      <w:r w:rsidRPr="008D4D43">
        <w:t xml:space="preserve">prowadzić rejestr wypadków uczniów, </w:t>
      </w:r>
    </w:p>
    <w:p w:rsidR="004823C2" w:rsidRPr="008D4D43" w:rsidRDefault="004823C2" w:rsidP="008D4D43">
      <w:pPr>
        <w:pStyle w:val="Akapitzlist"/>
        <w:numPr>
          <w:ilvl w:val="0"/>
          <w:numId w:val="73"/>
        </w:numPr>
        <w:spacing w:line="276" w:lineRule="auto"/>
        <w:jc w:val="both"/>
      </w:pPr>
      <w:r w:rsidRPr="008D4D43">
        <w:t xml:space="preserve">omówić na posiedzeniu rady pedagogicznej wyniki analizy wypadków uczniów oraz podjętej działalności zapobiegawczej. </w:t>
      </w:r>
    </w:p>
    <w:p w:rsidR="00162903" w:rsidRPr="008D4D43" w:rsidRDefault="00162903" w:rsidP="008D4D43">
      <w:pPr>
        <w:spacing w:line="276" w:lineRule="auto"/>
        <w:jc w:val="both"/>
        <w:rPr>
          <w:b/>
          <w:bCs/>
        </w:rPr>
      </w:pPr>
    </w:p>
    <w:p w:rsidR="004823C2" w:rsidRPr="008D4D43" w:rsidRDefault="004823C2" w:rsidP="008D4D43">
      <w:pPr>
        <w:spacing w:line="276" w:lineRule="auto"/>
        <w:jc w:val="center"/>
      </w:pPr>
      <w:r w:rsidRPr="008D4D43">
        <w:rPr>
          <w:b/>
          <w:bCs/>
        </w:rPr>
        <w:t>Rozdział VII</w:t>
      </w:r>
    </w:p>
    <w:p w:rsidR="008E69E8" w:rsidRPr="008D4D43" w:rsidRDefault="004823C2" w:rsidP="008D4D43">
      <w:pPr>
        <w:spacing w:line="276" w:lineRule="auto"/>
        <w:jc w:val="center"/>
        <w:rPr>
          <w:b/>
          <w:bCs/>
        </w:rPr>
      </w:pPr>
      <w:r w:rsidRPr="008D4D43">
        <w:rPr>
          <w:b/>
          <w:bCs/>
        </w:rPr>
        <w:t>Ocenianie, klasyfikowanie i promowanie uczniów</w:t>
      </w:r>
    </w:p>
    <w:p w:rsidR="008E69E8" w:rsidRPr="008D4D43" w:rsidRDefault="008E69E8" w:rsidP="008D4D43">
      <w:pPr>
        <w:spacing w:line="276" w:lineRule="auto"/>
        <w:jc w:val="both"/>
        <w:rPr>
          <w:b/>
          <w:bCs/>
        </w:rPr>
      </w:pPr>
    </w:p>
    <w:p w:rsidR="008E69E8" w:rsidRPr="008D4D43" w:rsidRDefault="00543A57" w:rsidP="008D4D43">
      <w:pPr>
        <w:spacing w:line="276" w:lineRule="auto"/>
        <w:jc w:val="center"/>
        <w:rPr>
          <w:b/>
          <w:bCs/>
        </w:rPr>
      </w:pPr>
      <w:r w:rsidRPr="008D4D43">
        <w:rPr>
          <w:b/>
          <w:bCs/>
        </w:rPr>
        <w:t>§ 41</w:t>
      </w:r>
    </w:p>
    <w:p w:rsidR="00705B73" w:rsidRPr="008D4D43" w:rsidRDefault="00705B73" w:rsidP="008D4D43">
      <w:pPr>
        <w:spacing w:line="276" w:lineRule="auto"/>
        <w:jc w:val="both"/>
      </w:pPr>
    </w:p>
    <w:p w:rsidR="008E69E8" w:rsidRPr="008D4D43" w:rsidRDefault="004823C2" w:rsidP="008D4D43">
      <w:pPr>
        <w:spacing w:line="276" w:lineRule="auto"/>
        <w:jc w:val="both"/>
      </w:pPr>
      <w:r w:rsidRPr="008D4D43">
        <w:t xml:space="preserve">Zasady </w:t>
      </w:r>
      <w:r w:rsidR="00705B73" w:rsidRPr="008D4D43">
        <w:t>Wewnątrzszkolnego Oceniania są</w:t>
      </w:r>
      <w:r w:rsidRPr="008D4D43">
        <w:t xml:space="preserve"> podstawą do opracowania przedmiotowych systemów oceniania. </w:t>
      </w:r>
    </w:p>
    <w:p w:rsidR="008E69E8" w:rsidRPr="008D4D43" w:rsidRDefault="008E69E8" w:rsidP="008D4D43">
      <w:pPr>
        <w:spacing w:line="276" w:lineRule="auto"/>
        <w:jc w:val="both"/>
      </w:pPr>
    </w:p>
    <w:p w:rsidR="004823C2" w:rsidRPr="008D4D43" w:rsidRDefault="00705B73" w:rsidP="008D4D43">
      <w:pPr>
        <w:spacing w:line="276" w:lineRule="auto"/>
        <w:jc w:val="center"/>
      </w:pPr>
      <w:r w:rsidRPr="008D4D43">
        <w:rPr>
          <w:b/>
          <w:bCs/>
        </w:rPr>
        <w:t xml:space="preserve">§ </w:t>
      </w:r>
      <w:r w:rsidR="00C14BF9" w:rsidRPr="008D4D43">
        <w:rPr>
          <w:b/>
          <w:bCs/>
        </w:rPr>
        <w:t>42</w:t>
      </w:r>
    </w:p>
    <w:p w:rsidR="00705B73" w:rsidRPr="008D4D43" w:rsidRDefault="00705B73" w:rsidP="008D4D43">
      <w:pPr>
        <w:spacing w:line="276" w:lineRule="auto"/>
        <w:jc w:val="both"/>
      </w:pPr>
    </w:p>
    <w:p w:rsidR="004823C2" w:rsidRPr="008D4D43" w:rsidRDefault="004823C2" w:rsidP="008D4D43">
      <w:pPr>
        <w:pStyle w:val="Akapitzlist"/>
        <w:numPr>
          <w:ilvl w:val="0"/>
          <w:numId w:val="74"/>
        </w:numPr>
        <w:spacing w:line="276" w:lineRule="auto"/>
        <w:jc w:val="both"/>
      </w:pPr>
      <w:r w:rsidRPr="008D4D43">
        <w:t xml:space="preserve">Ocenianiu podlegają: </w:t>
      </w:r>
    </w:p>
    <w:p w:rsidR="004823C2" w:rsidRPr="008D4D43" w:rsidRDefault="004823C2" w:rsidP="008D4D43">
      <w:pPr>
        <w:pStyle w:val="Akapitzlist"/>
        <w:numPr>
          <w:ilvl w:val="0"/>
          <w:numId w:val="75"/>
        </w:numPr>
        <w:tabs>
          <w:tab w:val="left" w:pos="851"/>
        </w:tabs>
        <w:spacing w:line="276" w:lineRule="auto"/>
        <w:ind w:hanging="153"/>
        <w:jc w:val="both"/>
      </w:pPr>
      <w:r w:rsidRPr="008D4D43">
        <w:t xml:space="preserve">osiągnięcia edukacyjne ucznia; </w:t>
      </w:r>
    </w:p>
    <w:p w:rsidR="004823C2" w:rsidRPr="008D4D43" w:rsidRDefault="004823C2" w:rsidP="008D4D43">
      <w:pPr>
        <w:pStyle w:val="Akapitzlist"/>
        <w:numPr>
          <w:ilvl w:val="0"/>
          <w:numId w:val="75"/>
        </w:numPr>
        <w:tabs>
          <w:tab w:val="left" w:pos="851"/>
        </w:tabs>
        <w:spacing w:line="276" w:lineRule="auto"/>
        <w:ind w:hanging="153"/>
        <w:jc w:val="both"/>
      </w:pPr>
      <w:r w:rsidRPr="008D4D43">
        <w:t xml:space="preserve">zachowanie ucznia; </w:t>
      </w:r>
    </w:p>
    <w:p w:rsidR="00705B73" w:rsidRPr="008D4D43" w:rsidRDefault="004823C2" w:rsidP="008D4D43">
      <w:pPr>
        <w:pStyle w:val="Akapitzlist"/>
        <w:numPr>
          <w:ilvl w:val="0"/>
          <w:numId w:val="74"/>
        </w:numPr>
        <w:spacing w:line="276" w:lineRule="auto"/>
        <w:jc w:val="both"/>
      </w:pPr>
      <w:r w:rsidRPr="008D4D43">
        <w:t>Ocenianie osiągnięć edukacyjnych ucznia polega na rozpoznawaniu przez nauczycieli poziomu i postępów w opanowaniu przez ucz</w:t>
      </w:r>
      <w:r w:rsidR="00251F3B" w:rsidRPr="008D4D43">
        <w:t>nia wiadomości i umiejętności w </w:t>
      </w:r>
      <w:r w:rsidRPr="008D4D43">
        <w:t xml:space="preserve">stosunku do: </w:t>
      </w:r>
    </w:p>
    <w:p w:rsidR="004823C2" w:rsidRPr="008D4D43" w:rsidRDefault="004823C2" w:rsidP="008D4D43">
      <w:pPr>
        <w:pStyle w:val="Akapitzlist"/>
        <w:numPr>
          <w:ilvl w:val="0"/>
          <w:numId w:val="76"/>
        </w:numPr>
        <w:spacing w:line="276" w:lineRule="auto"/>
        <w:ind w:hanging="228"/>
        <w:jc w:val="both"/>
      </w:pPr>
      <w:r w:rsidRPr="008D4D43">
        <w:t>określonych w postawie programowej kształcenia ogólnego lub wymagań edukacyjnych wynikających z realizowanych w szkole programów nauczania</w:t>
      </w:r>
      <w:r w:rsidR="00705B73" w:rsidRPr="008D4D43">
        <w:t>;</w:t>
      </w:r>
      <w:r w:rsidRPr="008D4D43">
        <w:t xml:space="preserve"> </w:t>
      </w:r>
    </w:p>
    <w:p w:rsidR="00705B73" w:rsidRPr="008D4D43" w:rsidRDefault="004823C2" w:rsidP="008D4D43">
      <w:pPr>
        <w:pStyle w:val="Akapitzlist"/>
        <w:numPr>
          <w:ilvl w:val="0"/>
          <w:numId w:val="76"/>
        </w:numPr>
        <w:spacing w:line="276" w:lineRule="auto"/>
        <w:ind w:hanging="228"/>
        <w:jc w:val="both"/>
      </w:pPr>
      <w:r w:rsidRPr="008D4D43">
        <w:t xml:space="preserve">wymagań edukacyjnych wynikających z realizowanych w szkole programów nauczania – w przypadku dodatkowych zajęć edukacyjnych. </w:t>
      </w:r>
    </w:p>
    <w:p w:rsidR="00705B73" w:rsidRPr="008D4D43" w:rsidRDefault="004823C2" w:rsidP="008D4D43">
      <w:pPr>
        <w:pStyle w:val="Akapitzlist"/>
        <w:numPr>
          <w:ilvl w:val="0"/>
          <w:numId w:val="74"/>
        </w:numPr>
        <w:spacing w:line="276" w:lineRule="auto"/>
        <w:jc w:val="both"/>
      </w:pPr>
      <w:r w:rsidRPr="008D4D43">
        <w:t xml:space="preserve">Ocenia się również aktywność ucznia na zajęciach oraz przygotowanie do zajęć. </w:t>
      </w:r>
    </w:p>
    <w:p w:rsidR="00705B73" w:rsidRPr="008D4D43" w:rsidRDefault="004823C2" w:rsidP="008D4D43">
      <w:pPr>
        <w:pStyle w:val="Akapitzlist"/>
        <w:numPr>
          <w:ilvl w:val="0"/>
          <w:numId w:val="74"/>
        </w:numPr>
        <w:spacing w:line="276" w:lineRule="auto"/>
        <w:jc w:val="both"/>
      </w:pPr>
      <w:r w:rsidRPr="008D4D43">
        <w:lastRenderedPageBreak/>
        <w:t xml:space="preserve">Ocenianie zachowania ucznia polega na rozpoznawaniu przez wychowawcę klasy, nauczycieli oraz uczniów danej klasy stopnia respektowania przez ucznia zasad współżycia społecznego i norm etycznych. </w:t>
      </w:r>
    </w:p>
    <w:p w:rsidR="00705B73" w:rsidRPr="008D4D43" w:rsidRDefault="00705B73" w:rsidP="008D4D43">
      <w:pPr>
        <w:spacing w:line="276" w:lineRule="auto"/>
        <w:ind w:left="360"/>
        <w:jc w:val="both"/>
        <w:rPr>
          <w:b/>
          <w:bCs/>
        </w:rPr>
      </w:pPr>
    </w:p>
    <w:p w:rsidR="00705B73" w:rsidRPr="008D4D43" w:rsidRDefault="00C14BF9" w:rsidP="008D4D43">
      <w:pPr>
        <w:spacing w:line="276" w:lineRule="auto"/>
        <w:ind w:left="360"/>
        <w:jc w:val="center"/>
        <w:rPr>
          <w:b/>
          <w:bCs/>
        </w:rPr>
      </w:pPr>
      <w:r w:rsidRPr="008D4D43">
        <w:rPr>
          <w:b/>
          <w:bCs/>
        </w:rPr>
        <w:t>§ 43</w:t>
      </w:r>
    </w:p>
    <w:p w:rsidR="00705B73" w:rsidRPr="008D4D43" w:rsidRDefault="00705B73" w:rsidP="008D4D43">
      <w:pPr>
        <w:spacing w:line="276" w:lineRule="auto"/>
        <w:ind w:left="360"/>
        <w:jc w:val="both"/>
        <w:rPr>
          <w:b/>
          <w:bCs/>
        </w:rPr>
      </w:pPr>
    </w:p>
    <w:p w:rsidR="004823C2" w:rsidRPr="008D4D43" w:rsidRDefault="004823C2" w:rsidP="008D4D43">
      <w:pPr>
        <w:pStyle w:val="Akapitzlist"/>
        <w:numPr>
          <w:ilvl w:val="0"/>
          <w:numId w:val="77"/>
        </w:numPr>
        <w:spacing w:line="276" w:lineRule="auto"/>
        <w:jc w:val="both"/>
      </w:pPr>
      <w:r w:rsidRPr="008D4D43">
        <w:t xml:space="preserve">Ocenianie wewnątrzszkolne ma na celu: </w:t>
      </w:r>
    </w:p>
    <w:p w:rsidR="004823C2" w:rsidRPr="008D4D43" w:rsidRDefault="004823C2" w:rsidP="008D4D43">
      <w:pPr>
        <w:pStyle w:val="Akapitzlist"/>
        <w:numPr>
          <w:ilvl w:val="0"/>
          <w:numId w:val="78"/>
        </w:numPr>
        <w:tabs>
          <w:tab w:val="left" w:pos="851"/>
        </w:tabs>
        <w:spacing w:line="276" w:lineRule="auto"/>
        <w:ind w:hanging="153"/>
        <w:jc w:val="both"/>
      </w:pPr>
      <w:r w:rsidRPr="008D4D43">
        <w:t xml:space="preserve">Poinformowanie ucznia o poziomie jego osiągnięć edukacyjnych, jego zachowaniu oraz postępach w tym zakresie. </w:t>
      </w:r>
    </w:p>
    <w:p w:rsidR="004823C2" w:rsidRPr="008D4D43" w:rsidRDefault="004823C2" w:rsidP="008D4D43">
      <w:pPr>
        <w:pStyle w:val="Akapitzlist"/>
        <w:numPr>
          <w:ilvl w:val="0"/>
          <w:numId w:val="78"/>
        </w:numPr>
        <w:tabs>
          <w:tab w:val="left" w:pos="851"/>
        </w:tabs>
        <w:spacing w:line="276" w:lineRule="auto"/>
        <w:ind w:hanging="153"/>
        <w:jc w:val="both"/>
      </w:pPr>
      <w:r w:rsidRPr="008D4D43">
        <w:t xml:space="preserve">Pomoc uczniowi w samodzielnym planowaniu własnego rozwoju. </w:t>
      </w:r>
    </w:p>
    <w:p w:rsidR="004823C2" w:rsidRPr="008D4D43" w:rsidRDefault="004823C2" w:rsidP="008D4D43">
      <w:pPr>
        <w:pStyle w:val="Akapitzlist"/>
        <w:numPr>
          <w:ilvl w:val="0"/>
          <w:numId w:val="78"/>
        </w:numPr>
        <w:tabs>
          <w:tab w:val="left" w:pos="851"/>
        </w:tabs>
        <w:spacing w:line="276" w:lineRule="auto"/>
        <w:ind w:hanging="153"/>
        <w:jc w:val="both"/>
      </w:pPr>
      <w:r w:rsidRPr="008D4D43">
        <w:t>Udzielanie uczniowi pomocy w nauce poprzez pr</w:t>
      </w:r>
      <w:r w:rsidR="00251F3B" w:rsidRPr="008D4D43">
        <w:t>zekazanie uczniowi informacji o </w:t>
      </w:r>
      <w:r w:rsidRPr="008D4D43">
        <w:t xml:space="preserve">tym, co zrobił dobrze i jak dalej powinien się uczyć. </w:t>
      </w:r>
    </w:p>
    <w:p w:rsidR="004823C2" w:rsidRPr="008D4D43" w:rsidRDefault="004823C2" w:rsidP="008D4D43">
      <w:pPr>
        <w:pStyle w:val="Akapitzlist"/>
        <w:numPr>
          <w:ilvl w:val="0"/>
          <w:numId w:val="78"/>
        </w:numPr>
        <w:tabs>
          <w:tab w:val="left" w:pos="851"/>
        </w:tabs>
        <w:spacing w:line="276" w:lineRule="auto"/>
        <w:ind w:hanging="153"/>
        <w:jc w:val="both"/>
      </w:pPr>
      <w:r w:rsidRPr="008D4D43">
        <w:t xml:space="preserve">Motywowanie ucznia do dalszych postępów w nauce i zachowaniu. </w:t>
      </w:r>
    </w:p>
    <w:p w:rsidR="004823C2" w:rsidRPr="008D4D43" w:rsidRDefault="004823C2" w:rsidP="008D4D43">
      <w:pPr>
        <w:pStyle w:val="Akapitzlist"/>
        <w:numPr>
          <w:ilvl w:val="0"/>
          <w:numId w:val="78"/>
        </w:numPr>
        <w:tabs>
          <w:tab w:val="left" w:pos="851"/>
        </w:tabs>
        <w:spacing w:line="276" w:lineRule="auto"/>
        <w:ind w:hanging="153"/>
        <w:jc w:val="both"/>
      </w:pPr>
      <w:r w:rsidRPr="008D4D43">
        <w:t>Dostarczenie rodzicom prawnym opiekunom i nauczy</w:t>
      </w:r>
      <w:r w:rsidR="00BF1EB2" w:rsidRPr="008D4D43">
        <w:t xml:space="preserve">cielom informacji o postępach i trudnościach oraz </w:t>
      </w:r>
      <w:r w:rsidRPr="008D4D43">
        <w:t>specjalnych uzdolnieniach uc</w:t>
      </w:r>
      <w:r w:rsidR="00251F3B" w:rsidRPr="008D4D43">
        <w:t>znia, umożliwienie nauczycielom </w:t>
      </w:r>
      <w:r w:rsidRPr="008D4D43">
        <w:t xml:space="preserve">doskonalenia organizacji metod pracy </w:t>
      </w:r>
      <w:proofErr w:type="spellStart"/>
      <w:r w:rsidRPr="008D4D43">
        <w:t>dydaktyczno</w:t>
      </w:r>
      <w:proofErr w:type="spellEnd"/>
      <w:r w:rsidRPr="008D4D43">
        <w:t xml:space="preserve"> </w:t>
      </w:r>
      <w:r w:rsidR="00251F3B" w:rsidRPr="008D4D43">
        <w:t xml:space="preserve"> - </w:t>
      </w:r>
      <w:r w:rsidRPr="008D4D43">
        <w:t xml:space="preserve">wychowawczej. </w:t>
      </w:r>
    </w:p>
    <w:p w:rsidR="00E3373B" w:rsidRPr="008D4D43" w:rsidRDefault="004823C2" w:rsidP="008D4D43">
      <w:pPr>
        <w:pStyle w:val="Akapitzlist"/>
        <w:numPr>
          <w:ilvl w:val="0"/>
          <w:numId w:val="78"/>
        </w:numPr>
        <w:tabs>
          <w:tab w:val="left" w:pos="851"/>
        </w:tabs>
        <w:spacing w:line="276" w:lineRule="auto"/>
        <w:ind w:hanging="153"/>
        <w:jc w:val="both"/>
      </w:pPr>
      <w:r w:rsidRPr="008D4D43">
        <w:t>Umożliwianie nauczycielom doskonalenia organizacji i metod pracy dydaktyczno-wychowawczej.</w:t>
      </w:r>
    </w:p>
    <w:p w:rsidR="004823C2" w:rsidRPr="008D4D43" w:rsidRDefault="004823C2" w:rsidP="008D4D43">
      <w:pPr>
        <w:pStyle w:val="Akapitzlist"/>
        <w:numPr>
          <w:ilvl w:val="0"/>
          <w:numId w:val="78"/>
        </w:numPr>
        <w:tabs>
          <w:tab w:val="left" w:pos="851"/>
        </w:tabs>
        <w:spacing w:line="276" w:lineRule="auto"/>
        <w:ind w:hanging="153"/>
        <w:jc w:val="both"/>
      </w:pPr>
      <w:r w:rsidRPr="008D4D43">
        <w:t xml:space="preserve"> Wdrażanie ucznia do systematycznej pracy. </w:t>
      </w:r>
    </w:p>
    <w:p w:rsidR="004823C2" w:rsidRPr="008D4D43" w:rsidRDefault="004823C2" w:rsidP="008D4D43">
      <w:pPr>
        <w:pStyle w:val="Akapitzlist"/>
        <w:numPr>
          <w:ilvl w:val="0"/>
          <w:numId w:val="78"/>
        </w:numPr>
        <w:tabs>
          <w:tab w:val="left" w:pos="851"/>
        </w:tabs>
        <w:spacing w:line="276" w:lineRule="auto"/>
        <w:ind w:hanging="153"/>
        <w:jc w:val="both"/>
      </w:pPr>
      <w:r w:rsidRPr="008D4D43">
        <w:t>Kształtowanie u ucznia umiejętności wyboru w</w:t>
      </w:r>
      <w:r w:rsidR="00251F3B" w:rsidRPr="008D4D43">
        <w:t>artości pożądanych społecznie i </w:t>
      </w:r>
      <w:r w:rsidRPr="008D4D43">
        <w:t xml:space="preserve">kierowanie się nimi we własnym działaniu. </w:t>
      </w:r>
    </w:p>
    <w:p w:rsidR="00DC5E1C" w:rsidRPr="008D4D43" w:rsidRDefault="00DC5E1C" w:rsidP="008D4D43">
      <w:pPr>
        <w:spacing w:line="276" w:lineRule="auto"/>
        <w:jc w:val="both"/>
        <w:rPr>
          <w:rFonts w:eastAsiaTheme="minorHAnsi"/>
          <w:lang w:eastAsia="en-US"/>
        </w:rPr>
      </w:pPr>
    </w:p>
    <w:p w:rsidR="00DC5E1C" w:rsidRPr="008D4D43" w:rsidRDefault="00C14BF9" w:rsidP="008D4D43">
      <w:pPr>
        <w:spacing w:line="276" w:lineRule="auto"/>
        <w:jc w:val="center"/>
        <w:rPr>
          <w:rFonts w:eastAsiaTheme="minorHAnsi"/>
          <w:b/>
          <w:lang w:eastAsia="en-US"/>
        </w:rPr>
      </w:pPr>
      <w:r w:rsidRPr="008D4D43">
        <w:rPr>
          <w:rFonts w:eastAsiaTheme="minorHAnsi"/>
          <w:b/>
          <w:lang w:eastAsia="en-US"/>
        </w:rPr>
        <w:t>§ 44</w:t>
      </w:r>
    </w:p>
    <w:p w:rsidR="00DC5E1C" w:rsidRPr="008D4D43" w:rsidRDefault="00DC5E1C" w:rsidP="008D4D43">
      <w:pPr>
        <w:numPr>
          <w:ilvl w:val="0"/>
          <w:numId w:val="104"/>
        </w:numPr>
        <w:spacing w:line="276" w:lineRule="auto"/>
        <w:ind w:left="567" w:hanging="141"/>
        <w:contextualSpacing/>
        <w:jc w:val="both"/>
        <w:rPr>
          <w:rFonts w:eastAsiaTheme="minorHAnsi"/>
          <w:lang w:eastAsia="en-US"/>
        </w:rPr>
      </w:pPr>
      <w:r w:rsidRPr="008D4D43">
        <w:rPr>
          <w:rFonts w:eastAsiaTheme="minorHAnsi"/>
          <w:lang w:eastAsia="en-US"/>
        </w:rPr>
        <w:t>Ocenianie wewnątrzszkolne obejmuje:</w:t>
      </w:r>
    </w:p>
    <w:p w:rsidR="00DC5E1C" w:rsidRPr="008D4D43" w:rsidRDefault="00DC5E1C" w:rsidP="008D4D43">
      <w:pPr>
        <w:numPr>
          <w:ilvl w:val="1"/>
          <w:numId w:val="105"/>
        </w:numPr>
        <w:spacing w:line="276" w:lineRule="auto"/>
        <w:contextualSpacing/>
        <w:jc w:val="both"/>
        <w:rPr>
          <w:rFonts w:eastAsiaTheme="minorHAnsi"/>
          <w:lang w:eastAsia="en-US"/>
        </w:rPr>
      </w:pPr>
      <w:r w:rsidRPr="008D4D43">
        <w:rPr>
          <w:rFonts w:eastAsiaTheme="minorHAnsi"/>
          <w:lang w:eastAsia="en-US"/>
        </w:rPr>
        <w:t>formułowanie przez nauczycieli wymagań edukacyjnych niezbędnych do uzyskania poszczególnych śródrocznych i rocznych ocen kla</w:t>
      </w:r>
      <w:r w:rsidR="004E146F" w:rsidRPr="008D4D43">
        <w:rPr>
          <w:rFonts w:eastAsiaTheme="minorHAnsi"/>
          <w:lang w:eastAsia="en-US"/>
        </w:rPr>
        <w:t>syfikacyjnych z obowiązkowych i </w:t>
      </w:r>
      <w:r w:rsidRPr="008D4D43">
        <w:rPr>
          <w:rFonts w:eastAsiaTheme="minorHAnsi"/>
          <w:lang w:eastAsia="en-US"/>
        </w:rPr>
        <w:t>dodatkowych zajęć edukacyjnych oraz zajęć dla mniejszości narodowej;</w:t>
      </w:r>
    </w:p>
    <w:p w:rsidR="00DC5E1C" w:rsidRPr="008D4D43" w:rsidRDefault="00DC5E1C" w:rsidP="008D4D43">
      <w:pPr>
        <w:numPr>
          <w:ilvl w:val="1"/>
          <w:numId w:val="105"/>
        </w:numPr>
        <w:spacing w:line="276" w:lineRule="auto"/>
        <w:contextualSpacing/>
        <w:jc w:val="both"/>
        <w:rPr>
          <w:rFonts w:eastAsiaTheme="minorHAnsi"/>
          <w:lang w:eastAsia="en-US"/>
        </w:rPr>
      </w:pPr>
      <w:r w:rsidRPr="008D4D43">
        <w:rPr>
          <w:rFonts w:eastAsiaTheme="minorHAnsi"/>
          <w:lang w:eastAsia="en-US"/>
        </w:rPr>
        <w:t>ustalanie kryteriów oceniania zachowania;</w:t>
      </w:r>
    </w:p>
    <w:p w:rsidR="00DC5E1C" w:rsidRPr="008D4D43" w:rsidRDefault="00DC5E1C" w:rsidP="008D4D43">
      <w:pPr>
        <w:numPr>
          <w:ilvl w:val="1"/>
          <w:numId w:val="105"/>
        </w:numPr>
        <w:spacing w:line="276" w:lineRule="auto"/>
        <w:contextualSpacing/>
        <w:jc w:val="both"/>
        <w:rPr>
          <w:rFonts w:eastAsiaTheme="minorHAnsi"/>
          <w:lang w:eastAsia="en-US"/>
        </w:rPr>
      </w:pPr>
      <w:r w:rsidRPr="008D4D43">
        <w:rPr>
          <w:rFonts w:eastAsiaTheme="minorHAnsi"/>
          <w:lang w:eastAsia="en-US"/>
        </w:rPr>
        <w:t>ocenianie bieżące i ustalanie śródrocznych ocen klasyfikacyjnych z obowiązkowych i dodatkowych zajęć edukacyjnych oraz zajęć dla mniejszości narodowej, a także śródrocznej oceny klasyfikacyjnej zachowania, według skali i w formach przyjętych w danej szkole;</w:t>
      </w:r>
    </w:p>
    <w:p w:rsidR="00DC5E1C" w:rsidRPr="008D4D43" w:rsidRDefault="00DC5E1C" w:rsidP="008D4D43">
      <w:pPr>
        <w:numPr>
          <w:ilvl w:val="1"/>
          <w:numId w:val="105"/>
        </w:numPr>
        <w:spacing w:line="276" w:lineRule="auto"/>
        <w:contextualSpacing/>
        <w:jc w:val="both"/>
        <w:rPr>
          <w:rFonts w:eastAsiaTheme="minorHAnsi"/>
          <w:lang w:eastAsia="en-US"/>
        </w:rPr>
      </w:pPr>
      <w:r w:rsidRPr="008D4D43">
        <w:rPr>
          <w:rFonts w:eastAsiaTheme="minorHAnsi"/>
          <w:lang w:eastAsia="en-US"/>
        </w:rPr>
        <w:t>przeprowadzanie egzaminów klasyfikacyjnych;</w:t>
      </w:r>
    </w:p>
    <w:p w:rsidR="00DC5E1C" w:rsidRPr="008D4D43" w:rsidRDefault="00DC5E1C" w:rsidP="008D4D43">
      <w:pPr>
        <w:numPr>
          <w:ilvl w:val="1"/>
          <w:numId w:val="105"/>
        </w:numPr>
        <w:spacing w:line="276" w:lineRule="auto"/>
        <w:contextualSpacing/>
        <w:jc w:val="both"/>
        <w:rPr>
          <w:rFonts w:eastAsiaTheme="minorHAnsi"/>
          <w:lang w:eastAsia="en-US"/>
        </w:rPr>
      </w:pPr>
      <w:r w:rsidRPr="008D4D43">
        <w:rPr>
          <w:rFonts w:eastAsiaTheme="minorHAnsi"/>
          <w:lang w:eastAsia="en-US"/>
        </w:rPr>
        <w:t>ustalanie rocznych ocen klasyfikacyjnych z obowiązkowych i dodatkowych zajęć edukacyjnych oraz zajęć dla mniejszości narodowej, a także rocznej oceny klasyfikacyjnej zachowania, według skali podanej niżej;</w:t>
      </w:r>
    </w:p>
    <w:p w:rsidR="00DC5E1C" w:rsidRPr="008D4D43" w:rsidRDefault="00DC5E1C" w:rsidP="008D4D43">
      <w:pPr>
        <w:numPr>
          <w:ilvl w:val="1"/>
          <w:numId w:val="105"/>
        </w:numPr>
        <w:spacing w:line="276" w:lineRule="auto"/>
        <w:contextualSpacing/>
        <w:jc w:val="both"/>
        <w:rPr>
          <w:rFonts w:eastAsiaTheme="minorHAnsi"/>
          <w:lang w:eastAsia="en-US"/>
        </w:rPr>
      </w:pPr>
      <w:r w:rsidRPr="008D4D43">
        <w:rPr>
          <w:rFonts w:eastAsiaTheme="minorHAnsi"/>
          <w:lang w:eastAsia="en-US"/>
        </w:rPr>
        <w:t xml:space="preserve"> ustalanie warunków i trybu uzyskania wyższych niż przewidywane rocznych ocen klasyfikacyjnych z obowiązkowych i dodatkowych zajęć edukacyjnych oraz rocznej oceny klasyfikacyjnej zachowania;</w:t>
      </w:r>
    </w:p>
    <w:p w:rsidR="00DC5E1C" w:rsidRPr="008D4D43" w:rsidRDefault="00DC5E1C" w:rsidP="008D4D43">
      <w:pPr>
        <w:numPr>
          <w:ilvl w:val="1"/>
          <w:numId w:val="105"/>
        </w:numPr>
        <w:tabs>
          <w:tab w:val="left" w:pos="1701"/>
        </w:tabs>
        <w:spacing w:line="276" w:lineRule="auto"/>
        <w:contextualSpacing/>
        <w:jc w:val="both"/>
        <w:rPr>
          <w:rFonts w:eastAsiaTheme="minorHAnsi"/>
          <w:lang w:eastAsia="en-US"/>
        </w:rPr>
      </w:pPr>
      <w:r w:rsidRPr="008D4D43">
        <w:rPr>
          <w:rFonts w:eastAsiaTheme="minorHAnsi"/>
          <w:lang w:eastAsia="en-US"/>
        </w:rPr>
        <w:t>ustalanie warunków i sposobu przekazywania ro</w:t>
      </w:r>
      <w:r w:rsidR="00E3373B" w:rsidRPr="008D4D43">
        <w:rPr>
          <w:rFonts w:eastAsiaTheme="minorHAnsi"/>
          <w:lang w:eastAsia="en-US"/>
        </w:rPr>
        <w:t>dzicom informacji o postępach i </w:t>
      </w:r>
      <w:r w:rsidRPr="008D4D43">
        <w:rPr>
          <w:rFonts w:eastAsiaTheme="minorHAnsi"/>
          <w:lang w:eastAsia="en-US"/>
        </w:rPr>
        <w:t>trudnościach ucznia w nauce.</w:t>
      </w:r>
    </w:p>
    <w:p w:rsidR="00DC5E1C" w:rsidRPr="008D4D43" w:rsidRDefault="00DC5E1C" w:rsidP="008D4D43">
      <w:pPr>
        <w:spacing w:line="276" w:lineRule="auto"/>
        <w:jc w:val="both"/>
        <w:rPr>
          <w:rFonts w:eastAsiaTheme="minorHAnsi"/>
          <w:lang w:eastAsia="en-US"/>
        </w:rPr>
      </w:pPr>
    </w:p>
    <w:p w:rsidR="008D4D43" w:rsidRDefault="008D4D43" w:rsidP="008D4D43">
      <w:pPr>
        <w:spacing w:line="276" w:lineRule="auto"/>
        <w:jc w:val="both"/>
        <w:rPr>
          <w:rFonts w:eastAsiaTheme="minorHAnsi"/>
          <w:b/>
          <w:lang w:eastAsia="en-US"/>
        </w:rPr>
      </w:pPr>
    </w:p>
    <w:p w:rsidR="008D4D43" w:rsidRDefault="008D4D43" w:rsidP="008D4D43">
      <w:pPr>
        <w:spacing w:line="276" w:lineRule="auto"/>
        <w:jc w:val="both"/>
        <w:rPr>
          <w:rFonts w:eastAsiaTheme="minorHAnsi"/>
          <w:b/>
          <w:lang w:eastAsia="en-US"/>
        </w:rPr>
      </w:pPr>
    </w:p>
    <w:p w:rsidR="00DC5E1C" w:rsidRPr="008D4D43" w:rsidRDefault="00DC5E1C" w:rsidP="008D4D43">
      <w:pPr>
        <w:spacing w:line="276" w:lineRule="auto"/>
        <w:jc w:val="center"/>
        <w:rPr>
          <w:rFonts w:eastAsiaTheme="minorHAnsi"/>
          <w:b/>
          <w:lang w:eastAsia="en-US"/>
        </w:rPr>
      </w:pPr>
      <w:r w:rsidRPr="008D4D43">
        <w:rPr>
          <w:rFonts w:eastAsiaTheme="minorHAnsi"/>
          <w:b/>
          <w:lang w:eastAsia="en-US"/>
        </w:rPr>
        <w:lastRenderedPageBreak/>
        <w:t xml:space="preserve">§ </w:t>
      </w:r>
      <w:r w:rsidR="00E3373B" w:rsidRPr="008D4D43">
        <w:rPr>
          <w:rFonts w:eastAsiaTheme="minorHAnsi"/>
          <w:b/>
          <w:lang w:eastAsia="en-US"/>
        </w:rPr>
        <w:t>4</w:t>
      </w:r>
      <w:r w:rsidR="00C14BF9" w:rsidRPr="008D4D43">
        <w:rPr>
          <w:rFonts w:eastAsiaTheme="minorHAnsi"/>
          <w:b/>
          <w:lang w:eastAsia="en-US"/>
        </w:rPr>
        <w:t>5</w:t>
      </w:r>
    </w:p>
    <w:p w:rsidR="00DC5E1C" w:rsidRPr="008D4D43" w:rsidRDefault="00DC5E1C" w:rsidP="008D4D43">
      <w:pPr>
        <w:spacing w:line="276" w:lineRule="auto"/>
        <w:jc w:val="both"/>
        <w:rPr>
          <w:rFonts w:eastAsiaTheme="minorHAnsi"/>
          <w:lang w:eastAsia="en-US"/>
        </w:rPr>
      </w:pPr>
    </w:p>
    <w:p w:rsidR="00DC5E1C" w:rsidRPr="008D4D43" w:rsidRDefault="00DC5E1C" w:rsidP="008D4D43">
      <w:pPr>
        <w:numPr>
          <w:ilvl w:val="0"/>
          <w:numId w:val="106"/>
        </w:numPr>
        <w:spacing w:line="276" w:lineRule="auto"/>
        <w:ind w:hanging="218"/>
        <w:contextualSpacing/>
        <w:jc w:val="both"/>
        <w:rPr>
          <w:rFonts w:eastAsiaTheme="minorHAnsi"/>
          <w:lang w:eastAsia="en-US"/>
        </w:rPr>
      </w:pPr>
      <w:r w:rsidRPr="008D4D43">
        <w:rPr>
          <w:rFonts w:eastAsiaTheme="minorHAnsi"/>
          <w:lang w:eastAsia="en-US"/>
        </w:rPr>
        <w:t>Nauczyciele na początku każdego roku szkolnego informują uczniów i ich rodziców o:</w:t>
      </w:r>
    </w:p>
    <w:p w:rsidR="00DC5E1C" w:rsidRPr="008D4D43" w:rsidRDefault="00DC5E1C" w:rsidP="008D4D43">
      <w:pPr>
        <w:numPr>
          <w:ilvl w:val="1"/>
          <w:numId w:val="106"/>
        </w:numPr>
        <w:tabs>
          <w:tab w:val="left" w:pos="2268"/>
        </w:tabs>
        <w:spacing w:line="276" w:lineRule="auto"/>
        <w:ind w:left="993" w:hanging="426"/>
        <w:contextualSpacing/>
        <w:jc w:val="both"/>
        <w:rPr>
          <w:rFonts w:eastAsiaTheme="minorHAnsi"/>
          <w:lang w:eastAsia="en-US"/>
        </w:rPr>
      </w:pPr>
      <w:r w:rsidRPr="008D4D43">
        <w:rPr>
          <w:rFonts w:eastAsiaTheme="minorHAnsi"/>
          <w:lang w:eastAsia="en-US"/>
        </w:rPr>
        <w:t>wymaganiach edukacyjnych niezbędnych do uzyskania poszczególnych śródrocznych i rocznych ocen klasyfikacyjnych z zajęć edukacyjnych, wynikających ze realizowanego przez siebie programu nauczania;</w:t>
      </w:r>
    </w:p>
    <w:p w:rsidR="00DC5E1C" w:rsidRPr="008D4D43" w:rsidRDefault="00DC5E1C" w:rsidP="008D4D43">
      <w:pPr>
        <w:numPr>
          <w:ilvl w:val="1"/>
          <w:numId w:val="106"/>
        </w:numPr>
        <w:tabs>
          <w:tab w:val="left" w:pos="2268"/>
        </w:tabs>
        <w:spacing w:line="276" w:lineRule="auto"/>
        <w:ind w:left="993" w:hanging="426"/>
        <w:contextualSpacing/>
        <w:jc w:val="both"/>
        <w:rPr>
          <w:rFonts w:eastAsiaTheme="minorHAnsi"/>
          <w:lang w:eastAsia="en-US"/>
        </w:rPr>
      </w:pPr>
      <w:r w:rsidRPr="008D4D43">
        <w:rPr>
          <w:rFonts w:eastAsiaTheme="minorHAnsi"/>
          <w:lang w:eastAsia="en-US"/>
        </w:rPr>
        <w:t>sposobach sprawdzania osiągnięć edukacyjnych uczniów; warunkach i trybie uzyskania wyższej niż przewidywana rocznej oceny klasyfikacyjnej z zajęć edukacyjnych.</w:t>
      </w:r>
    </w:p>
    <w:p w:rsidR="00DC5E1C" w:rsidRPr="008D4D43" w:rsidRDefault="00DC5E1C" w:rsidP="008D4D43">
      <w:pPr>
        <w:numPr>
          <w:ilvl w:val="0"/>
          <w:numId w:val="106"/>
        </w:numPr>
        <w:tabs>
          <w:tab w:val="left" w:pos="4395"/>
        </w:tabs>
        <w:spacing w:line="276" w:lineRule="auto"/>
        <w:ind w:hanging="218"/>
        <w:contextualSpacing/>
        <w:jc w:val="both"/>
        <w:rPr>
          <w:rFonts w:eastAsiaTheme="minorHAnsi"/>
          <w:lang w:eastAsia="en-US"/>
        </w:rPr>
      </w:pPr>
      <w:r w:rsidRPr="008D4D43">
        <w:rPr>
          <w:rFonts w:eastAsiaTheme="minorHAnsi"/>
          <w:lang w:eastAsia="en-US"/>
        </w:rPr>
        <w:t>Wychowawca klasy na początku każdego roku szkolnego informuje uczniów oraz ich rodziców o warunkach i sposobie oraz kryteri</w:t>
      </w:r>
      <w:r w:rsidR="00E3373B" w:rsidRPr="008D4D43">
        <w:rPr>
          <w:rFonts w:eastAsiaTheme="minorHAnsi"/>
          <w:lang w:eastAsia="en-US"/>
        </w:rPr>
        <w:t>ach oceniania zachowania oraz o </w:t>
      </w:r>
      <w:r w:rsidRPr="008D4D43">
        <w:rPr>
          <w:rFonts w:eastAsiaTheme="minorHAnsi"/>
          <w:lang w:eastAsia="en-US"/>
        </w:rPr>
        <w:t>warunkach i trybie uzyskania wyższej niż przewidywana rocznej oceny klasyfikacyjnej zachowania oraz o skutkach ustalenia uczniowi nagannej rocznej oceny klasyfikacyjnej zachowania. Fakt ten odnotowuje się w dzienniku szkolnym, a rodzice podpisują, że zapoznali się z przedstawionymi przez nauczyciela informacjami.</w:t>
      </w:r>
    </w:p>
    <w:p w:rsidR="00DC5E1C" w:rsidRPr="008D4D43" w:rsidRDefault="00DC5E1C" w:rsidP="008D4D43">
      <w:pPr>
        <w:spacing w:line="276" w:lineRule="auto"/>
        <w:ind w:left="720"/>
        <w:contextualSpacing/>
        <w:jc w:val="both"/>
        <w:rPr>
          <w:rFonts w:eastAsiaTheme="minorHAnsi"/>
          <w:b/>
          <w:lang w:eastAsia="en-US"/>
        </w:rPr>
      </w:pPr>
    </w:p>
    <w:p w:rsidR="00DC5E1C" w:rsidRDefault="00DC5E1C" w:rsidP="008D4D43">
      <w:pPr>
        <w:spacing w:line="276" w:lineRule="auto"/>
        <w:ind w:firstLine="709"/>
        <w:jc w:val="center"/>
        <w:rPr>
          <w:rFonts w:eastAsiaTheme="minorHAnsi"/>
          <w:b/>
          <w:lang w:eastAsia="en-US"/>
        </w:rPr>
      </w:pPr>
      <w:r w:rsidRPr="008D4D43">
        <w:rPr>
          <w:rFonts w:eastAsiaTheme="minorHAnsi"/>
          <w:b/>
          <w:lang w:eastAsia="en-US"/>
        </w:rPr>
        <w:t xml:space="preserve">§ </w:t>
      </w:r>
      <w:r w:rsidR="00E3373B" w:rsidRPr="008D4D43">
        <w:rPr>
          <w:rFonts w:eastAsiaTheme="minorHAnsi"/>
          <w:b/>
          <w:lang w:eastAsia="en-US"/>
        </w:rPr>
        <w:t>4</w:t>
      </w:r>
      <w:r w:rsidR="00C14BF9" w:rsidRPr="008D4D43">
        <w:rPr>
          <w:rFonts w:eastAsiaTheme="minorHAnsi"/>
          <w:b/>
          <w:lang w:eastAsia="en-US"/>
        </w:rPr>
        <w:t>6</w:t>
      </w:r>
    </w:p>
    <w:p w:rsidR="008D4D43" w:rsidRPr="008D4D43" w:rsidRDefault="008D4D43" w:rsidP="008D4D43">
      <w:pPr>
        <w:spacing w:line="276" w:lineRule="auto"/>
        <w:ind w:firstLine="709"/>
        <w:jc w:val="both"/>
        <w:rPr>
          <w:rFonts w:eastAsiaTheme="minorHAnsi"/>
          <w:b/>
          <w:lang w:eastAsia="en-US"/>
        </w:rPr>
      </w:pPr>
    </w:p>
    <w:p w:rsidR="00DC5E1C" w:rsidRPr="008D4D43" w:rsidRDefault="00DC5E1C" w:rsidP="008D4D43">
      <w:pPr>
        <w:numPr>
          <w:ilvl w:val="0"/>
          <w:numId w:val="107"/>
        </w:numPr>
        <w:spacing w:line="276" w:lineRule="auto"/>
        <w:ind w:hanging="294"/>
        <w:contextualSpacing/>
        <w:jc w:val="both"/>
        <w:rPr>
          <w:rFonts w:eastAsiaTheme="minorHAnsi"/>
          <w:lang w:eastAsia="en-US"/>
        </w:rPr>
      </w:pPr>
      <w:r w:rsidRPr="008D4D43">
        <w:rPr>
          <w:rFonts w:eastAsiaTheme="minorHAnsi"/>
          <w:lang w:eastAsia="en-US"/>
        </w:rPr>
        <w:t>Oceny są jawne zarówno dla ucznia, jak i jego rodziców oraz ustalone na podstawie znanych im kryteriów.</w:t>
      </w:r>
    </w:p>
    <w:p w:rsidR="00921696" w:rsidRPr="008D4D43" w:rsidRDefault="00921696" w:rsidP="008D4D43">
      <w:pPr>
        <w:numPr>
          <w:ilvl w:val="0"/>
          <w:numId w:val="107"/>
        </w:numPr>
        <w:spacing w:line="276" w:lineRule="auto"/>
        <w:contextualSpacing/>
        <w:jc w:val="both"/>
        <w:rPr>
          <w:rFonts w:eastAsiaTheme="minorHAnsi"/>
          <w:lang w:eastAsia="en-US"/>
        </w:rPr>
      </w:pPr>
      <w:r w:rsidRPr="008D4D43">
        <w:rPr>
          <w:rFonts w:eastAsiaTheme="minorHAnsi"/>
          <w:lang w:eastAsia="en-US"/>
        </w:rPr>
        <w:t xml:space="preserve">Sprawdzone i ocenione pisemne prace kontrolne uczeń i jego rodzice (prawni opiekunowie) </w:t>
      </w:r>
      <w:r w:rsidR="00892A14" w:rsidRPr="008D4D43">
        <w:rPr>
          <w:rFonts w:eastAsiaTheme="minorHAnsi"/>
          <w:lang w:eastAsia="en-US"/>
        </w:rPr>
        <w:t>otrzymują</w:t>
      </w:r>
      <w:r w:rsidRPr="008D4D43">
        <w:rPr>
          <w:rFonts w:eastAsiaTheme="minorHAnsi"/>
          <w:lang w:eastAsia="en-US"/>
        </w:rPr>
        <w:t xml:space="preserve"> do wglądu (uczeń po sprawdzeniu pracy przez nauczyciela zanosi sprawdzian do domu i po okazaniu rodzicowi lub prawnemu opiekunowi, </w:t>
      </w:r>
      <w:r w:rsidR="00892A14" w:rsidRPr="008D4D43">
        <w:rPr>
          <w:rFonts w:eastAsiaTheme="minorHAnsi"/>
          <w:lang w:eastAsia="en-US"/>
        </w:rPr>
        <w:t xml:space="preserve">który pracę podpisuje, </w:t>
      </w:r>
      <w:r w:rsidRPr="008D4D43">
        <w:rPr>
          <w:rFonts w:eastAsiaTheme="minorHAnsi"/>
          <w:lang w:eastAsia="en-US"/>
        </w:rPr>
        <w:t xml:space="preserve">przynosi do szkoły i </w:t>
      </w:r>
      <w:r w:rsidR="00892A14" w:rsidRPr="008D4D43">
        <w:rPr>
          <w:rFonts w:eastAsiaTheme="minorHAnsi"/>
          <w:lang w:eastAsia="en-US"/>
        </w:rPr>
        <w:t>z</w:t>
      </w:r>
      <w:r w:rsidRPr="008D4D43">
        <w:rPr>
          <w:rFonts w:eastAsiaTheme="minorHAnsi"/>
          <w:lang w:eastAsia="en-US"/>
        </w:rPr>
        <w:t>wraca nauczycielowi przedmiotu na następnej lekcji).</w:t>
      </w:r>
    </w:p>
    <w:p w:rsidR="00921696" w:rsidRPr="008D4D43" w:rsidRDefault="00921696" w:rsidP="008D4D43">
      <w:pPr>
        <w:numPr>
          <w:ilvl w:val="0"/>
          <w:numId w:val="107"/>
        </w:numPr>
        <w:spacing w:line="276" w:lineRule="auto"/>
        <w:contextualSpacing/>
        <w:jc w:val="both"/>
        <w:rPr>
          <w:rFonts w:eastAsiaTheme="minorHAnsi"/>
          <w:lang w:eastAsia="en-US"/>
        </w:rPr>
      </w:pPr>
      <w:r w:rsidRPr="008D4D43">
        <w:rPr>
          <w:rFonts w:eastAsiaTheme="minorHAnsi"/>
          <w:lang w:eastAsia="en-US"/>
        </w:rPr>
        <w:t>Nauczyciel przedmiotu przechowuje prace do końca danego roku szkolnego, następnie niszczy je we wrześniu nowego roku szkolnego.</w:t>
      </w:r>
    </w:p>
    <w:p w:rsidR="00DC5E1C" w:rsidRPr="008D4D43" w:rsidRDefault="00DC5E1C" w:rsidP="008D4D43">
      <w:pPr>
        <w:numPr>
          <w:ilvl w:val="0"/>
          <w:numId w:val="107"/>
        </w:numPr>
        <w:spacing w:line="276" w:lineRule="auto"/>
        <w:ind w:hanging="294"/>
        <w:contextualSpacing/>
        <w:jc w:val="both"/>
        <w:rPr>
          <w:rFonts w:eastAsiaTheme="minorHAnsi"/>
          <w:lang w:eastAsia="en-US"/>
        </w:rPr>
      </w:pPr>
      <w:r w:rsidRPr="008D4D43">
        <w:rPr>
          <w:rFonts w:eastAsiaTheme="minorHAnsi"/>
          <w:lang w:eastAsia="en-US"/>
        </w:rPr>
        <w:t>Na wniosek ucznia lub jego rodziców nauczyciel ustalający ocenę powinien ją uzasadnić.</w:t>
      </w:r>
    </w:p>
    <w:p w:rsidR="00DC5E1C" w:rsidRPr="008D4D43" w:rsidRDefault="00DC5E1C" w:rsidP="008D4D43">
      <w:pPr>
        <w:tabs>
          <w:tab w:val="left" w:pos="4253"/>
          <w:tab w:val="left" w:pos="4395"/>
        </w:tabs>
        <w:spacing w:line="276" w:lineRule="auto"/>
        <w:ind w:left="720"/>
        <w:contextualSpacing/>
        <w:jc w:val="center"/>
        <w:rPr>
          <w:rFonts w:eastAsiaTheme="minorHAnsi"/>
          <w:b/>
          <w:lang w:eastAsia="en-US"/>
        </w:rPr>
      </w:pPr>
      <w:r w:rsidRPr="008D4D43">
        <w:rPr>
          <w:rFonts w:eastAsiaTheme="minorHAnsi"/>
          <w:b/>
          <w:lang w:eastAsia="en-US"/>
        </w:rPr>
        <w:t>§ 4</w:t>
      </w:r>
      <w:r w:rsidR="00C14BF9" w:rsidRPr="008D4D43">
        <w:rPr>
          <w:rFonts w:eastAsiaTheme="minorHAnsi"/>
          <w:b/>
          <w:lang w:eastAsia="en-US"/>
        </w:rPr>
        <w:t>7</w:t>
      </w:r>
    </w:p>
    <w:p w:rsidR="00DC5E1C" w:rsidRPr="008D4D43" w:rsidRDefault="00DC5E1C" w:rsidP="008D4D43">
      <w:pPr>
        <w:spacing w:line="276" w:lineRule="auto"/>
        <w:ind w:left="720"/>
        <w:contextualSpacing/>
        <w:jc w:val="both"/>
        <w:rPr>
          <w:rFonts w:eastAsiaTheme="minorHAnsi"/>
          <w:lang w:eastAsia="en-US"/>
        </w:rPr>
      </w:pPr>
    </w:p>
    <w:p w:rsidR="00DC5E1C" w:rsidRPr="008D4D43" w:rsidRDefault="00DC5E1C" w:rsidP="008D4D43">
      <w:pPr>
        <w:numPr>
          <w:ilvl w:val="0"/>
          <w:numId w:val="108"/>
        </w:numPr>
        <w:spacing w:line="276" w:lineRule="auto"/>
        <w:contextualSpacing/>
        <w:jc w:val="both"/>
        <w:rPr>
          <w:rFonts w:eastAsiaTheme="minorHAnsi"/>
          <w:lang w:eastAsia="en-US"/>
        </w:rPr>
      </w:pPr>
      <w:r w:rsidRPr="008D4D43">
        <w:rPr>
          <w:rFonts w:eastAsiaTheme="minorHAnsi"/>
          <w:lang w:eastAsia="en-US"/>
        </w:rPr>
        <w:t>Na podstawie pisemnej opinii poradni psychologiczno-pedagogicznej lub innej poradni specjalistycznej nauczyciel jest zobowiązany dostosować wymagania edukacyjne do indywidualnych potrzeb psychofizycznych i edukacyjnych ucznia, u którego stwierdzono zaburzenia i odchylenia rozwojowe lub specyficzne trudności w uczeniu się, uniemożliwiające sprostanie tym wymaganiom, z zastrzeżeniem ust. 2 i 3.</w:t>
      </w:r>
    </w:p>
    <w:p w:rsidR="00DC5E1C" w:rsidRPr="008D4D43" w:rsidRDefault="00DC5E1C" w:rsidP="008D4D43">
      <w:pPr>
        <w:numPr>
          <w:ilvl w:val="0"/>
          <w:numId w:val="108"/>
        </w:numPr>
        <w:spacing w:line="276" w:lineRule="auto"/>
        <w:contextualSpacing/>
        <w:jc w:val="both"/>
        <w:rPr>
          <w:rFonts w:eastAsiaTheme="minorHAnsi"/>
          <w:lang w:eastAsia="en-US"/>
        </w:rPr>
      </w:pPr>
      <w:r w:rsidRPr="008D4D43">
        <w:rPr>
          <w:rFonts w:eastAsiaTheme="minorHAnsi"/>
          <w:lang w:eastAsia="en-US"/>
        </w:rPr>
        <w:t>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 o której mowa w art. 71b ust. 3b Ust</w:t>
      </w:r>
      <w:r w:rsidR="00D471B4" w:rsidRPr="008D4D43">
        <w:rPr>
          <w:rFonts w:eastAsiaTheme="minorHAnsi"/>
          <w:lang w:eastAsia="en-US"/>
        </w:rPr>
        <w:t>awy z dnia 7 września 1991 r. o </w:t>
      </w:r>
      <w:r w:rsidRPr="008D4D43">
        <w:rPr>
          <w:rFonts w:eastAsiaTheme="minorHAnsi"/>
          <w:lang w:eastAsia="en-US"/>
        </w:rPr>
        <w:t>systemie oświaty, zwanej dalej "ustawą", z zastrzeżeniem ust. 3.</w:t>
      </w:r>
    </w:p>
    <w:p w:rsidR="00DC5E1C" w:rsidRPr="008D4D43" w:rsidRDefault="00DC5E1C" w:rsidP="008D4D43">
      <w:pPr>
        <w:numPr>
          <w:ilvl w:val="0"/>
          <w:numId w:val="108"/>
        </w:numPr>
        <w:spacing w:line="276" w:lineRule="auto"/>
        <w:contextualSpacing/>
        <w:jc w:val="both"/>
        <w:rPr>
          <w:rFonts w:eastAsiaTheme="minorHAnsi"/>
          <w:lang w:eastAsia="en-US"/>
        </w:rPr>
      </w:pPr>
      <w:r w:rsidRPr="008D4D43">
        <w:rPr>
          <w:rFonts w:eastAsiaTheme="minorHAnsi"/>
          <w:lang w:eastAsia="en-US"/>
        </w:rPr>
        <w:t xml:space="preserve">W przypadku ucznia posiadającego orzeczenie o potrzebie kształcenia specjalnego albo indywidualnego nauczania dostosowanie wymagań edukacyjnych do </w:t>
      </w:r>
      <w:r w:rsidRPr="008D4D43">
        <w:rPr>
          <w:rFonts w:eastAsiaTheme="minorHAnsi"/>
          <w:lang w:eastAsia="en-US"/>
        </w:rPr>
        <w:lastRenderedPageBreak/>
        <w:t>indywidualnych potrzeb psychofizycznych i edukacyjnych ucznia może nastąpić na podstawie tego orzeczenia.</w:t>
      </w:r>
    </w:p>
    <w:p w:rsidR="00DC5E1C" w:rsidRPr="008D4D43" w:rsidRDefault="00DC5E1C" w:rsidP="008D4D43">
      <w:pPr>
        <w:spacing w:line="276" w:lineRule="auto"/>
        <w:jc w:val="both"/>
        <w:rPr>
          <w:rFonts w:eastAsiaTheme="minorHAnsi"/>
          <w:lang w:eastAsia="en-US"/>
        </w:rPr>
      </w:pPr>
    </w:p>
    <w:p w:rsidR="00DC5E1C" w:rsidRPr="008D4D43" w:rsidRDefault="00DC5E1C" w:rsidP="008D4D43">
      <w:pPr>
        <w:spacing w:line="276" w:lineRule="auto"/>
        <w:ind w:left="720"/>
        <w:contextualSpacing/>
        <w:jc w:val="center"/>
        <w:rPr>
          <w:rFonts w:eastAsiaTheme="minorHAnsi"/>
          <w:b/>
          <w:lang w:eastAsia="en-US"/>
        </w:rPr>
      </w:pPr>
      <w:r w:rsidRPr="008D4D43">
        <w:rPr>
          <w:rFonts w:eastAsiaTheme="minorHAnsi"/>
          <w:b/>
          <w:lang w:eastAsia="en-US"/>
        </w:rPr>
        <w:t xml:space="preserve">§ </w:t>
      </w:r>
      <w:r w:rsidR="00921696" w:rsidRPr="008D4D43">
        <w:rPr>
          <w:rFonts w:eastAsiaTheme="minorHAnsi"/>
          <w:b/>
          <w:lang w:eastAsia="en-US"/>
        </w:rPr>
        <w:t>4</w:t>
      </w:r>
      <w:r w:rsidR="00C14BF9" w:rsidRPr="008D4D43">
        <w:rPr>
          <w:rFonts w:eastAsiaTheme="minorHAnsi"/>
          <w:b/>
          <w:lang w:eastAsia="en-US"/>
        </w:rPr>
        <w:t>8</w:t>
      </w:r>
    </w:p>
    <w:p w:rsidR="00DC5E1C" w:rsidRPr="008D4D43" w:rsidRDefault="00DC5E1C" w:rsidP="008D4D43">
      <w:pPr>
        <w:spacing w:line="276" w:lineRule="auto"/>
        <w:ind w:left="720"/>
        <w:contextualSpacing/>
        <w:jc w:val="both"/>
        <w:rPr>
          <w:rFonts w:eastAsiaTheme="minorHAnsi"/>
          <w:lang w:eastAsia="en-US"/>
        </w:rPr>
      </w:pPr>
    </w:p>
    <w:p w:rsidR="00DC5E1C" w:rsidRPr="008D4D43" w:rsidRDefault="00DC5E1C" w:rsidP="008D4D43">
      <w:pPr>
        <w:numPr>
          <w:ilvl w:val="0"/>
          <w:numId w:val="109"/>
        </w:numPr>
        <w:spacing w:line="276" w:lineRule="auto"/>
        <w:contextualSpacing/>
        <w:jc w:val="both"/>
        <w:rPr>
          <w:rFonts w:eastAsiaTheme="minorHAnsi"/>
          <w:lang w:eastAsia="en-US"/>
        </w:rPr>
      </w:pPr>
      <w:r w:rsidRPr="008D4D43">
        <w:rPr>
          <w:rFonts w:eastAsiaTheme="minorHAnsi"/>
          <w:lang w:eastAsia="en-US"/>
        </w:rPr>
        <w:t>Przy ustalaniu oceny z wychowania fizycznego, techniki, zajęć technicznych, muzyki, plastyki i zajęć artystycznych należy w szczególności brać pod uwagę wysiłek wkładany przez ucznia w wywiązywanie się z obowiązków wynikających ze specyfiki tych zajęć.</w:t>
      </w:r>
    </w:p>
    <w:p w:rsidR="00DC5E1C" w:rsidRPr="008D4D43" w:rsidRDefault="00DC5E1C" w:rsidP="008D4D43">
      <w:pPr>
        <w:spacing w:line="276" w:lineRule="auto"/>
        <w:ind w:left="720"/>
        <w:contextualSpacing/>
        <w:jc w:val="both"/>
        <w:rPr>
          <w:rFonts w:eastAsiaTheme="minorHAnsi"/>
          <w:b/>
          <w:lang w:eastAsia="en-US"/>
        </w:rPr>
      </w:pPr>
    </w:p>
    <w:p w:rsidR="00DC5E1C" w:rsidRPr="008D4D43" w:rsidRDefault="00DC5E1C" w:rsidP="008D4D43">
      <w:pPr>
        <w:spacing w:line="276" w:lineRule="auto"/>
        <w:ind w:firstLine="709"/>
        <w:jc w:val="center"/>
        <w:rPr>
          <w:rFonts w:eastAsiaTheme="minorHAnsi"/>
          <w:b/>
          <w:lang w:eastAsia="en-US"/>
        </w:rPr>
      </w:pPr>
      <w:r w:rsidRPr="008D4D43">
        <w:rPr>
          <w:rFonts w:eastAsiaTheme="minorHAnsi"/>
          <w:b/>
          <w:lang w:eastAsia="en-US"/>
        </w:rPr>
        <w:t xml:space="preserve">§ </w:t>
      </w:r>
      <w:r w:rsidR="00921696" w:rsidRPr="008D4D43">
        <w:rPr>
          <w:rFonts w:eastAsiaTheme="minorHAnsi"/>
          <w:b/>
          <w:lang w:eastAsia="en-US"/>
        </w:rPr>
        <w:t>4</w:t>
      </w:r>
      <w:r w:rsidR="00C14BF9" w:rsidRPr="008D4D43">
        <w:rPr>
          <w:rFonts w:eastAsiaTheme="minorHAnsi"/>
          <w:b/>
          <w:lang w:eastAsia="en-US"/>
        </w:rPr>
        <w:t>9</w:t>
      </w:r>
    </w:p>
    <w:p w:rsidR="00DC5E1C" w:rsidRPr="008D4D43" w:rsidRDefault="00DC5E1C" w:rsidP="008D4D43">
      <w:pPr>
        <w:spacing w:line="276" w:lineRule="auto"/>
        <w:jc w:val="both"/>
        <w:rPr>
          <w:rFonts w:eastAsiaTheme="minorHAnsi"/>
          <w:lang w:eastAsia="en-US"/>
        </w:rPr>
      </w:pPr>
    </w:p>
    <w:p w:rsidR="00DC5E1C" w:rsidRPr="008D4D43" w:rsidRDefault="00DC5E1C" w:rsidP="008D4D43">
      <w:pPr>
        <w:numPr>
          <w:ilvl w:val="0"/>
          <w:numId w:val="110"/>
        </w:numPr>
        <w:spacing w:line="276" w:lineRule="auto"/>
        <w:contextualSpacing/>
        <w:jc w:val="both"/>
        <w:rPr>
          <w:rFonts w:eastAsiaTheme="minorHAnsi"/>
          <w:lang w:eastAsia="en-US"/>
        </w:rPr>
      </w:pPr>
      <w:r w:rsidRPr="008D4D43">
        <w:rPr>
          <w:rFonts w:eastAsiaTheme="minorHAnsi"/>
          <w:lang w:eastAsia="en-US"/>
        </w:rPr>
        <w:t>W uzasadnionych przypadkach uczeń może b</w:t>
      </w:r>
      <w:r w:rsidR="00D471B4" w:rsidRPr="008D4D43">
        <w:rPr>
          <w:rFonts w:eastAsiaTheme="minorHAnsi"/>
          <w:lang w:eastAsia="en-US"/>
        </w:rPr>
        <w:t>yć zwolniony z uczestniczenia w </w:t>
      </w:r>
      <w:r w:rsidRPr="008D4D43">
        <w:rPr>
          <w:rFonts w:eastAsiaTheme="minorHAnsi"/>
          <w:lang w:eastAsia="en-US"/>
        </w:rPr>
        <w:t>zajęciach wychowania fizycznego z ograniczeniem wykonywania niektórych, wskazanych przez lekarza ćwiczeń.</w:t>
      </w:r>
    </w:p>
    <w:p w:rsidR="00DC5E1C" w:rsidRDefault="00DC5E1C" w:rsidP="008D4D43">
      <w:pPr>
        <w:numPr>
          <w:ilvl w:val="0"/>
          <w:numId w:val="110"/>
        </w:numPr>
        <w:spacing w:line="276" w:lineRule="auto"/>
        <w:contextualSpacing/>
        <w:jc w:val="both"/>
        <w:rPr>
          <w:rFonts w:eastAsiaTheme="minorHAnsi"/>
          <w:lang w:eastAsia="en-US"/>
        </w:rPr>
      </w:pPr>
      <w:r w:rsidRPr="008D4D43">
        <w:rPr>
          <w:rFonts w:eastAsiaTheme="minorHAnsi"/>
          <w:lang w:eastAsia="en-US"/>
        </w:rPr>
        <w:t>W uzasadnionych przypadkach uczeń może b</w:t>
      </w:r>
      <w:r w:rsidR="00D471B4" w:rsidRPr="008D4D43">
        <w:rPr>
          <w:rFonts w:eastAsiaTheme="minorHAnsi"/>
          <w:lang w:eastAsia="en-US"/>
        </w:rPr>
        <w:t>yć zwolniony z uczestniczenia w </w:t>
      </w:r>
      <w:r w:rsidRPr="008D4D43">
        <w:rPr>
          <w:rFonts w:eastAsiaTheme="minorHAnsi"/>
          <w:lang w:eastAsia="en-US"/>
        </w:rPr>
        <w:t>zajęciach komputerowych lub informatyki na podstawie opinii o ograniczonych możliwościach uczestniczenia ucznia w tych zajęciach, wydanej przez lekarza, oraz na czas określony w tej opinii.</w:t>
      </w:r>
    </w:p>
    <w:p w:rsidR="008D4D43" w:rsidRPr="008D4D43" w:rsidRDefault="008D4D43" w:rsidP="008D4D43">
      <w:pPr>
        <w:spacing w:line="276" w:lineRule="auto"/>
        <w:ind w:left="720"/>
        <w:contextualSpacing/>
        <w:jc w:val="both"/>
        <w:rPr>
          <w:rFonts w:eastAsiaTheme="minorHAnsi"/>
          <w:lang w:eastAsia="en-US"/>
        </w:rPr>
      </w:pPr>
    </w:p>
    <w:p w:rsidR="00DC5E1C" w:rsidRDefault="00DC5E1C" w:rsidP="008D4D43">
      <w:pPr>
        <w:spacing w:line="276" w:lineRule="auto"/>
        <w:ind w:firstLine="709"/>
        <w:jc w:val="center"/>
        <w:rPr>
          <w:rFonts w:eastAsiaTheme="minorHAnsi"/>
          <w:b/>
          <w:lang w:eastAsia="en-US"/>
        </w:rPr>
      </w:pPr>
      <w:r w:rsidRPr="008D4D43">
        <w:rPr>
          <w:rFonts w:eastAsiaTheme="minorHAnsi"/>
          <w:b/>
          <w:lang w:eastAsia="en-US"/>
        </w:rPr>
        <w:t xml:space="preserve">§ </w:t>
      </w:r>
      <w:r w:rsidR="00C14BF9" w:rsidRPr="008D4D43">
        <w:rPr>
          <w:rFonts w:eastAsiaTheme="minorHAnsi"/>
          <w:b/>
          <w:lang w:eastAsia="en-US"/>
        </w:rPr>
        <w:t>50</w:t>
      </w:r>
    </w:p>
    <w:p w:rsidR="008D4D43" w:rsidRPr="008D4D43" w:rsidRDefault="008D4D43" w:rsidP="008D4D43">
      <w:pPr>
        <w:spacing w:line="276" w:lineRule="auto"/>
        <w:ind w:firstLine="709"/>
        <w:jc w:val="both"/>
        <w:rPr>
          <w:rFonts w:eastAsiaTheme="minorHAnsi"/>
          <w:b/>
          <w:lang w:eastAsia="en-US"/>
        </w:rPr>
      </w:pPr>
    </w:p>
    <w:p w:rsidR="00DC5E1C" w:rsidRPr="008D4D43" w:rsidRDefault="00DC5E1C" w:rsidP="008D4D43">
      <w:pPr>
        <w:numPr>
          <w:ilvl w:val="0"/>
          <w:numId w:val="111"/>
        </w:numPr>
        <w:spacing w:line="276" w:lineRule="auto"/>
        <w:contextualSpacing/>
        <w:jc w:val="both"/>
        <w:rPr>
          <w:rFonts w:eastAsiaTheme="minorHAnsi"/>
          <w:lang w:eastAsia="en-US"/>
        </w:rPr>
      </w:pPr>
      <w:r w:rsidRPr="008D4D43">
        <w:rPr>
          <w:rFonts w:eastAsiaTheme="minorHAnsi"/>
          <w:lang w:eastAsia="en-US"/>
        </w:rPr>
        <w:t xml:space="preserve">Ustala się klasyfikację śródroczną i roczną. </w:t>
      </w:r>
    </w:p>
    <w:p w:rsidR="00DC5E1C" w:rsidRPr="008D4D43" w:rsidRDefault="00D471B4" w:rsidP="008D4D43">
      <w:pPr>
        <w:numPr>
          <w:ilvl w:val="0"/>
          <w:numId w:val="111"/>
        </w:numPr>
        <w:spacing w:line="276" w:lineRule="auto"/>
        <w:contextualSpacing/>
        <w:jc w:val="both"/>
        <w:rPr>
          <w:rFonts w:eastAsiaTheme="minorHAnsi"/>
          <w:lang w:eastAsia="en-US"/>
        </w:rPr>
      </w:pPr>
      <w:r w:rsidRPr="008D4D43">
        <w:rPr>
          <w:rFonts w:eastAsiaTheme="minorHAnsi"/>
          <w:lang w:eastAsia="en-US"/>
        </w:rPr>
        <w:t>Klasyfikacja śródroczna</w:t>
      </w:r>
      <w:r w:rsidR="00DC5E1C" w:rsidRPr="008D4D43">
        <w:rPr>
          <w:rFonts w:eastAsiaTheme="minorHAnsi"/>
          <w:lang w:eastAsia="en-US"/>
        </w:rPr>
        <w:t xml:space="preserve"> polega na okresowym podsumowaniu osiągnięć edukacyjnych ucznia z zajęć edukacyjnych określonych w szkolnym planie nauczania oraz z zachowania ucznia, a także ustaleniu śródr</w:t>
      </w:r>
      <w:r w:rsidRPr="008D4D43">
        <w:rPr>
          <w:rFonts w:eastAsiaTheme="minorHAnsi"/>
          <w:lang w:eastAsia="en-US"/>
        </w:rPr>
        <w:t>ocznych ocen klasyfikacyjnych z </w:t>
      </w:r>
      <w:r w:rsidR="00DC5E1C" w:rsidRPr="008D4D43">
        <w:rPr>
          <w:rFonts w:eastAsiaTheme="minorHAnsi"/>
          <w:lang w:eastAsia="en-US"/>
        </w:rPr>
        <w:t>zajęć edukacyjnych i śródrocznej oceny klasyfikacyjnej zachowania. Klasyfikację śródroczną przeprowadza się co najmniej raz w ciągu roku szkolnego w terminie określonym w statucie szkoły.</w:t>
      </w:r>
    </w:p>
    <w:p w:rsidR="00DC5E1C" w:rsidRPr="008D4D43" w:rsidRDefault="00DC5E1C" w:rsidP="008D4D43">
      <w:pPr>
        <w:numPr>
          <w:ilvl w:val="0"/>
          <w:numId w:val="111"/>
        </w:numPr>
        <w:spacing w:line="276" w:lineRule="auto"/>
        <w:contextualSpacing/>
        <w:jc w:val="both"/>
        <w:rPr>
          <w:rFonts w:eastAsiaTheme="minorHAnsi"/>
          <w:lang w:eastAsia="en-US"/>
        </w:rPr>
      </w:pPr>
      <w:r w:rsidRPr="008D4D43">
        <w:rPr>
          <w:rFonts w:eastAsiaTheme="minorHAnsi"/>
          <w:lang w:eastAsia="en-US"/>
        </w:rPr>
        <w:t xml:space="preserve">Na wniosek rodziców i po uzyskaniu zgody wychowawcy klasy lub na wniosek wychowawcy klasy i po uzyskaniu zgody rodziców rada pedagogiczna może postanowić o promowaniu ucznia klasy I </w:t>
      </w:r>
      <w:proofErr w:type="spellStart"/>
      <w:r w:rsidRPr="008D4D43">
        <w:rPr>
          <w:rFonts w:eastAsiaTheme="minorHAnsi"/>
          <w:lang w:eastAsia="en-US"/>
        </w:rPr>
        <w:t>i</w:t>
      </w:r>
      <w:proofErr w:type="spellEnd"/>
      <w:r w:rsidRPr="008D4D43">
        <w:rPr>
          <w:rFonts w:eastAsiaTheme="minorHAnsi"/>
          <w:lang w:eastAsia="en-US"/>
        </w:rPr>
        <w:t xml:space="preserve"> II szkoły podstawowej do klasy programowo wyższej w ciągu roku szkolnego.</w:t>
      </w:r>
    </w:p>
    <w:p w:rsidR="00DC5E1C" w:rsidRPr="008D4D43" w:rsidRDefault="00DC5E1C" w:rsidP="008D4D43">
      <w:pPr>
        <w:numPr>
          <w:ilvl w:val="0"/>
          <w:numId w:val="111"/>
        </w:numPr>
        <w:spacing w:line="276" w:lineRule="auto"/>
        <w:contextualSpacing/>
        <w:jc w:val="both"/>
        <w:rPr>
          <w:rFonts w:eastAsiaTheme="minorHAnsi"/>
          <w:lang w:eastAsia="en-US"/>
        </w:rPr>
      </w:pPr>
      <w:r w:rsidRPr="008D4D43">
        <w:rPr>
          <w:rFonts w:eastAsiaTheme="minorHAnsi"/>
          <w:lang w:eastAsia="en-US"/>
        </w:rPr>
        <w:t xml:space="preserve">W klasach I - III ocena śródroczna i roczna jest oceną opisową. 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 </w:t>
      </w:r>
    </w:p>
    <w:p w:rsidR="00DC5E1C" w:rsidRPr="008D4D43" w:rsidRDefault="00DC5E1C" w:rsidP="008D4D43">
      <w:pPr>
        <w:numPr>
          <w:ilvl w:val="0"/>
          <w:numId w:val="111"/>
        </w:numPr>
        <w:spacing w:line="276" w:lineRule="auto"/>
        <w:contextualSpacing/>
        <w:jc w:val="both"/>
        <w:rPr>
          <w:rFonts w:eastAsiaTheme="minorHAnsi"/>
          <w:lang w:eastAsia="en-US"/>
        </w:rPr>
      </w:pPr>
      <w:r w:rsidRPr="008D4D43">
        <w:rPr>
          <w:rFonts w:eastAsiaTheme="minorHAnsi"/>
          <w:lang w:eastAsia="en-US"/>
        </w:rPr>
        <w:t>Klasyfikacja roczna, polega na podsumowaniu osiągnięć edukacyjnych ucznia z zajęć edukacyjnych oraz zachowania ucznia w danym roku szkolnym, a także ustaleniu rocznych ocen klasyfikacyjnych z zajęć edukacyjnych i rocznej oceny klasyfikacyjnej zachowania, z tym, że w klasach I-III szkoły podstawowej w przypadku:</w:t>
      </w:r>
    </w:p>
    <w:p w:rsidR="00DC5E1C" w:rsidRPr="008D4D43" w:rsidRDefault="00DC5E1C" w:rsidP="008D4D43">
      <w:pPr>
        <w:numPr>
          <w:ilvl w:val="1"/>
          <w:numId w:val="106"/>
        </w:numPr>
        <w:spacing w:line="276" w:lineRule="auto"/>
        <w:ind w:left="993" w:hanging="283"/>
        <w:contextualSpacing/>
        <w:jc w:val="both"/>
        <w:rPr>
          <w:rFonts w:eastAsiaTheme="minorHAnsi"/>
          <w:lang w:eastAsia="en-US"/>
        </w:rPr>
      </w:pPr>
      <w:r w:rsidRPr="008D4D43">
        <w:rPr>
          <w:rFonts w:eastAsiaTheme="minorHAnsi"/>
          <w:lang w:eastAsia="en-US"/>
        </w:rPr>
        <w:lastRenderedPageBreak/>
        <w:t>obowiązkowych zajęć edukacyjnych ustala się jedn</w:t>
      </w:r>
      <w:r w:rsidR="00D471B4" w:rsidRPr="008D4D43">
        <w:rPr>
          <w:rFonts w:eastAsiaTheme="minorHAnsi"/>
          <w:lang w:eastAsia="en-US"/>
        </w:rPr>
        <w:t>ą roczną ocenę klasyfikacyjną z </w:t>
      </w:r>
      <w:r w:rsidRPr="008D4D43">
        <w:rPr>
          <w:rFonts w:eastAsiaTheme="minorHAnsi"/>
          <w:lang w:eastAsia="en-US"/>
        </w:rPr>
        <w:t>tych zajęć;</w:t>
      </w:r>
    </w:p>
    <w:p w:rsidR="00DC5E1C" w:rsidRPr="008D4D43" w:rsidRDefault="00DC5E1C" w:rsidP="008D4D43">
      <w:pPr>
        <w:numPr>
          <w:ilvl w:val="1"/>
          <w:numId w:val="106"/>
        </w:numPr>
        <w:spacing w:line="276" w:lineRule="auto"/>
        <w:ind w:left="993" w:hanging="283"/>
        <w:contextualSpacing/>
        <w:jc w:val="both"/>
        <w:rPr>
          <w:rFonts w:eastAsiaTheme="minorHAnsi"/>
          <w:lang w:eastAsia="en-US"/>
        </w:rPr>
      </w:pPr>
      <w:r w:rsidRPr="008D4D43">
        <w:rPr>
          <w:rFonts w:eastAsiaTheme="minorHAnsi"/>
          <w:lang w:eastAsia="en-US"/>
        </w:rPr>
        <w:t>dodatkowych zajęć edukacyjnych ustala się jedn</w:t>
      </w:r>
      <w:r w:rsidR="00D471B4" w:rsidRPr="008D4D43">
        <w:rPr>
          <w:rFonts w:eastAsiaTheme="minorHAnsi"/>
          <w:lang w:eastAsia="en-US"/>
        </w:rPr>
        <w:t>ą roczną ocenę klasyfikacyjną z </w:t>
      </w:r>
      <w:r w:rsidRPr="008D4D43">
        <w:rPr>
          <w:rFonts w:eastAsiaTheme="minorHAnsi"/>
          <w:lang w:eastAsia="en-US"/>
        </w:rPr>
        <w:t xml:space="preserve">tych zajęć. </w:t>
      </w:r>
    </w:p>
    <w:p w:rsidR="00DC5E1C" w:rsidRPr="008D4D43" w:rsidRDefault="00DC5E1C" w:rsidP="008D4D43">
      <w:pPr>
        <w:numPr>
          <w:ilvl w:val="0"/>
          <w:numId w:val="111"/>
        </w:numPr>
        <w:spacing w:line="276" w:lineRule="auto"/>
        <w:contextualSpacing/>
        <w:jc w:val="both"/>
        <w:rPr>
          <w:rFonts w:eastAsiaTheme="minorHAnsi"/>
          <w:lang w:eastAsia="en-US"/>
        </w:rPr>
      </w:pPr>
      <w:r w:rsidRPr="008D4D43">
        <w:rPr>
          <w:rFonts w:eastAsiaTheme="minorHAnsi"/>
          <w:lang w:eastAsia="en-US"/>
        </w:rPr>
        <w:t>Na klasyfikację końcową składają się:</w:t>
      </w:r>
    </w:p>
    <w:p w:rsidR="00DC5E1C" w:rsidRPr="008D4D43" w:rsidRDefault="00DC5E1C" w:rsidP="008D4D43">
      <w:pPr>
        <w:numPr>
          <w:ilvl w:val="1"/>
          <w:numId w:val="111"/>
        </w:numPr>
        <w:spacing w:line="276" w:lineRule="auto"/>
        <w:ind w:left="993" w:hanging="284"/>
        <w:contextualSpacing/>
        <w:jc w:val="both"/>
        <w:rPr>
          <w:rFonts w:eastAsiaTheme="minorHAnsi"/>
          <w:lang w:eastAsia="en-US"/>
        </w:rPr>
      </w:pPr>
      <w:r w:rsidRPr="008D4D43">
        <w:rPr>
          <w:rFonts w:eastAsiaTheme="minorHAnsi"/>
          <w:lang w:eastAsia="en-US"/>
        </w:rPr>
        <w:t xml:space="preserve">roczne oceny klasyfikacyjne z zajęć edukacyjnych, których realizacja zakończyła się odpowiednio w klasach programowo niższych w szkole danego typu, oraz </w:t>
      </w:r>
    </w:p>
    <w:p w:rsidR="00DC5E1C" w:rsidRPr="008D4D43" w:rsidRDefault="00DC5E1C" w:rsidP="008D4D43">
      <w:pPr>
        <w:numPr>
          <w:ilvl w:val="1"/>
          <w:numId w:val="111"/>
        </w:numPr>
        <w:spacing w:line="276" w:lineRule="auto"/>
        <w:ind w:left="993" w:hanging="284"/>
        <w:contextualSpacing/>
        <w:jc w:val="both"/>
        <w:rPr>
          <w:rFonts w:eastAsiaTheme="minorHAnsi"/>
          <w:lang w:eastAsia="en-US"/>
        </w:rPr>
      </w:pPr>
      <w:r w:rsidRPr="008D4D43">
        <w:rPr>
          <w:rFonts w:eastAsiaTheme="minorHAnsi"/>
          <w:lang w:eastAsia="en-US"/>
        </w:rPr>
        <w:t>roczna ocena klasyfikacyjna zachowania ustalona w klasie programowo najwyższej.</w:t>
      </w:r>
    </w:p>
    <w:p w:rsidR="00DC5E1C" w:rsidRPr="008D4D43" w:rsidRDefault="00DC5E1C" w:rsidP="008D4D43">
      <w:pPr>
        <w:numPr>
          <w:ilvl w:val="0"/>
          <w:numId w:val="111"/>
        </w:numPr>
        <w:spacing w:line="276" w:lineRule="auto"/>
        <w:contextualSpacing/>
        <w:jc w:val="both"/>
        <w:rPr>
          <w:rFonts w:eastAsiaTheme="minorHAnsi"/>
          <w:lang w:eastAsia="en-US"/>
        </w:rPr>
      </w:pPr>
      <w:r w:rsidRPr="008D4D43">
        <w:rPr>
          <w:rFonts w:eastAsiaTheme="minorHAnsi"/>
          <w:lang w:eastAsia="en-US"/>
        </w:rPr>
        <w:t xml:space="preserve"> Klasyfikacji końcowej dokonuje się w klasie programowo najwyższej danego typu. </w:t>
      </w:r>
    </w:p>
    <w:p w:rsidR="00DC5E1C" w:rsidRPr="008D4D43" w:rsidRDefault="00DC5E1C" w:rsidP="008D4D43">
      <w:pPr>
        <w:spacing w:line="276" w:lineRule="auto"/>
        <w:ind w:left="720"/>
        <w:contextualSpacing/>
        <w:jc w:val="both"/>
        <w:rPr>
          <w:rFonts w:eastAsiaTheme="minorHAnsi"/>
          <w:lang w:eastAsia="en-US"/>
        </w:rPr>
      </w:pPr>
    </w:p>
    <w:p w:rsidR="00DC5E1C" w:rsidRPr="008D4D43" w:rsidRDefault="00DC5E1C" w:rsidP="008D4D43">
      <w:pPr>
        <w:spacing w:line="276" w:lineRule="auto"/>
        <w:ind w:left="720"/>
        <w:contextualSpacing/>
        <w:jc w:val="center"/>
        <w:rPr>
          <w:rFonts w:eastAsiaTheme="minorHAnsi"/>
          <w:b/>
          <w:lang w:eastAsia="en-US"/>
        </w:rPr>
      </w:pPr>
      <w:r w:rsidRPr="008D4D43">
        <w:rPr>
          <w:rFonts w:eastAsiaTheme="minorHAnsi"/>
          <w:b/>
          <w:lang w:eastAsia="en-US"/>
        </w:rPr>
        <w:t xml:space="preserve">§ </w:t>
      </w:r>
      <w:r w:rsidR="00C14BF9" w:rsidRPr="008D4D43">
        <w:rPr>
          <w:rFonts w:eastAsiaTheme="minorHAnsi"/>
          <w:b/>
          <w:lang w:eastAsia="en-US"/>
        </w:rPr>
        <w:t>51</w:t>
      </w:r>
    </w:p>
    <w:p w:rsidR="00DC5E1C" w:rsidRPr="008D4D43" w:rsidRDefault="00DC5E1C" w:rsidP="008D4D43">
      <w:pPr>
        <w:spacing w:line="276" w:lineRule="auto"/>
        <w:ind w:left="720"/>
        <w:contextualSpacing/>
        <w:jc w:val="both"/>
        <w:rPr>
          <w:rFonts w:eastAsiaTheme="minorHAnsi"/>
          <w:lang w:eastAsia="en-US"/>
        </w:rPr>
      </w:pPr>
    </w:p>
    <w:p w:rsidR="00DC5E1C" w:rsidRPr="008D4D43" w:rsidRDefault="00DC5E1C" w:rsidP="008D4D43">
      <w:pPr>
        <w:numPr>
          <w:ilvl w:val="0"/>
          <w:numId w:val="112"/>
        </w:numPr>
        <w:spacing w:line="276" w:lineRule="auto"/>
        <w:contextualSpacing/>
        <w:jc w:val="both"/>
        <w:rPr>
          <w:rFonts w:eastAsiaTheme="minorHAnsi"/>
          <w:lang w:eastAsia="en-US"/>
        </w:rPr>
      </w:pPr>
      <w:r w:rsidRPr="008D4D43">
        <w:rPr>
          <w:rFonts w:eastAsiaTheme="minorHAnsi"/>
          <w:lang w:eastAsia="en-US"/>
        </w:rPr>
        <w:t>Śródroczne i roczne oceny klasyfikacyjne z obowiązkowych zajęć edukacyjnych ustalają nauczyciele prowadzący poszczególne obowiąz</w:t>
      </w:r>
      <w:r w:rsidR="00921696" w:rsidRPr="008D4D43">
        <w:rPr>
          <w:rFonts w:eastAsiaTheme="minorHAnsi"/>
          <w:lang w:eastAsia="en-US"/>
        </w:rPr>
        <w:t>kowe zajęcia edukacyjne, a </w:t>
      </w:r>
      <w:r w:rsidRPr="008D4D43">
        <w:rPr>
          <w:rFonts w:eastAsiaTheme="minorHAnsi"/>
          <w:lang w:eastAsia="en-US"/>
        </w:rPr>
        <w:t>śródroczną i roczną ocenę klasyfikacyjną zachowania - wychowawca klasy po zasięgnięciu opinii nauczycieli, uczniów danej klasy oraz ocenianego ucznia.</w:t>
      </w:r>
    </w:p>
    <w:p w:rsidR="00DC5E1C" w:rsidRPr="008D4D43" w:rsidRDefault="00DC5E1C" w:rsidP="008D4D43">
      <w:pPr>
        <w:numPr>
          <w:ilvl w:val="0"/>
          <w:numId w:val="112"/>
        </w:numPr>
        <w:spacing w:line="276" w:lineRule="auto"/>
        <w:contextualSpacing/>
        <w:jc w:val="both"/>
        <w:rPr>
          <w:rFonts w:eastAsiaTheme="minorHAnsi"/>
          <w:lang w:eastAsia="en-US"/>
        </w:rPr>
      </w:pPr>
      <w:r w:rsidRPr="008D4D43">
        <w:rPr>
          <w:rFonts w:eastAsiaTheme="minorHAnsi"/>
          <w:lang w:eastAsia="en-US"/>
        </w:rPr>
        <w:t>Śródroczne i roczne oceny klasyfikacyjne z dodatkowych zajęć edukacyjnych ustalają nauczyciele prowadzący poszczególne dodatkowe zajęcia edukacyjne, z zastrzeżeniem ust. 3. Roczna ocena klasyfikacyjna z dodatkowych zajęć edukacyjnych nie ma wpływu na promocję do klasy programowo wyższej ani na ukończenie szkoły oraz nie jest liczona do średniej ocen.</w:t>
      </w:r>
    </w:p>
    <w:p w:rsidR="00DC5E1C" w:rsidRPr="008D4D43" w:rsidRDefault="00DC5E1C" w:rsidP="008D4D43">
      <w:pPr>
        <w:spacing w:line="276" w:lineRule="auto"/>
        <w:jc w:val="both"/>
        <w:rPr>
          <w:rFonts w:eastAsiaTheme="minorHAnsi"/>
          <w:lang w:eastAsia="en-US"/>
        </w:rPr>
      </w:pPr>
    </w:p>
    <w:p w:rsidR="00DC5E1C" w:rsidRPr="008D4D43" w:rsidRDefault="00DC5E1C" w:rsidP="008D4D43">
      <w:pPr>
        <w:spacing w:line="276" w:lineRule="auto"/>
        <w:ind w:firstLine="709"/>
        <w:jc w:val="center"/>
        <w:rPr>
          <w:rFonts w:eastAsiaTheme="minorHAnsi"/>
          <w:b/>
          <w:lang w:eastAsia="en-US"/>
        </w:rPr>
      </w:pPr>
      <w:r w:rsidRPr="008D4D43">
        <w:rPr>
          <w:rFonts w:eastAsiaTheme="minorHAnsi"/>
          <w:b/>
          <w:lang w:eastAsia="en-US"/>
        </w:rPr>
        <w:t xml:space="preserve">§ </w:t>
      </w:r>
      <w:r w:rsidR="00C14BF9" w:rsidRPr="008D4D43">
        <w:rPr>
          <w:rFonts w:eastAsiaTheme="minorHAnsi"/>
          <w:b/>
          <w:lang w:eastAsia="en-US"/>
        </w:rPr>
        <w:t>52</w:t>
      </w:r>
    </w:p>
    <w:p w:rsidR="00DC5E1C" w:rsidRPr="008D4D43" w:rsidRDefault="00DC5E1C" w:rsidP="008D4D43">
      <w:pPr>
        <w:spacing w:line="276" w:lineRule="auto"/>
        <w:jc w:val="both"/>
        <w:rPr>
          <w:rFonts w:eastAsiaTheme="minorHAnsi"/>
          <w:lang w:eastAsia="en-US"/>
        </w:rPr>
      </w:pPr>
    </w:p>
    <w:p w:rsidR="00DC5E1C" w:rsidRPr="008D4D43" w:rsidRDefault="00DC5E1C" w:rsidP="008D4D43">
      <w:pPr>
        <w:numPr>
          <w:ilvl w:val="0"/>
          <w:numId w:val="113"/>
        </w:numPr>
        <w:spacing w:line="276" w:lineRule="auto"/>
        <w:contextualSpacing/>
        <w:jc w:val="both"/>
        <w:rPr>
          <w:rFonts w:eastAsiaTheme="minorHAnsi"/>
          <w:lang w:eastAsia="en-US"/>
        </w:rPr>
      </w:pPr>
      <w:r w:rsidRPr="008D4D43">
        <w:rPr>
          <w:rFonts w:eastAsiaTheme="minorHAnsi"/>
          <w:lang w:eastAsia="en-US"/>
        </w:rPr>
        <w:t>Oceny poziomu wiedzy i umiejętności ucznia powinny być dokonywane systematycznie, w różnych formach, w warunkach zapewniających ich obiektywność, nie rzadziej niż raz na dwa miesiące.</w:t>
      </w:r>
    </w:p>
    <w:p w:rsidR="00DC5E1C" w:rsidRPr="008D4D43" w:rsidRDefault="00DC5E1C" w:rsidP="008D4D43">
      <w:pPr>
        <w:numPr>
          <w:ilvl w:val="0"/>
          <w:numId w:val="113"/>
        </w:numPr>
        <w:spacing w:line="276" w:lineRule="auto"/>
        <w:contextualSpacing/>
        <w:jc w:val="both"/>
        <w:rPr>
          <w:rFonts w:eastAsiaTheme="minorHAnsi"/>
          <w:lang w:eastAsia="en-US"/>
        </w:rPr>
      </w:pPr>
      <w:r w:rsidRPr="008D4D43">
        <w:rPr>
          <w:rFonts w:eastAsiaTheme="minorHAnsi"/>
          <w:lang w:eastAsia="en-US"/>
        </w:rPr>
        <w:t xml:space="preserve">Dopuszcza się zapisanie w dzienniku ocen cząstkowych ze znakiem + (plus) lub – (minus), jednak oceny śródroczne i </w:t>
      </w:r>
      <w:proofErr w:type="spellStart"/>
      <w:r w:rsidRPr="008D4D43">
        <w:rPr>
          <w:rFonts w:eastAsiaTheme="minorHAnsi"/>
          <w:lang w:eastAsia="en-US"/>
        </w:rPr>
        <w:t>końcoworoczne</w:t>
      </w:r>
      <w:proofErr w:type="spellEnd"/>
      <w:r w:rsidRPr="008D4D43">
        <w:rPr>
          <w:rFonts w:eastAsiaTheme="minorHAnsi"/>
          <w:lang w:eastAsia="en-US"/>
        </w:rPr>
        <w:t xml:space="preserve"> nie mogą mieć żadnych dodatkowych znaków.</w:t>
      </w:r>
    </w:p>
    <w:p w:rsidR="00DC5E1C" w:rsidRPr="008D4D43" w:rsidRDefault="00DC5E1C" w:rsidP="008D4D43">
      <w:pPr>
        <w:numPr>
          <w:ilvl w:val="0"/>
          <w:numId w:val="113"/>
        </w:numPr>
        <w:spacing w:line="276" w:lineRule="auto"/>
        <w:contextualSpacing/>
        <w:jc w:val="both"/>
        <w:rPr>
          <w:rFonts w:eastAsiaTheme="minorHAnsi"/>
          <w:lang w:eastAsia="en-US"/>
        </w:rPr>
      </w:pPr>
      <w:r w:rsidRPr="008D4D43">
        <w:rPr>
          <w:rFonts w:eastAsiaTheme="minorHAnsi"/>
          <w:lang w:eastAsia="en-US"/>
        </w:rPr>
        <w:t>Osoba prowadząca dany przedmiot jest zobowiązana do regularnego sprawdzania prac domowych (nie każda praca domowa musi być oceniona).</w:t>
      </w:r>
    </w:p>
    <w:p w:rsidR="00DC5E1C" w:rsidRPr="008D4D43" w:rsidRDefault="00DC5E1C" w:rsidP="008D4D43">
      <w:pPr>
        <w:numPr>
          <w:ilvl w:val="0"/>
          <w:numId w:val="113"/>
        </w:numPr>
        <w:spacing w:line="276" w:lineRule="auto"/>
        <w:contextualSpacing/>
        <w:jc w:val="both"/>
        <w:rPr>
          <w:rFonts w:eastAsiaTheme="minorHAnsi"/>
          <w:lang w:eastAsia="en-US"/>
        </w:rPr>
      </w:pPr>
      <w:r w:rsidRPr="008D4D43">
        <w:rPr>
          <w:rFonts w:eastAsiaTheme="minorHAnsi"/>
          <w:lang w:eastAsia="en-US"/>
        </w:rPr>
        <w:t>Na miesiąc przed śródroczną radą klasyfikacyjną nauczyciele zobowiązani są powiadomić ucznia i jego rodziców o przewidywanych dla niego ocenach klasyfikacyjnych z obowiązkowych i dodatkowych zajęć edukacyjnych oraz przewidywanej ocenie zachowania. Obowiązuje forma pisemna. W przypadku przewidywanej oceny niedostatecznej z obowiązkowych i dodatkowych zajęć edukacyjnych otrzymanie informacji powinno być potwierdzone przez rodziców podpisem na zebraniu klasowym. W przypadku nieobecności rodziców na zebraniu klasowym informacja o ocenie niedostatecznej zostaje przesłana listem poleconym.</w:t>
      </w:r>
    </w:p>
    <w:p w:rsidR="00DC5E1C" w:rsidRPr="008D4D43" w:rsidRDefault="00DC5E1C" w:rsidP="008D4D43">
      <w:pPr>
        <w:numPr>
          <w:ilvl w:val="0"/>
          <w:numId w:val="113"/>
        </w:numPr>
        <w:spacing w:line="276" w:lineRule="auto"/>
        <w:contextualSpacing/>
        <w:jc w:val="both"/>
        <w:rPr>
          <w:rFonts w:eastAsiaTheme="minorHAnsi"/>
          <w:lang w:eastAsia="en-US"/>
        </w:rPr>
      </w:pPr>
      <w:r w:rsidRPr="008D4D43">
        <w:rPr>
          <w:rFonts w:eastAsiaTheme="minorHAnsi"/>
          <w:lang w:eastAsia="en-US"/>
        </w:rPr>
        <w:t xml:space="preserve">Na miesiąc przed </w:t>
      </w:r>
      <w:proofErr w:type="spellStart"/>
      <w:r w:rsidRPr="008D4D43">
        <w:rPr>
          <w:rFonts w:eastAsiaTheme="minorHAnsi"/>
          <w:lang w:eastAsia="en-US"/>
        </w:rPr>
        <w:t>końcoworoczną</w:t>
      </w:r>
      <w:proofErr w:type="spellEnd"/>
      <w:r w:rsidRPr="008D4D43">
        <w:rPr>
          <w:rFonts w:eastAsiaTheme="minorHAnsi"/>
          <w:lang w:eastAsia="en-US"/>
        </w:rPr>
        <w:t xml:space="preserve"> radą klasyfikacyjną nauczyciele zobowiązani są powiadomić ucznia i jego rodziców (opiekunów prawnych) o przewidywanych dla niego ocenach klasyfikacyjnych z zajęć edukacyjnych oraz przewidywanej ocenie </w:t>
      </w:r>
      <w:r w:rsidRPr="008D4D43">
        <w:rPr>
          <w:rFonts w:eastAsiaTheme="minorHAnsi"/>
          <w:lang w:eastAsia="en-US"/>
        </w:rPr>
        <w:lastRenderedPageBreak/>
        <w:t>zachowania. Obowiązuje forma pisemna. Otrzymanie informacji powinno być potwierdzone przez rodziców podpisem na zebraniu klasowym. W przypadku nieobecności rodziców informacja taka zostaje przesłana listem poleconym.</w:t>
      </w:r>
    </w:p>
    <w:p w:rsidR="00DC5E1C" w:rsidRPr="008D4D43" w:rsidRDefault="00DC5E1C" w:rsidP="008D4D43">
      <w:pPr>
        <w:numPr>
          <w:ilvl w:val="0"/>
          <w:numId w:val="113"/>
        </w:numPr>
        <w:spacing w:line="276" w:lineRule="auto"/>
        <w:contextualSpacing/>
        <w:jc w:val="both"/>
        <w:rPr>
          <w:rFonts w:eastAsiaTheme="minorHAnsi"/>
          <w:lang w:eastAsia="en-US"/>
        </w:rPr>
      </w:pPr>
      <w:r w:rsidRPr="008D4D43">
        <w:rPr>
          <w:rFonts w:eastAsiaTheme="minorHAnsi"/>
          <w:lang w:eastAsia="en-US"/>
        </w:rPr>
        <w:t>Rodzice są regularnie informowani o postępach, trudnościach oraz o ocenach swoich dzieci.</w:t>
      </w:r>
    </w:p>
    <w:p w:rsidR="00DC5E1C" w:rsidRPr="008D4D43" w:rsidRDefault="00DC5E1C" w:rsidP="008D4D43">
      <w:pPr>
        <w:numPr>
          <w:ilvl w:val="0"/>
          <w:numId w:val="113"/>
        </w:numPr>
        <w:spacing w:line="276" w:lineRule="auto"/>
        <w:contextualSpacing/>
        <w:jc w:val="both"/>
        <w:rPr>
          <w:rFonts w:eastAsiaTheme="minorHAnsi"/>
          <w:lang w:eastAsia="en-US"/>
        </w:rPr>
      </w:pPr>
      <w:r w:rsidRPr="008D4D43">
        <w:rPr>
          <w:rFonts w:eastAsiaTheme="minorHAnsi"/>
          <w:lang w:eastAsia="en-US"/>
        </w:rPr>
        <w:t>Przekazywanie informacji odbywa się na każdym zebraniu i ma formę pisemną.</w:t>
      </w:r>
    </w:p>
    <w:p w:rsidR="00DC5E1C" w:rsidRPr="008D4D43" w:rsidRDefault="00DC5E1C" w:rsidP="008D4D43">
      <w:pPr>
        <w:numPr>
          <w:ilvl w:val="0"/>
          <w:numId w:val="113"/>
        </w:numPr>
        <w:spacing w:line="276" w:lineRule="auto"/>
        <w:contextualSpacing/>
        <w:jc w:val="both"/>
        <w:rPr>
          <w:rFonts w:eastAsiaTheme="minorHAnsi"/>
          <w:lang w:eastAsia="en-US"/>
        </w:rPr>
      </w:pPr>
      <w:r w:rsidRPr="008D4D43">
        <w:rPr>
          <w:rFonts w:eastAsiaTheme="minorHAnsi"/>
          <w:lang w:eastAsia="en-US"/>
        </w:rPr>
        <w:t>Rodzic podpisem na liście obecności potwierdza, że zaznajomił się z wyżej wymienionymi informacjami.</w:t>
      </w:r>
    </w:p>
    <w:p w:rsidR="00DC5E1C" w:rsidRPr="008D4D43" w:rsidRDefault="00DC5E1C" w:rsidP="008D4D43">
      <w:pPr>
        <w:numPr>
          <w:ilvl w:val="0"/>
          <w:numId w:val="113"/>
        </w:numPr>
        <w:spacing w:line="276" w:lineRule="auto"/>
        <w:contextualSpacing/>
        <w:jc w:val="both"/>
        <w:rPr>
          <w:rFonts w:eastAsiaTheme="minorHAnsi"/>
          <w:lang w:eastAsia="en-US"/>
        </w:rPr>
      </w:pPr>
      <w:r w:rsidRPr="008D4D43">
        <w:rPr>
          <w:rFonts w:eastAsiaTheme="minorHAnsi"/>
          <w:lang w:eastAsia="en-US"/>
        </w:rPr>
        <w:t>Zebrania rodzicielskie powinny odbywać się:</w:t>
      </w:r>
    </w:p>
    <w:p w:rsidR="00DC5E1C" w:rsidRPr="008D4D43" w:rsidRDefault="00DC5E1C" w:rsidP="008D4D43">
      <w:pPr>
        <w:numPr>
          <w:ilvl w:val="1"/>
          <w:numId w:val="111"/>
        </w:numPr>
        <w:spacing w:line="276" w:lineRule="auto"/>
        <w:ind w:left="1134" w:hanging="283"/>
        <w:contextualSpacing/>
        <w:jc w:val="both"/>
        <w:rPr>
          <w:rFonts w:eastAsiaTheme="minorHAnsi"/>
          <w:lang w:eastAsia="en-US"/>
        </w:rPr>
      </w:pPr>
      <w:r w:rsidRPr="008D4D43">
        <w:rPr>
          <w:rFonts w:eastAsiaTheme="minorHAnsi"/>
          <w:lang w:eastAsia="en-US"/>
        </w:rPr>
        <w:t xml:space="preserve">tzw. wywiadówki raz na dwa miesiące </w:t>
      </w:r>
    </w:p>
    <w:p w:rsidR="00DC5E1C" w:rsidRPr="008D4D43" w:rsidRDefault="00DC5E1C" w:rsidP="008D4D43">
      <w:pPr>
        <w:numPr>
          <w:ilvl w:val="1"/>
          <w:numId w:val="111"/>
        </w:numPr>
        <w:spacing w:line="276" w:lineRule="auto"/>
        <w:ind w:left="1134" w:hanging="283"/>
        <w:contextualSpacing/>
        <w:jc w:val="both"/>
        <w:rPr>
          <w:rFonts w:eastAsiaTheme="minorHAnsi"/>
          <w:lang w:eastAsia="en-US"/>
        </w:rPr>
      </w:pPr>
      <w:r w:rsidRPr="008D4D43">
        <w:rPr>
          <w:rFonts w:eastAsiaTheme="minorHAnsi"/>
          <w:lang w:eastAsia="en-US"/>
        </w:rPr>
        <w:t xml:space="preserve">dyżury nauczycielskie raz w miesiącu </w:t>
      </w:r>
      <w:r w:rsidR="00D471B4" w:rsidRPr="008D4D43">
        <w:rPr>
          <w:rFonts w:eastAsiaTheme="minorHAnsi"/>
          <w:lang w:eastAsia="en-US"/>
        </w:rPr>
        <w:t>(oprócz miesiąca, w której jest wywiadówka)</w:t>
      </w:r>
    </w:p>
    <w:p w:rsidR="00DC5E1C" w:rsidRPr="008D4D43" w:rsidRDefault="00DC5E1C" w:rsidP="008D4D43">
      <w:pPr>
        <w:numPr>
          <w:ilvl w:val="1"/>
          <w:numId w:val="111"/>
        </w:numPr>
        <w:spacing w:line="276" w:lineRule="auto"/>
        <w:ind w:left="1134" w:hanging="283"/>
        <w:contextualSpacing/>
        <w:jc w:val="both"/>
        <w:rPr>
          <w:rFonts w:eastAsiaTheme="minorHAnsi"/>
          <w:lang w:eastAsia="en-US"/>
        </w:rPr>
      </w:pPr>
      <w:r w:rsidRPr="008D4D43">
        <w:rPr>
          <w:rFonts w:eastAsiaTheme="minorHAnsi"/>
          <w:lang w:eastAsia="en-US"/>
        </w:rPr>
        <w:t xml:space="preserve">indywidualne spotkania wychowawców i nauczycieli z rodzicami w zależności od potrzeb. </w:t>
      </w:r>
    </w:p>
    <w:p w:rsidR="00DC5E1C" w:rsidRDefault="00921696" w:rsidP="008D4D43">
      <w:pPr>
        <w:spacing w:line="276" w:lineRule="auto"/>
        <w:ind w:left="567" w:hanging="147"/>
        <w:contextualSpacing/>
        <w:jc w:val="center"/>
        <w:rPr>
          <w:rFonts w:eastAsiaTheme="minorHAnsi"/>
          <w:b/>
          <w:lang w:eastAsia="en-US"/>
        </w:rPr>
      </w:pPr>
      <w:r w:rsidRPr="008D4D43">
        <w:rPr>
          <w:rFonts w:eastAsiaTheme="minorHAnsi"/>
          <w:b/>
          <w:lang w:eastAsia="en-US"/>
        </w:rPr>
        <w:t>§ 5</w:t>
      </w:r>
      <w:r w:rsidR="00C14BF9" w:rsidRPr="008D4D43">
        <w:rPr>
          <w:rFonts w:eastAsiaTheme="minorHAnsi"/>
          <w:b/>
          <w:lang w:eastAsia="en-US"/>
        </w:rPr>
        <w:t>3</w:t>
      </w:r>
    </w:p>
    <w:p w:rsidR="008D4D43" w:rsidRPr="008D4D43" w:rsidRDefault="008D4D43" w:rsidP="008D4D43">
      <w:pPr>
        <w:spacing w:line="276" w:lineRule="auto"/>
        <w:ind w:left="567" w:hanging="147"/>
        <w:contextualSpacing/>
        <w:jc w:val="both"/>
        <w:rPr>
          <w:rFonts w:eastAsiaTheme="minorHAnsi"/>
          <w:b/>
          <w:lang w:eastAsia="en-US"/>
        </w:rPr>
      </w:pPr>
    </w:p>
    <w:p w:rsidR="008D4D43" w:rsidRDefault="008D4D43" w:rsidP="001F71EB">
      <w:pPr>
        <w:pStyle w:val="Akapitzlist"/>
        <w:numPr>
          <w:ilvl w:val="2"/>
          <w:numId w:val="99"/>
        </w:numPr>
        <w:spacing w:line="276" w:lineRule="auto"/>
        <w:ind w:left="851" w:hanging="284"/>
        <w:jc w:val="both"/>
        <w:rPr>
          <w:rFonts w:eastAsiaTheme="minorHAnsi"/>
          <w:lang w:eastAsia="en-US"/>
        </w:rPr>
      </w:pPr>
      <w:r w:rsidRPr="001F71EB">
        <w:rPr>
          <w:rFonts w:eastAsiaTheme="minorHAnsi"/>
          <w:lang w:eastAsia="en-US"/>
        </w:rPr>
        <w:t xml:space="preserve">Ocena ucznia w edukacji wczesnoszkolnej ma charakter opisowy. </w:t>
      </w:r>
    </w:p>
    <w:p w:rsidR="008D4D43" w:rsidRPr="001F71EB" w:rsidRDefault="008D4D43" w:rsidP="001F71EB">
      <w:pPr>
        <w:pStyle w:val="Akapitzlist"/>
        <w:numPr>
          <w:ilvl w:val="2"/>
          <w:numId w:val="99"/>
        </w:numPr>
        <w:spacing w:line="276" w:lineRule="auto"/>
        <w:ind w:left="851" w:hanging="284"/>
        <w:jc w:val="both"/>
        <w:rPr>
          <w:rFonts w:eastAsiaTheme="minorHAnsi"/>
          <w:lang w:eastAsia="en-US"/>
        </w:rPr>
      </w:pPr>
      <w:r w:rsidRPr="001F71EB">
        <w:rPr>
          <w:rFonts w:eastAsiaTheme="minorHAnsi"/>
          <w:lang w:eastAsia="en-US"/>
        </w:rPr>
        <w:t xml:space="preserve">Nauczyciele na początku każdego roku szkolnego informują uczniów i ich rodziców   </w:t>
      </w:r>
    </w:p>
    <w:p w:rsidR="008D4D43" w:rsidRPr="008D4D43" w:rsidRDefault="008D4D43" w:rsidP="008D4D43">
      <w:pPr>
        <w:spacing w:line="276" w:lineRule="auto"/>
        <w:ind w:left="420"/>
        <w:contextualSpacing/>
        <w:jc w:val="both"/>
        <w:rPr>
          <w:rFonts w:eastAsiaTheme="minorHAnsi"/>
          <w:lang w:eastAsia="en-US"/>
        </w:rPr>
      </w:pPr>
      <w:r w:rsidRPr="008D4D43">
        <w:rPr>
          <w:rFonts w:eastAsiaTheme="minorHAnsi"/>
          <w:lang w:eastAsia="en-US"/>
        </w:rPr>
        <w:t xml:space="preserve">     (prawnych opiekunów) o:</w:t>
      </w:r>
    </w:p>
    <w:p w:rsidR="008D4D43" w:rsidRPr="001F71EB" w:rsidRDefault="008D4D43" w:rsidP="00DC05D9">
      <w:pPr>
        <w:pStyle w:val="Akapitzlist"/>
        <w:numPr>
          <w:ilvl w:val="1"/>
          <w:numId w:val="146"/>
        </w:numPr>
        <w:tabs>
          <w:tab w:val="clear" w:pos="1800"/>
          <w:tab w:val="num" w:pos="851"/>
        </w:tabs>
        <w:spacing w:line="276" w:lineRule="auto"/>
        <w:ind w:left="1134" w:hanging="283"/>
        <w:jc w:val="both"/>
        <w:rPr>
          <w:rFonts w:eastAsiaTheme="minorHAnsi"/>
          <w:lang w:eastAsia="en-US"/>
        </w:rPr>
      </w:pPr>
      <w:r w:rsidRPr="001F71EB">
        <w:rPr>
          <w:rFonts w:eastAsiaTheme="minorHAnsi"/>
          <w:lang w:eastAsia="en-US"/>
        </w:rPr>
        <w:t>kryteriach wymagań edukacyjnych wynikających z realizowanego przez siebie programu nauczania;</w:t>
      </w:r>
    </w:p>
    <w:p w:rsidR="008D4D43" w:rsidRPr="008D4D43" w:rsidRDefault="008D4D43" w:rsidP="00DC05D9">
      <w:pPr>
        <w:numPr>
          <w:ilvl w:val="1"/>
          <w:numId w:val="146"/>
        </w:numPr>
        <w:tabs>
          <w:tab w:val="clear" w:pos="1800"/>
          <w:tab w:val="num" w:pos="1134"/>
        </w:tabs>
        <w:spacing w:line="276" w:lineRule="auto"/>
        <w:ind w:hanging="949"/>
        <w:contextualSpacing/>
        <w:jc w:val="both"/>
        <w:rPr>
          <w:rFonts w:eastAsiaTheme="minorHAnsi"/>
          <w:lang w:eastAsia="en-US"/>
        </w:rPr>
      </w:pPr>
      <w:r w:rsidRPr="008D4D43">
        <w:rPr>
          <w:rFonts w:eastAsiaTheme="minorHAnsi"/>
          <w:lang w:eastAsia="en-US"/>
        </w:rPr>
        <w:t>metodach sprawdzania osiągnięć edukacyjnych uczniów.</w:t>
      </w:r>
    </w:p>
    <w:p w:rsidR="008D4D43" w:rsidRDefault="008D4D43" w:rsidP="001F71EB">
      <w:pPr>
        <w:pStyle w:val="Akapitzlist"/>
        <w:numPr>
          <w:ilvl w:val="2"/>
          <w:numId w:val="99"/>
        </w:numPr>
        <w:tabs>
          <w:tab w:val="left" w:pos="567"/>
        </w:tabs>
        <w:spacing w:line="276" w:lineRule="auto"/>
        <w:ind w:left="851" w:hanging="284"/>
        <w:jc w:val="both"/>
        <w:rPr>
          <w:rFonts w:eastAsiaTheme="minorHAnsi"/>
          <w:lang w:eastAsia="en-US"/>
        </w:rPr>
      </w:pPr>
      <w:r w:rsidRPr="001F71EB">
        <w:rPr>
          <w:rFonts w:eastAsiaTheme="minorHAnsi"/>
          <w:lang w:eastAsia="en-US"/>
        </w:rPr>
        <w:t>Wychowawca klasy na początku każdego roku szkolnego informuje uczniów oraz ich  rodziców (opiekunów prawnych) o sposobie oraz kryteriach oceniania zachowania.</w:t>
      </w:r>
    </w:p>
    <w:p w:rsidR="008D4D43" w:rsidRDefault="008D4D43" w:rsidP="001F71EB">
      <w:pPr>
        <w:pStyle w:val="Akapitzlist"/>
        <w:numPr>
          <w:ilvl w:val="2"/>
          <w:numId w:val="99"/>
        </w:numPr>
        <w:tabs>
          <w:tab w:val="left" w:pos="567"/>
        </w:tabs>
        <w:spacing w:line="276" w:lineRule="auto"/>
        <w:ind w:left="851" w:hanging="284"/>
        <w:jc w:val="both"/>
        <w:rPr>
          <w:rFonts w:eastAsiaTheme="minorHAnsi"/>
          <w:lang w:eastAsia="en-US"/>
        </w:rPr>
      </w:pPr>
      <w:r w:rsidRPr="001F71EB">
        <w:rPr>
          <w:rFonts w:eastAsiaTheme="minorHAnsi"/>
          <w:lang w:eastAsia="en-US"/>
        </w:rPr>
        <w:t>Analizę postępów ucznia przeprowadza się systematycznie.</w:t>
      </w:r>
    </w:p>
    <w:p w:rsidR="008D4D43" w:rsidRPr="001F71EB" w:rsidRDefault="008D4D43" w:rsidP="001F71EB">
      <w:pPr>
        <w:pStyle w:val="Akapitzlist"/>
        <w:numPr>
          <w:ilvl w:val="2"/>
          <w:numId w:val="99"/>
        </w:numPr>
        <w:tabs>
          <w:tab w:val="left" w:pos="567"/>
        </w:tabs>
        <w:spacing w:line="276" w:lineRule="auto"/>
        <w:ind w:left="851" w:hanging="284"/>
        <w:jc w:val="both"/>
        <w:rPr>
          <w:rFonts w:eastAsiaTheme="minorHAnsi"/>
          <w:lang w:eastAsia="en-US"/>
        </w:rPr>
      </w:pPr>
      <w:r w:rsidRPr="001F71EB">
        <w:rPr>
          <w:rFonts w:eastAsiaTheme="minorHAnsi"/>
          <w:lang w:eastAsia="en-US"/>
        </w:rPr>
        <w:t xml:space="preserve">Stosuje się bieżące ocenianie osiągnięć edukacyjnych i zachowania ucznia, które                </w:t>
      </w:r>
    </w:p>
    <w:p w:rsidR="008D4D43" w:rsidRDefault="008D4D43" w:rsidP="008D4D43">
      <w:pPr>
        <w:spacing w:line="276" w:lineRule="auto"/>
        <w:ind w:left="420"/>
        <w:contextualSpacing/>
        <w:jc w:val="both"/>
        <w:rPr>
          <w:rFonts w:eastAsiaTheme="minorHAnsi"/>
          <w:lang w:eastAsia="en-US"/>
        </w:rPr>
      </w:pPr>
      <w:r w:rsidRPr="008D4D43">
        <w:rPr>
          <w:rFonts w:eastAsiaTheme="minorHAnsi"/>
          <w:lang w:eastAsia="en-US"/>
        </w:rPr>
        <w:t xml:space="preserve">     rejestrowane jest przez każdego nauczyciela w dzienniku lekcyjnym.</w:t>
      </w:r>
    </w:p>
    <w:p w:rsidR="008D4D43" w:rsidRDefault="008D4D43" w:rsidP="001F71EB">
      <w:pPr>
        <w:pStyle w:val="Akapitzlist"/>
        <w:numPr>
          <w:ilvl w:val="2"/>
          <w:numId w:val="99"/>
        </w:numPr>
        <w:spacing w:line="276" w:lineRule="auto"/>
        <w:ind w:left="851" w:hanging="284"/>
        <w:jc w:val="both"/>
        <w:rPr>
          <w:rFonts w:eastAsiaTheme="minorHAnsi"/>
          <w:lang w:eastAsia="en-US"/>
        </w:rPr>
      </w:pPr>
      <w:r w:rsidRPr="001F71EB">
        <w:rPr>
          <w:rFonts w:eastAsiaTheme="minorHAnsi"/>
          <w:lang w:eastAsia="en-US"/>
        </w:rPr>
        <w:t xml:space="preserve"> W ocenianiu bieżącym uwzględnia się wysiłek ucznia i osiągnięte przez niego efekty pracy.</w:t>
      </w:r>
    </w:p>
    <w:p w:rsidR="008D4D43" w:rsidRPr="001F71EB" w:rsidRDefault="008D4D43" w:rsidP="001F71EB">
      <w:pPr>
        <w:pStyle w:val="Akapitzlist"/>
        <w:numPr>
          <w:ilvl w:val="2"/>
          <w:numId w:val="99"/>
        </w:numPr>
        <w:spacing w:line="276" w:lineRule="auto"/>
        <w:ind w:left="851" w:hanging="284"/>
        <w:jc w:val="both"/>
        <w:rPr>
          <w:rFonts w:eastAsiaTheme="minorHAnsi"/>
          <w:lang w:eastAsia="en-US"/>
        </w:rPr>
      </w:pPr>
      <w:r w:rsidRPr="001F71EB">
        <w:rPr>
          <w:rFonts w:eastAsiaTheme="minorHAnsi"/>
          <w:lang w:eastAsia="en-US"/>
        </w:rPr>
        <w:t>Bieżące osiągnięcia określa się w skali:</w:t>
      </w:r>
    </w:p>
    <w:p w:rsidR="001F71EB" w:rsidRPr="008D4D43" w:rsidRDefault="001F71EB" w:rsidP="008D4D43">
      <w:pPr>
        <w:spacing w:line="276" w:lineRule="auto"/>
        <w:ind w:left="420"/>
        <w:contextualSpacing/>
        <w:jc w:val="both"/>
        <w:rPr>
          <w:rFonts w:eastAsiaTheme="minorHAnsi"/>
          <w:lang w:eastAsia="en-US"/>
        </w:rPr>
      </w:pPr>
    </w:p>
    <w:p w:rsidR="008D4D43" w:rsidRPr="008D4D43" w:rsidRDefault="008D4D43" w:rsidP="008D4D43">
      <w:pPr>
        <w:spacing w:line="276" w:lineRule="auto"/>
        <w:ind w:left="420"/>
        <w:contextualSpacing/>
        <w:jc w:val="both"/>
        <w:rPr>
          <w:rFonts w:eastAsiaTheme="minorHAnsi"/>
          <w:lang w:eastAsia="en-US"/>
        </w:rPr>
      </w:pPr>
      <w:r w:rsidRPr="008D4D43">
        <w:rPr>
          <w:rFonts w:eastAsiaTheme="minorHAnsi"/>
          <w:lang w:eastAsia="en-US"/>
        </w:rPr>
        <w:tab/>
      </w:r>
      <w:r w:rsidRPr="008D4D43">
        <w:rPr>
          <w:rFonts w:eastAsiaTheme="minorHAnsi"/>
          <w:b/>
          <w:lang w:eastAsia="en-US"/>
        </w:rPr>
        <w:t xml:space="preserve"> 6</w:t>
      </w:r>
      <w:r w:rsidRPr="008D4D43">
        <w:rPr>
          <w:rFonts w:eastAsiaTheme="minorHAnsi"/>
          <w:lang w:eastAsia="en-US"/>
        </w:rPr>
        <w:t xml:space="preserve"> – celująco, doskonale, znakomicie, wspaniale</w:t>
      </w:r>
    </w:p>
    <w:p w:rsidR="008D4D43" w:rsidRPr="008D4D43" w:rsidRDefault="008D4D43" w:rsidP="008D4D43">
      <w:pPr>
        <w:spacing w:line="276" w:lineRule="auto"/>
        <w:ind w:left="420"/>
        <w:contextualSpacing/>
        <w:jc w:val="both"/>
        <w:rPr>
          <w:rFonts w:eastAsiaTheme="minorHAnsi"/>
          <w:lang w:eastAsia="en-US"/>
        </w:rPr>
      </w:pPr>
      <w:r w:rsidRPr="008D4D43">
        <w:rPr>
          <w:rFonts w:eastAsiaTheme="minorHAnsi"/>
          <w:lang w:eastAsia="en-US"/>
        </w:rPr>
        <w:tab/>
        <w:t xml:space="preserve"> </w:t>
      </w:r>
      <w:r w:rsidRPr="008D4D43">
        <w:rPr>
          <w:rFonts w:eastAsiaTheme="minorHAnsi"/>
          <w:b/>
          <w:lang w:eastAsia="en-US"/>
        </w:rPr>
        <w:t>5</w:t>
      </w:r>
      <w:r w:rsidRPr="008D4D43">
        <w:rPr>
          <w:rFonts w:eastAsiaTheme="minorHAnsi"/>
          <w:lang w:eastAsia="en-US"/>
        </w:rPr>
        <w:t xml:space="preserve"> – bardzo dobrze, biegle, prawidłowo</w:t>
      </w:r>
    </w:p>
    <w:p w:rsidR="008D4D43" w:rsidRPr="008D4D43" w:rsidRDefault="008D4D43" w:rsidP="008D4D43">
      <w:pPr>
        <w:spacing w:line="276" w:lineRule="auto"/>
        <w:ind w:left="420"/>
        <w:contextualSpacing/>
        <w:jc w:val="both"/>
        <w:rPr>
          <w:rFonts w:eastAsiaTheme="minorHAnsi"/>
          <w:lang w:eastAsia="en-US"/>
        </w:rPr>
      </w:pPr>
      <w:r w:rsidRPr="008D4D43">
        <w:rPr>
          <w:rFonts w:eastAsiaTheme="minorHAnsi"/>
          <w:lang w:eastAsia="en-US"/>
        </w:rPr>
        <w:tab/>
      </w:r>
      <w:r w:rsidRPr="008D4D43">
        <w:rPr>
          <w:rFonts w:eastAsiaTheme="minorHAnsi"/>
          <w:b/>
          <w:lang w:eastAsia="en-US"/>
        </w:rPr>
        <w:t xml:space="preserve"> 4</w:t>
      </w:r>
      <w:r w:rsidRPr="008D4D43">
        <w:rPr>
          <w:rFonts w:eastAsiaTheme="minorHAnsi"/>
          <w:lang w:eastAsia="en-US"/>
        </w:rPr>
        <w:t xml:space="preserve"> - dobrze, poprawnie, sprawnie</w:t>
      </w:r>
    </w:p>
    <w:p w:rsidR="008D4D43" w:rsidRPr="008D4D43" w:rsidRDefault="008D4D43" w:rsidP="008D4D43">
      <w:pPr>
        <w:spacing w:line="276" w:lineRule="auto"/>
        <w:ind w:left="420"/>
        <w:contextualSpacing/>
        <w:jc w:val="both"/>
        <w:rPr>
          <w:rFonts w:eastAsiaTheme="minorHAnsi"/>
          <w:lang w:eastAsia="en-US"/>
        </w:rPr>
      </w:pPr>
      <w:r w:rsidRPr="008D4D43">
        <w:rPr>
          <w:rFonts w:eastAsiaTheme="minorHAnsi"/>
          <w:lang w:eastAsia="en-US"/>
        </w:rPr>
        <w:tab/>
        <w:t xml:space="preserve"> </w:t>
      </w:r>
      <w:r w:rsidRPr="008D4D43">
        <w:rPr>
          <w:rFonts w:eastAsiaTheme="minorHAnsi"/>
          <w:b/>
          <w:lang w:eastAsia="en-US"/>
        </w:rPr>
        <w:t xml:space="preserve">3 </w:t>
      </w:r>
      <w:r w:rsidRPr="008D4D43">
        <w:rPr>
          <w:rFonts w:eastAsiaTheme="minorHAnsi"/>
          <w:lang w:eastAsia="en-US"/>
        </w:rPr>
        <w:t>– dostatecznie, zadowalająco, wystarczająco, przeciętnie</w:t>
      </w:r>
    </w:p>
    <w:p w:rsidR="008D4D43" w:rsidRPr="008D4D43" w:rsidRDefault="008D4D43" w:rsidP="008D4D43">
      <w:pPr>
        <w:spacing w:line="276" w:lineRule="auto"/>
        <w:ind w:left="420"/>
        <w:contextualSpacing/>
        <w:jc w:val="both"/>
        <w:rPr>
          <w:rFonts w:eastAsiaTheme="minorHAnsi"/>
          <w:lang w:eastAsia="en-US"/>
        </w:rPr>
      </w:pPr>
      <w:r w:rsidRPr="008D4D43">
        <w:rPr>
          <w:rFonts w:eastAsiaTheme="minorHAnsi"/>
          <w:lang w:eastAsia="en-US"/>
        </w:rPr>
        <w:tab/>
        <w:t xml:space="preserve"> </w:t>
      </w:r>
      <w:r w:rsidRPr="008D4D43">
        <w:rPr>
          <w:rFonts w:eastAsiaTheme="minorHAnsi"/>
          <w:b/>
          <w:lang w:eastAsia="en-US"/>
        </w:rPr>
        <w:t>2</w:t>
      </w:r>
      <w:r w:rsidRPr="008D4D43">
        <w:rPr>
          <w:rFonts w:eastAsiaTheme="minorHAnsi"/>
          <w:lang w:eastAsia="en-US"/>
        </w:rPr>
        <w:t xml:space="preserve"> – dopuszczająco, słabo, błędnie, niechętnie</w:t>
      </w:r>
    </w:p>
    <w:p w:rsidR="008D4D43" w:rsidRPr="008D4D43" w:rsidRDefault="008D4D43" w:rsidP="008D4D43">
      <w:pPr>
        <w:spacing w:line="276" w:lineRule="auto"/>
        <w:ind w:left="420"/>
        <w:contextualSpacing/>
        <w:jc w:val="both"/>
        <w:rPr>
          <w:rFonts w:eastAsiaTheme="minorHAnsi"/>
          <w:lang w:eastAsia="en-US"/>
        </w:rPr>
      </w:pPr>
      <w:r w:rsidRPr="008D4D43">
        <w:rPr>
          <w:rFonts w:eastAsiaTheme="minorHAnsi"/>
          <w:lang w:eastAsia="en-US"/>
        </w:rPr>
        <w:tab/>
        <w:t xml:space="preserve"> </w:t>
      </w:r>
      <w:r w:rsidRPr="008D4D43">
        <w:rPr>
          <w:rFonts w:eastAsiaTheme="minorHAnsi"/>
          <w:b/>
          <w:lang w:eastAsia="en-US"/>
        </w:rPr>
        <w:t>1</w:t>
      </w:r>
      <w:r w:rsidRPr="008D4D43">
        <w:rPr>
          <w:rFonts w:eastAsiaTheme="minorHAnsi"/>
          <w:lang w:eastAsia="en-US"/>
        </w:rPr>
        <w:t xml:space="preserve"> – niedostatecznie, niewystarczająco, niezadowalająco, negatywnie</w:t>
      </w:r>
    </w:p>
    <w:p w:rsidR="008D4D43" w:rsidRPr="008D4D43" w:rsidRDefault="008D4D43" w:rsidP="001F71EB">
      <w:pPr>
        <w:spacing w:line="276" w:lineRule="auto"/>
        <w:contextualSpacing/>
        <w:jc w:val="both"/>
        <w:rPr>
          <w:rFonts w:eastAsiaTheme="minorHAnsi"/>
          <w:lang w:eastAsia="en-US"/>
        </w:rPr>
      </w:pPr>
    </w:p>
    <w:p w:rsidR="008D4D43" w:rsidRPr="001F71EB" w:rsidRDefault="008D4D43" w:rsidP="001F71EB">
      <w:pPr>
        <w:pStyle w:val="Akapitzlist"/>
        <w:numPr>
          <w:ilvl w:val="0"/>
          <w:numId w:val="111"/>
        </w:numPr>
        <w:spacing w:line="276" w:lineRule="auto"/>
        <w:jc w:val="both"/>
        <w:rPr>
          <w:rFonts w:eastAsiaTheme="minorHAnsi"/>
          <w:lang w:eastAsia="en-US"/>
        </w:rPr>
      </w:pPr>
      <w:r w:rsidRPr="001F71EB">
        <w:rPr>
          <w:rFonts w:eastAsiaTheme="minorHAnsi"/>
          <w:lang w:eastAsia="en-US"/>
        </w:rPr>
        <w:t>Przyjmuje się następujące kryteria oceniania osiągnięć edukacyjnych:</w:t>
      </w:r>
    </w:p>
    <w:p w:rsidR="008D4D43" w:rsidRPr="008D4D43" w:rsidRDefault="008D4D43" w:rsidP="008D4D43">
      <w:pPr>
        <w:spacing w:line="276" w:lineRule="auto"/>
        <w:ind w:left="420"/>
        <w:contextualSpacing/>
        <w:jc w:val="both"/>
        <w:rPr>
          <w:rFonts w:eastAsiaTheme="minorHAnsi"/>
          <w:lang w:eastAsia="en-US"/>
        </w:rPr>
      </w:pPr>
    </w:p>
    <w:p w:rsidR="008D4D43" w:rsidRPr="008D4D43" w:rsidRDefault="008D4D43" w:rsidP="008D4D43">
      <w:pPr>
        <w:spacing w:line="276" w:lineRule="auto"/>
        <w:ind w:left="420"/>
        <w:contextualSpacing/>
        <w:jc w:val="both"/>
        <w:rPr>
          <w:rFonts w:eastAsiaTheme="minorHAnsi"/>
          <w:lang w:eastAsia="en-US"/>
        </w:rPr>
      </w:pPr>
      <w:r w:rsidRPr="008D4D43">
        <w:rPr>
          <w:rFonts w:eastAsiaTheme="minorHAnsi"/>
          <w:lang w:eastAsia="en-US"/>
        </w:rPr>
        <w:tab/>
      </w:r>
      <w:r w:rsidRPr="008D4D43">
        <w:rPr>
          <w:rFonts w:eastAsiaTheme="minorHAnsi"/>
          <w:b/>
          <w:lang w:eastAsia="en-US"/>
        </w:rPr>
        <w:t>6</w:t>
      </w:r>
      <w:r w:rsidRPr="008D4D43">
        <w:rPr>
          <w:rFonts w:eastAsiaTheme="minorHAnsi"/>
          <w:lang w:eastAsia="en-US"/>
        </w:rPr>
        <w:t xml:space="preserve"> – Uczeń doskonale opanował pełen zakres wiadomości i umiejętności określonych </w:t>
      </w:r>
    </w:p>
    <w:p w:rsidR="008D4D43" w:rsidRPr="008D4D43" w:rsidRDefault="008D4D43" w:rsidP="001F71EB">
      <w:pPr>
        <w:spacing w:line="276" w:lineRule="auto"/>
        <w:ind w:left="1134" w:hanging="714"/>
        <w:contextualSpacing/>
        <w:jc w:val="both"/>
        <w:rPr>
          <w:rFonts w:eastAsiaTheme="minorHAnsi"/>
          <w:lang w:eastAsia="en-US"/>
        </w:rPr>
      </w:pPr>
      <w:r w:rsidRPr="008D4D43">
        <w:rPr>
          <w:rFonts w:eastAsiaTheme="minorHAnsi"/>
          <w:lang w:eastAsia="en-US"/>
        </w:rPr>
        <w:lastRenderedPageBreak/>
        <w:t xml:space="preserve">            </w:t>
      </w:r>
      <w:r w:rsidR="001F71EB" w:rsidRPr="008D4D43">
        <w:rPr>
          <w:rFonts w:eastAsiaTheme="minorHAnsi"/>
          <w:lang w:eastAsia="en-US"/>
        </w:rPr>
        <w:t>P</w:t>
      </w:r>
      <w:r w:rsidRPr="008D4D43">
        <w:rPr>
          <w:rFonts w:eastAsiaTheme="minorHAnsi"/>
          <w:lang w:eastAsia="en-US"/>
        </w:rPr>
        <w:t>rogramem</w:t>
      </w:r>
      <w:r w:rsidR="001F71EB">
        <w:rPr>
          <w:rFonts w:eastAsiaTheme="minorHAnsi"/>
          <w:lang w:eastAsia="en-US"/>
        </w:rPr>
        <w:t>. Samodzielnie inicjuje</w:t>
      </w:r>
      <w:r w:rsidRPr="008D4D43">
        <w:rPr>
          <w:rFonts w:eastAsiaTheme="minorHAnsi"/>
          <w:lang w:eastAsia="en-US"/>
        </w:rPr>
        <w:t xml:space="preserve"> rozwiązania konkretnych problemów w czasie lekcji, jak i w pracy pozalekcyjnej. Aktywnie bierze udział w konkursach szkolnych i pozaszkolnych, wykazuje</w:t>
      </w:r>
    </w:p>
    <w:p w:rsidR="008D4D43" w:rsidRPr="008D4D43" w:rsidRDefault="001F71EB" w:rsidP="001F71EB">
      <w:pPr>
        <w:tabs>
          <w:tab w:val="left" w:pos="284"/>
          <w:tab w:val="left" w:pos="1134"/>
        </w:tabs>
        <w:spacing w:line="276" w:lineRule="auto"/>
        <w:ind w:left="1134" w:hanging="1134"/>
        <w:contextualSpacing/>
        <w:jc w:val="both"/>
        <w:rPr>
          <w:rFonts w:eastAsiaTheme="minorHAnsi"/>
          <w:lang w:eastAsia="en-US"/>
        </w:rPr>
      </w:pPr>
      <w:r>
        <w:rPr>
          <w:rFonts w:eastAsiaTheme="minorHAnsi"/>
          <w:lang w:eastAsia="en-US"/>
        </w:rPr>
        <w:t xml:space="preserve">                  </w:t>
      </w:r>
      <w:r w:rsidR="008D4D43" w:rsidRPr="008D4D43">
        <w:rPr>
          <w:rFonts w:eastAsiaTheme="minorHAnsi"/>
          <w:lang w:eastAsia="en-US"/>
        </w:rPr>
        <w:t>postawę twórczą lub szczególne umiejętności.</w:t>
      </w:r>
    </w:p>
    <w:p w:rsidR="008D4D43" w:rsidRPr="008D4D43" w:rsidRDefault="008D4D43" w:rsidP="001F71EB">
      <w:pPr>
        <w:spacing w:line="276" w:lineRule="auto"/>
        <w:ind w:left="1134" w:hanging="425"/>
        <w:contextualSpacing/>
        <w:jc w:val="both"/>
        <w:rPr>
          <w:rFonts w:eastAsiaTheme="minorHAnsi"/>
          <w:lang w:eastAsia="en-US"/>
        </w:rPr>
      </w:pPr>
      <w:r w:rsidRPr="008D4D43">
        <w:rPr>
          <w:rFonts w:eastAsiaTheme="minorHAnsi"/>
          <w:b/>
          <w:lang w:eastAsia="en-US"/>
        </w:rPr>
        <w:t>5</w:t>
      </w:r>
      <w:r w:rsidRPr="008D4D43">
        <w:rPr>
          <w:rFonts w:eastAsiaTheme="minorHAnsi"/>
          <w:lang w:eastAsia="en-US"/>
        </w:rPr>
        <w:t xml:space="preserve"> – Uczeń bardzo dobrze opanował pełen za</w:t>
      </w:r>
      <w:r w:rsidR="001F71EB">
        <w:rPr>
          <w:rFonts w:eastAsiaTheme="minorHAnsi"/>
          <w:lang w:eastAsia="en-US"/>
        </w:rPr>
        <w:t xml:space="preserve">kres wiadomości i umiejętności </w:t>
      </w:r>
      <w:r w:rsidRPr="008D4D43">
        <w:rPr>
          <w:rFonts w:eastAsiaTheme="minorHAnsi"/>
          <w:lang w:eastAsia="en-US"/>
        </w:rPr>
        <w:t xml:space="preserve"> określonych programem nauczania,</w:t>
      </w:r>
      <w:r w:rsidR="001F71EB">
        <w:rPr>
          <w:rFonts w:eastAsiaTheme="minorHAnsi"/>
          <w:lang w:eastAsia="en-US"/>
        </w:rPr>
        <w:t xml:space="preserve"> biegle posługuje się zdobytymi</w:t>
      </w:r>
      <w:r w:rsidRPr="008D4D43">
        <w:rPr>
          <w:rFonts w:eastAsiaTheme="minorHAnsi"/>
          <w:lang w:eastAsia="en-US"/>
        </w:rPr>
        <w:t xml:space="preserve">  wiadomościami, rozwiązuje samodzielnie pr</w:t>
      </w:r>
      <w:r w:rsidR="001F71EB">
        <w:rPr>
          <w:rFonts w:eastAsiaTheme="minorHAnsi"/>
          <w:lang w:eastAsia="en-US"/>
        </w:rPr>
        <w:t>oblemy teoretyczne i praktyczne</w:t>
      </w:r>
      <w:r w:rsidRPr="008D4D43">
        <w:rPr>
          <w:rFonts w:eastAsiaTheme="minorHAnsi"/>
          <w:lang w:eastAsia="en-US"/>
        </w:rPr>
        <w:t xml:space="preserve"> potrafi zastosować posiadaną wiedzę do</w:t>
      </w:r>
      <w:r w:rsidR="001F71EB">
        <w:rPr>
          <w:rFonts w:eastAsiaTheme="minorHAnsi"/>
          <w:lang w:eastAsia="en-US"/>
        </w:rPr>
        <w:t xml:space="preserve"> rozwiązywania zadań i problemów w </w:t>
      </w:r>
      <w:r w:rsidRPr="008D4D43">
        <w:rPr>
          <w:rFonts w:eastAsiaTheme="minorHAnsi"/>
          <w:lang w:eastAsia="en-US"/>
        </w:rPr>
        <w:t>nowych sytuacjach.</w:t>
      </w:r>
    </w:p>
    <w:p w:rsidR="008D4D43" w:rsidRPr="008D4D43" w:rsidRDefault="008D4D43" w:rsidP="001F71EB">
      <w:pPr>
        <w:spacing w:line="276" w:lineRule="auto"/>
        <w:ind w:left="1134" w:hanging="425"/>
        <w:contextualSpacing/>
        <w:jc w:val="both"/>
        <w:rPr>
          <w:rFonts w:eastAsiaTheme="minorHAnsi"/>
          <w:lang w:eastAsia="en-US"/>
        </w:rPr>
      </w:pPr>
      <w:r w:rsidRPr="008D4D43">
        <w:rPr>
          <w:rFonts w:eastAsiaTheme="minorHAnsi"/>
          <w:b/>
          <w:lang w:eastAsia="en-US"/>
        </w:rPr>
        <w:t>4</w:t>
      </w:r>
      <w:r w:rsidRPr="008D4D43">
        <w:rPr>
          <w:rFonts w:eastAsiaTheme="minorHAnsi"/>
          <w:lang w:eastAsia="en-US"/>
        </w:rPr>
        <w:t xml:space="preserve"> – Uczeń dobrze opanował zdecydowaną większość wiadomości i umiejętności</w:t>
      </w:r>
      <w:r w:rsidR="001F71EB">
        <w:rPr>
          <w:rFonts w:eastAsiaTheme="minorHAnsi"/>
          <w:lang w:eastAsia="en-US"/>
        </w:rPr>
        <w:t xml:space="preserve"> </w:t>
      </w:r>
      <w:r w:rsidRPr="008D4D43">
        <w:rPr>
          <w:rFonts w:eastAsiaTheme="minorHAnsi"/>
          <w:lang w:eastAsia="en-US"/>
        </w:rPr>
        <w:t>określonych programem nauczania, poprawnie rozwiązuje typowe zadania teoretyczne i praktyczne. Korzysta z</w:t>
      </w:r>
      <w:r w:rsidR="001F71EB">
        <w:rPr>
          <w:rFonts w:eastAsiaTheme="minorHAnsi"/>
          <w:lang w:eastAsia="en-US"/>
        </w:rPr>
        <w:t xml:space="preserve"> poznanych w czasie zajęć źródeł </w:t>
      </w:r>
      <w:r w:rsidRPr="008D4D43">
        <w:rPr>
          <w:rFonts w:eastAsiaTheme="minorHAnsi"/>
          <w:lang w:eastAsia="en-US"/>
        </w:rPr>
        <w:t>informacji, potrafi zastosować zdobytą wiedzę w typowych sytuacjach.</w:t>
      </w:r>
    </w:p>
    <w:p w:rsidR="008D4D43" w:rsidRPr="008D4D43" w:rsidRDefault="008D4D43" w:rsidP="001F71EB">
      <w:pPr>
        <w:spacing w:line="276" w:lineRule="auto"/>
        <w:ind w:left="1134" w:hanging="425"/>
        <w:contextualSpacing/>
        <w:jc w:val="both"/>
        <w:rPr>
          <w:rFonts w:eastAsiaTheme="minorHAnsi"/>
          <w:lang w:eastAsia="en-US"/>
        </w:rPr>
      </w:pPr>
      <w:r w:rsidRPr="008D4D43">
        <w:rPr>
          <w:rFonts w:eastAsiaTheme="minorHAnsi"/>
          <w:b/>
          <w:lang w:eastAsia="en-US"/>
        </w:rPr>
        <w:t>3</w:t>
      </w:r>
      <w:r w:rsidRPr="008D4D43">
        <w:rPr>
          <w:rFonts w:eastAsiaTheme="minorHAnsi"/>
          <w:lang w:eastAsia="en-US"/>
        </w:rPr>
        <w:t xml:space="preserve"> – Uczeń wystarczająco i zadowalająco opanował podstawowe wiadomości  i umiejętności określone programem nauczania, stara się rozwiązywać typowe zadania teoretyczne lub praktyczne o niewielkim stopniu trudności. Potrafi</w:t>
      </w:r>
      <w:r w:rsidR="001F71EB">
        <w:rPr>
          <w:rFonts w:eastAsiaTheme="minorHAnsi"/>
          <w:lang w:eastAsia="en-US"/>
        </w:rPr>
        <w:t xml:space="preserve"> </w:t>
      </w:r>
      <w:r w:rsidRPr="008D4D43">
        <w:rPr>
          <w:rFonts w:eastAsiaTheme="minorHAnsi"/>
          <w:lang w:eastAsia="en-US"/>
        </w:rPr>
        <w:t>pod kierunkiem nauczyciela skorzystać z podstawowych informacji.</w:t>
      </w:r>
    </w:p>
    <w:p w:rsidR="008D4D43" w:rsidRPr="008D4D43" w:rsidRDefault="008D4D43" w:rsidP="001F71EB">
      <w:pPr>
        <w:spacing w:line="276" w:lineRule="auto"/>
        <w:ind w:left="1134" w:hanging="425"/>
        <w:contextualSpacing/>
        <w:jc w:val="both"/>
        <w:rPr>
          <w:rFonts w:eastAsiaTheme="minorHAnsi"/>
          <w:lang w:eastAsia="en-US"/>
        </w:rPr>
      </w:pPr>
      <w:r w:rsidRPr="008D4D43">
        <w:rPr>
          <w:rFonts w:eastAsiaTheme="minorHAnsi"/>
          <w:b/>
          <w:lang w:eastAsia="en-US"/>
        </w:rPr>
        <w:t>2</w:t>
      </w:r>
      <w:r w:rsidRPr="008D4D43">
        <w:rPr>
          <w:rFonts w:eastAsiaTheme="minorHAnsi"/>
          <w:lang w:eastAsia="en-US"/>
        </w:rPr>
        <w:t xml:space="preserve"> – Uczeń słabo opanował wiadomości i umiejętności określone programem nauczania, nie jest w stanie samodzielnie rozwiązać większości zadań</w:t>
      </w:r>
      <w:r w:rsidR="001F71EB">
        <w:rPr>
          <w:rFonts w:eastAsiaTheme="minorHAnsi"/>
          <w:lang w:eastAsia="en-US"/>
        </w:rPr>
        <w:t xml:space="preserve"> o </w:t>
      </w:r>
      <w:r w:rsidRPr="008D4D43">
        <w:rPr>
          <w:rFonts w:eastAsiaTheme="minorHAnsi"/>
          <w:lang w:eastAsia="en-US"/>
        </w:rPr>
        <w:t>elementarnym stopniu trudności. Posiada poważne braki w wiedzy, które  jednak można nadrobić w dłuższym okresie czasu.</w:t>
      </w:r>
    </w:p>
    <w:p w:rsidR="008D4D43" w:rsidRPr="008D4D43" w:rsidRDefault="008D4D43" w:rsidP="001F71EB">
      <w:pPr>
        <w:spacing w:line="276" w:lineRule="auto"/>
        <w:ind w:left="1134" w:hanging="425"/>
        <w:contextualSpacing/>
        <w:jc w:val="both"/>
        <w:rPr>
          <w:rFonts w:eastAsiaTheme="minorHAnsi"/>
          <w:lang w:eastAsia="en-US"/>
        </w:rPr>
      </w:pPr>
      <w:r w:rsidRPr="008D4D43">
        <w:rPr>
          <w:rFonts w:eastAsiaTheme="minorHAnsi"/>
          <w:b/>
          <w:lang w:eastAsia="en-US"/>
        </w:rPr>
        <w:t>1</w:t>
      </w:r>
      <w:r w:rsidRPr="008D4D43">
        <w:rPr>
          <w:rFonts w:eastAsiaTheme="minorHAnsi"/>
          <w:lang w:eastAsia="en-US"/>
        </w:rPr>
        <w:t xml:space="preserve"> – Uczeń nie opanował wiadomości i umiejętności określonych programem  nauczania. Nie potrafi rozwiązywać prostych zadań i problemów o elementarnym stopniu trudności nawet przy pomocy nauczyciela.</w:t>
      </w:r>
    </w:p>
    <w:p w:rsidR="008D4D43" w:rsidRDefault="008D4D43" w:rsidP="001F71EB">
      <w:pPr>
        <w:pStyle w:val="Akapitzlist"/>
        <w:numPr>
          <w:ilvl w:val="0"/>
          <w:numId w:val="111"/>
        </w:numPr>
        <w:spacing w:line="276" w:lineRule="auto"/>
        <w:jc w:val="both"/>
        <w:rPr>
          <w:rFonts w:eastAsiaTheme="minorHAnsi"/>
          <w:lang w:eastAsia="en-US"/>
        </w:rPr>
      </w:pPr>
      <w:r w:rsidRPr="001F71EB">
        <w:rPr>
          <w:rFonts w:eastAsiaTheme="minorHAnsi"/>
          <w:lang w:eastAsia="en-US"/>
        </w:rPr>
        <w:t>Dopuszcza się oceny bieżące i oceny śródroczne ze znakiem plus (+) lub minus (-).</w:t>
      </w:r>
    </w:p>
    <w:p w:rsidR="008D4D43" w:rsidRDefault="008D4D43" w:rsidP="001F71EB">
      <w:pPr>
        <w:pStyle w:val="Akapitzlist"/>
        <w:numPr>
          <w:ilvl w:val="0"/>
          <w:numId w:val="111"/>
        </w:numPr>
        <w:spacing w:line="276" w:lineRule="auto"/>
        <w:jc w:val="both"/>
        <w:rPr>
          <w:rFonts w:eastAsiaTheme="minorHAnsi"/>
          <w:lang w:eastAsia="en-US"/>
        </w:rPr>
      </w:pPr>
      <w:r w:rsidRPr="001F71EB">
        <w:rPr>
          <w:rFonts w:eastAsiaTheme="minorHAnsi"/>
          <w:lang w:eastAsia="en-US"/>
        </w:rPr>
        <w:t xml:space="preserve">Przy ustalaniu oceny z edukacji muzycznej, </w:t>
      </w:r>
      <w:proofErr w:type="spellStart"/>
      <w:r w:rsidRPr="001F71EB">
        <w:rPr>
          <w:rFonts w:eastAsiaTheme="minorHAnsi"/>
          <w:lang w:eastAsia="en-US"/>
        </w:rPr>
        <w:t>plastyczno</w:t>
      </w:r>
      <w:proofErr w:type="spellEnd"/>
      <w:r w:rsidRPr="001F71EB">
        <w:rPr>
          <w:rFonts w:eastAsiaTheme="minorHAnsi"/>
          <w:lang w:eastAsia="en-US"/>
        </w:rPr>
        <w:t xml:space="preserve"> - technicznej oraz</w:t>
      </w:r>
      <w:r w:rsidR="001F71EB">
        <w:rPr>
          <w:rFonts w:eastAsiaTheme="minorHAnsi"/>
          <w:lang w:eastAsia="en-US"/>
        </w:rPr>
        <w:t xml:space="preserve"> </w:t>
      </w:r>
      <w:r w:rsidRPr="001F71EB">
        <w:rPr>
          <w:rFonts w:eastAsiaTheme="minorHAnsi"/>
          <w:lang w:eastAsia="en-US"/>
        </w:rPr>
        <w:t>wychowania fizycznego bierze się pod uwa</w:t>
      </w:r>
      <w:r w:rsidR="001F71EB">
        <w:rPr>
          <w:rFonts w:eastAsiaTheme="minorHAnsi"/>
          <w:lang w:eastAsia="en-US"/>
        </w:rPr>
        <w:t>gę wysiłek wkładany przez ucznia</w:t>
      </w:r>
      <w:r w:rsidRPr="001F71EB">
        <w:rPr>
          <w:rFonts w:eastAsiaTheme="minorHAnsi"/>
          <w:lang w:eastAsia="en-US"/>
        </w:rPr>
        <w:t xml:space="preserve"> w wywiązywanie się z obowiązków wynikających ze specyfiki tych zajęć.</w:t>
      </w:r>
    </w:p>
    <w:p w:rsidR="008D4D43" w:rsidRDefault="008D4D43" w:rsidP="001F71EB">
      <w:pPr>
        <w:pStyle w:val="Akapitzlist"/>
        <w:numPr>
          <w:ilvl w:val="0"/>
          <w:numId w:val="111"/>
        </w:numPr>
        <w:spacing w:line="276" w:lineRule="auto"/>
        <w:jc w:val="both"/>
        <w:rPr>
          <w:rFonts w:eastAsiaTheme="minorHAnsi"/>
          <w:lang w:eastAsia="en-US"/>
        </w:rPr>
      </w:pPr>
      <w:r w:rsidRPr="001F71EB">
        <w:rPr>
          <w:rFonts w:eastAsiaTheme="minorHAnsi"/>
          <w:lang w:eastAsia="en-US"/>
        </w:rPr>
        <w:t>Na zajęciach języka obcego i zajęć komputerowych obowiązuje skala i symbolika</w:t>
      </w:r>
      <w:r w:rsidR="00EB2AE1">
        <w:rPr>
          <w:rFonts w:eastAsiaTheme="minorHAnsi"/>
          <w:lang w:eastAsia="en-US"/>
        </w:rPr>
        <w:t xml:space="preserve"> </w:t>
      </w:r>
      <w:r w:rsidRPr="001F71EB">
        <w:rPr>
          <w:rFonts w:eastAsiaTheme="minorHAnsi"/>
          <w:lang w:eastAsia="en-US"/>
        </w:rPr>
        <w:t>oceniania osiągnięć edukacyjnych określona w zasadach oceniania wewnątrzszkolnego w edukacji wczesnoszkolnej.</w:t>
      </w:r>
    </w:p>
    <w:p w:rsidR="008D4D43" w:rsidRDefault="008D4D43" w:rsidP="001F71EB">
      <w:pPr>
        <w:pStyle w:val="Akapitzlist"/>
        <w:numPr>
          <w:ilvl w:val="0"/>
          <w:numId w:val="111"/>
        </w:numPr>
        <w:spacing w:line="276" w:lineRule="auto"/>
        <w:jc w:val="both"/>
        <w:rPr>
          <w:rFonts w:eastAsiaTheme="minorHAnsi"/>
          <w:lang w:eastAsia="en-US"/>
        </w:rPr>
      </w:pPr>
      <w:r w:rsidRPr="001F71EB">
        <w:rPr>
          <w:rFonts w:eastAsiaTheme="minorHAnsi"/>
          <w:lang w:eastAsia="en-US"/>
        </w:rPr>
        <w:t>Dyrektor szkoły zwalnia ucznia z zajęć wychowania fizycznego, zajęć komputerowych na podstawie opinii o ograniczonych możliwościach uczestniczenia</w:t>
      </w:r>
      <w:r w:rsidR="00EB2AE1">
        <w:rPr>
          <w:rFonts w:eastAsiaTheme="minorHAnsi"/>
          <w:lang w:eastAsia="en-US"/>
        </w:rPr>
        <w:t xml:space="preserve"> </w:t>
      </w:r>
      <w:r w:rsidRPr="001F71EB">
        <w:rPr>
          <w:rFonts w:eastAsiaTheme="minorHAnsi"/>
          <w:lang w:eastAsia="en-US"/>
        </w:rPr>
        <w:t>ucznia w tych zajęciach, wydanej przez lekarza, na czas określony w tej opinii.</w:t>
      </w:r>
    </w:p>
    <w:p w:rsidR="008D4D43" w:rsidRPr="00EB2AE1" w:rsidRDefault="008D4D43" w:rsidP="00EB2AE1">
      <w:pPr>
        <w:pStyle w:val="Akapitzlist"/>
        <w:numPr>
          <w:ilvl w:val="0"/>
          <w:numId w:val="111"/>
        </w:numPr>
        <w:spacing w:line="276" w:lineRule="auto"/>
        <w:jc w:val="both"/>
        <w:rPr>
          <w:rFonts w:eastAsiaTheme="minorHAnsi"/>
          <w:lang w:eastAsia="en-US"/>
        </w:rPr>
      </w:pPr>
      <w:r w:rsidRPr="00EB2AE1">
        <w:rPr>
          <w:rFonts w:eastAsiaTheme="minorHAnsi"/>
          <w:lang w:eastAsia="en-US"/>
        </w:rPr>
        <w:t xml:space="preserve">Ocena z religii jest oceną cyfrową zgodną ze skalą oceniania: celujący, bardzo dobry, </w:t>
      </w:r>
    </w:p>
    <w:p w:rsidR="008D4D43" w:rsidRDefault="008D4D43" w:rsidP="008D4D43">
      <w:pPr>
        <w:spacing w:line="276" w:lineRule="auto"/>
        <w:ind w:left="420"/>
        <w:contextualSpacing/>
        <w:jc w:val="both"/>
        <w:rPr>
          <w:rFonts w:eastAsiaTheme="minorHAnsi"/>
          <w:lang w:eastAsia="en-US"/>
        </w:rPr>
      </w:pPr>
      <w:r w:rsidRPr="008D4D43">
        <w:rPr>
          <w:rFonts w:eastAsiaTheme="minorHAnsi"/>
          <w:lang w:eastAsia="en-US"/>
        </w:rPr>
        <w:t xml:space="preserve">      dobry, dostateczny, dopuszczający, niedostateczny.</w:t>
      </w:r>
    </w:p>
    <w:p w:rsidR="008D4D43" w:rsidRDefault="008D4D43" w:rsidP="00EB2AE1">
      <w:pPr>
        <w:pStyle w:val="Akapitzlist"/>
        <w:numPr>
          <w:ilvl w:val="0"/>
          <w:numId w:val="111"/>
        </w:numPr>
        <w:spacing w:line="276" w:lineRule="auto"/>
        <w:jc w:val="both"/>
        <w:rPr>
          <w:rFonts w:eastAsiaTheme="minorHAnsi"/>
          <w:lang w:eastAsia="en-US"/>
        </w:rPr>
      </w:pPr>
      <w:r w:rsidRPr="00EB2AE1">
        <w:rPr>
          <w:rFonts w:eastAsiaTheme="minorHAnsi"/>
          <w:lang w:eastAsia="en-US"/>
        </w:rPr>
        <w:t xml:space="preserve">Nauczyciel jest obowiązany, na podstawie opinii publicznej poradni </w:t>
      </w:r>
      <w:proofErr w:type="spellStart"/>
      <w:r w:rsidRPr="00EB2AE1">
        <w:rPr>
          <w:rFonts w:eastAsiaTheme="minorHAnsi"/>
          <w:lang w:eastAsia="en-US"/>
        </w:rPr>
        <w:t>psychologiczno</w:t>
      </w:r>
      <w:proofErr w:type="spellEnd"/>
      <w:r w:rsidRPr="00EB2AE1">
        <w:rPr>
          <w:rFonts w:eastAsiaTheme="minorHAnsi"/>
          <w:lang w:eastAsia="en-US"/>
        </w:rPr>
        <w:t xml:space="preserve"> - pedagogicznej, w tym publicznej poradni specjalistycznej, dostosować wymagania</w:t>
      </w:r>
      <w:r w:rsidR="00EB2AE1">
        <w:rPr>
          <w:rFonts w:eastAsiaTheme="minorHAnsi"/>
          <w:lang w:eastAsia="en-US"/>
        </w:rPr>
        <w:t xml:space="preserve"> </w:t>
      </w:r>
      <w:r w:rsidRPr="00EB2AE1">
        <w:rPr>
          <w:rFonts w:eastAsiaTheme="minorHAnsi"/>
          <w:lang w:eastAsia="en-US"/>
        </w:rPr>
        <w:t>edukacyjne do indywidualnych potrzeb psychofizycznych i edukacyjnych ucznia, u którego stwierdzono zaburzenia i odch</w:t>
      </w:r>
      <w:r w:rsidR="00EB2AE1">
        <w:rPr>
          <w:rFonts w:eastAsiaTheme="minorHAnsi"/>
          <w:lang w:eastAsia="en-US"/>
        </w:rPr>
        <w:t>ylenia rozwojowe lub specyficzne</w:t>
      </w:r>
      <w:r w:rsidRPr="00EB2AE1">
        <w:rPr>
          <w:rFonts w:eastAsiaTheme="minorHAnsi"/>
          <w:lang w:eastAsia="en-US"/>
        </w:rPr>
        <w:t xml:space="preserve"> trudności</w:t>
      </w:r>
      <w:r w:rsidR="00EB2AE1">
        <w:rPr>
          <w:rFonts w:eastAsiaTheme="minorHAnsi"/>
          <w:lang w:eastAsia="en-US"/>
        </w:rPr>
        <w:t xml:space="preserve"> w </w:t>
      </w:r>
      <w:r w:rsidRPr="00EB2AE1">
        <w:rPr>
          <w:rFonts w:eastAsiaTheme="minorHAnsi"/>
          <w:lang w:eastAsia="en-US"/>
        </w:rPr>
        <w:t>uczeniu się, uniemożliwiające sprostanie tym wymaganiom.</w:t>
      </w:r>
    </w:p>
    <w:p w:rsidR="008D4D43" w:rsidRDefault="008D4D43" w:rsidP="00EB2AE1">
      <w:pPr>
        <w:pStyle w:val="Akapitzlist"/>
        <w:numPr>
          <w:ilvl w:val="0"/>
          <w:numId w:val="111"/>
        </w:numPr>
        <w:spacing w:line="276" w:lineRule="auto"/>
        <w:jc w:val="both"/>
        <w:rPr>
          <w:rFonts w:eastAsiaTheme="minorHAnsi"/>
          <w:lang w:eastAsia="en-US"/>
        </w:rPr>
      </w:pPr>
      <w:r w:rsidRPr="00EB2AE1">
        <w:rPr>
          <w:rFonts w:eastAsiaTheme="minorHAnsi"/>
          <w:lang w:eastAsia="en-US"/>
        </w:rPr>
        <w:t xml:space="preserve">W zależności od istniejących w szkole warunków ( </w:t>
      </w:r>
      <w:r w:rsidR="00EB2AE1">
        <w:rPr>
          <w:rFonts w:eastAsiaTheme="minorHAnsi"/>
          <w:lang w:eastAsia="en-US"/>
        </w:rPr>
        <w:t xml:space="preserve">np. pomoc specjalistyczna, </w:t>
      </w:r>
      <w:r w:rsidRPr="00EB2AE1">
        <w:rPr>
          <w:rFonts w:eastAsiaTheme="minorHAnsi"/>
          <w:lang w:eastAsia="en-US"/>
        </w:rPr>
        <w:t xml:space="preserve">zajęcia </w:t>
      </w:r>
      <w:proofErr w:type="spellStart"/>
      <w:r w:rsidRPr="00EB2AE1">
        <w:rPr>
          <w:rFonts w:eastAsiaTheme="minorHAnsi"/>
          <w:lang w:eastAsia="en-US"/>
        </w:rPr>
        <w:t>korekcyjno</w:t>
      </w:r>
      <w:proofErr w:type="spellEnd"/>
      <w:r w:rsidRPr="00EB2AE1">
        <w:rPr>
          <w:rFonts w:eastAsiaTheme="minorHAnsi"/>
          <w:lang w:eastAsia="en-US"/>
        </w:rPr>
        <w:t xml:space="preserve"> – kompensacyjne, zajęcia wyrównawcze, gimnastyka </w:t>
      </w:r>
      <w:proofErr w:type="spellStart"/>
      <w:r w:rsidRPr="00EB2AE1">
        <w:rPr>
          <w:rFonts w:eastAsiaTheme="minorHAnsi"/>
          <w:lang w:eastAsia="en-US"/>
        </w:rPr>
        <w:t>korekcyjna,itp</w:t>
      </w:r>
      <w:proofErr w:type="spellEnd"/>
      <w:r w:rsidRPr="00EB2AE1">
        <w:rPr>
          <w:rFonts w:eastAsiaTheme="minorHAnsi"/>
          <w:lang w:eastAsia="en-US"/>
        </w:rPr>
        <w:t xml:space="preserve">.) </w:t>
      </w:r>
      <w:r w:rsidRPr="00EB2AE1">
        <w:rPr>
          <w:rFonts w:eastAsiaTheme="minorHAnsi"/>
          <w:lang w:eastAsia="en-US"/>
        </w:rPr>
        <w:lastRenderedPageBreak/>
        <w:t>zapewnia się pomoc uczniowi, gdy poziom jego osiągnięć edukacyjnych</w:t>
      </w:r>
      <w:r w:rsidR="00EB2AE1">
        <w:rPr>
          <w:rFonts w:eastAsiaTheme="minorHAnsi"/>
          <w:lang w:eastAsia="en-US"/>
        </w:rPr>
        <w:t xml:space="preserve"> </w:t>
      </w:r>
      <w:r w:rsidRPr="00EB2AE1">
        <w:rPr>
          <w:rFonts w:eastAsiaTheme="minorHAnsi"/>
          <w:lang w:eastAsia="en-US"/>
        </w:rPr>
        <w:t xml:space="preserve"> uniemożliwia lub utrudnia mu kontynuowanie nauki w klasie programowo  wyższej.</w:t>
      </w:r>
    </w:p>
    <w:p w:rsidR="008D4D43" w:rsidRPr="00EB2AE1" w:rsidRDefault="008D4D43" w:rsidP="00EB2AE1">
      <w:pPr>
        <w:pStyle w:val="Akapitzlist"/>
        <w:numPr>
          <w:ilvl w:val="0"/>
          <w:numId w:val="111"/>
        </w:numPr>
        <w:spacing w:line="276" w:lineRule="auto"/>
        <w:jc w:val="both"/>
        <w:rPr>
          <w:rFonts w:eastAsiaTheme="minorHAnsi"/>
          <w:lang w:eastAsia="en-US"/>
        </w:rPr>
      </w:pPr>
      <w:r w:rsidRPr="00EB2AE1">
        <w:rPr>
          <w:rFonts w:eastAsiaTheme="minorHAnsi"/>
          <w:lang w:eastAsia="en-US"/>
        </w:rPr>
        <w:t xml:space="preserve"> Oceny są jawne dla ucznia, jak i jego rodziców (prawnych opiekunów). Sprawdzone</w:t>
      </w:r>
    </w:p>
    <w:p w:rsidR="008D4D43" w:rsidRPr="008D4D43" w:rsidRDefault="008D4D43" w:rsidP="00EB2AE1">
      <w:pPr>
        <w:spacing w:line="276" w:lineRule="auto"/>
        <w:ind w:left="420"/>
        <w:contextualSpacing/>
        <w:jc w:val="both"/>
        <w:rPr>
          <w:rFonts w:eastAsiaTheme="minorHAnsi"/>
          <w:lang w:eastAsia="en-US"/>
        </w:rPr>
      </w:pPr>
      <w:r w:rsidRPr="008D4D43">
        <w:rPr>
          <w:rFonts w:eastAsiaTheme="minorHAnsi"/>
          <w:lang w:eastAsia="en-US"/>
        </w:rPr>
        <w:t xml:space="preserve">      i ocenione prace pisemne oraz prace artystyczne uczeń i jego rodzice (</w:t>
      </w:r>
      <w:proofErr w:type="spellStart"/>
      <w:r w:rsidRPr="008D4D43">
        <w:rPr>
          <w:rFonts w:eastAsiaTheme="minorHAnsi"/>
          <w:lang w:eastAsia="en-US"/>
        </w:rPr>
        <w:t>prawniopiekunowie</w:t>
      </w:r>
      <w:proofErr w:type="spellEnd"/>
      <w:r w:rsidRPr="008D4D43">
        <w:rPr>
          <w:rFonts w:eastAsiaTheme="minorHAnsi"/>
          <w:lang w:eastAsia="en-US"/>
        </w:rPr>
        <w:t xml:space="preserve">) otrzymują do wglądu na zasadach określonych przez nauczyciela.     </w:t>
      </w:r>
    </w:p>
    <w:p w:rsidR="008D4D43" w:rsidRDefault="008D4D43" w:rsidP="00EB2AE1">
      <w:pPr>
        <w:spacing w:line="276" w:lineRule="auto"/>
        <w:ind w:left="420"/>
        <w:contextualSpacing/>
        <w:jc w:val="center"/>
        <w:rPr>
          <w:rFonts w:eastAsiaTheme="minorHAnsi"/>
          <w:lang w:eastAsia="en-US"/>
        </w:rPr>
      </w:pPr>
    </w:p>
    <w:p w:rsidR="00EB2AE1" w:rsidRDefault="00EB2AE1" w:rsidP="00EB2AE1">
      <w:pPr>
        <w:spacing w:line="276" w:lineRule="auto"/>
        <w:ind w:left="420"/>
        <w:contextualSpacing/>
        <w:jc w:val="center"/>
        <w:rPr>
          <w:rFonts w:eastAsiaTheme="minorHAnsi"/>
          <w:b/>
          <w:lang w:eastAsia="en-US"/>
        </w:rPr>
      </w:pPr>
      <w:r w:rsidRPr="008D4D43">
        <w:rPr>
          <w:rFonts w:eastAsiaTheme="minorHAnsi"/>
          <w:b/>
          <w:lang w:eastAsia="en-US"/>
        </w:rPr>
        <w:t>§ 5</w:t>
      </w:r>
      <w:r>
        <w:rPr>
          <w:rFonts w:eastAsiaTheme="minorHAnsi"/>
          <w:b/>
          <w:lang w:eastAsia="en-US"/>
        </w:rPr>
        <w:t>4</w:t>
      </w:r>
    </w:p>
    <w:p w:rsidR="008D4D43" w:rsidRPr="008D4D43" w:rsidRDefault="008D4D43" w:rsidP="00EB2AE1">
      <w:pPr>
        <w:spacing w:line="276" w:lineRule="auto"/>
        <w:ind w:left="420"/>
        <w:contextualSpacing/>
        <w:jc w:val="center"/>
        <w:rPr>
          <w:rFonts w:eastAsiaTheme="minorHAnsi"/>
          <w:b/>
          <w:lang w:eastAsia="en-US"/>
        </w:rPr>
      </w:pPr>
      <w:r w:rsidRPr="008D4D43">
        <w:rPr>
          <w:rFonts w:eastAsiaTheme="minorHAnsi"/>
          <w:b/>
          <w:lang w:eastAsia="en-US"/>
        </w:rPr>
        <w:t>Ocenianie zachowania uczniów</w:t>
      </w:r>
      <w:r w:rsidR="00EB2AE1">
        <w:rPr>
          <w:rFonts w:eastAsiaTheme="minorHAnsi"/>
          <w:b/>
          <w:lang w:eastAsia="en-US"/>
        </w:rPr>
        <w:t xml:space="preserve"> klas I-III</w:t>
      </w:r>
    </w:p>
    <w:p w:rsidR="008D4D43" w:rsidRPr="008D4D43" w:rsidRDefault="008D4D43" w:rsidP="008D4D43">
      <w:pPr>
        <w:spacing w:line="276" w:lineRule="auto"/>
        <w:ind w:left="420"/>
        <w:contextualSpacing/>
        <w:jc w:val="both"/>
        <w:rPr>
          <w:rFonts w:eastAsiaTheme="minorHAnsi"/>
          <w:lang w:eastAsia="en-US"/>
        </w:rPr>
      </w:pPr>
    </w:p>
    <w:p w:rsidR="008D4D43" w:rsidRPr="00EB2AE1" w:rsidRDefault="008D4D43" w:rsidP="00EB2AE1">
      <w:pPr>
        <w:pStyle w:val="Akapitzlist"/>
        <w:numPr>
          <w:ilvl w:val="6"/>
          <w:numId w:val="99"/>
        </w:numPr>
        <w:spacing w:line="276" w:lineRule="auto"/>
        <w:ind w:left="851" w:hanging="425"/>
        <w:jc w:val="both"/>
        <w:rPr>
          <w:rFonts w:eastAsiaTheme="minorHAnsi"/>
          <w:lang w:eastAsia="en-US"/>
        </w:rPr>
      </w:pPr>
      <w:r w:rsidRPr="00EB2AE1">
        <w:rPr>
          <w:rFonts w:eastAsiaTheme="minorHAnsi"/>
          <w:lang w:eastAsia="en-US"/>
        </w:rPr>
        <w:t>Roczna i śródroczna ocena klasyfikacyjna z zachowania uwzględnia w szczególności:</w:t>
      </w:r>
    </w:p>
    <w:p w:rsidR="008D4D43" w:rsidRPr="008D4D43" w:rsidRDefault="008D4D43" w:rsidP="00DC05D9">
      <w:pPr>
        <w:numPr>
          <w:ilvl w:val="0"/>
          <w:numId w:val="147"/>
        </w:numPr>
        <w:spacing w:line="276" w:lineRule="auto"/>
        <w:contextualSpacing/>
        <w:jc w:val="both"/>
        <w:rPr>
          <w:rFonts w:eastAsiaTheme="minorHAnsi"/>
          <w:lang w:eastAsia="en-US"/>
        </w:rPr>
      </w:pPr>
      <w:r w:rsidRPr="008D4D43">
        <w:rPr>
          <w:rFonts w:eastAsiaTheme="minorHAnsi"/>
          <w:lang w:eastAsia="en-US"/>
        </w:rPr>
        <w:t>wywiązywanie się z obowiązków ucznia;</w:t>
      </w:r>
    </w:p>
    <w:p w:rsidR="008D4D43" w:rsidRPr="008D4D43" w:rsidRDefault="008D4D43" w:rsidP="00DC05D9">
      <w:pPr>
        <w:numPr>
          <w:ilvl w:val="0"/>
          <w:numId w:val="147"/>
        </w:numPr>
        <w:spacing w:line="276" w:lineRule="auto"/>
        <w:contextualSpacing/>
        <w:jc w:val="both"/>
        <w:rPr>
          <w:rFonts w:eastAsiaTheme="minorHAnsi"/>
          <w:lang w:eastAsia="en-US"/>
        </w:rPr>
      </w:pPr>
      <w:r w:rsidRPr="008D4D43">
        <w:rPr>
          <w:rFonts w:eastAsiaTheme="minorHAnsi"/>
          <w:lang w:eastAsia="en-US"/>
        </w:rPr>
        <w:t>postępowanie zgodne z dobrem społeczności szkolnej;</w:t>
      </w:r>
    </w:p>
    <w:p w:rsidR="008D4D43" w:rsidRPr="008D4D43" w:rsidRDefault="008D4D43" w:rsidP="00DC05D9">
      <w:pPr>
        <w:numPr>
          <w:ilvl w:val="0"/>
          <w:numId w:val="147"/>
        </w:numPr>
        <w:spacing w:line="276" w:lineRule="auto"/>
        <w:contextualSpacing/>
        <w:jc w:val="both"/>
        <w:rPr>
          <w:rFonts w:eastAsiaTheme="minorHAnsi"/>
          <w:lang w:eastAsia="en-US"/>
        </w:rPr>
      </w:pPr>
      <w:r w:rsidRPr="008D4D43">
        <w:rPr>
          <w:rFonts w:eastAsiaTheme="minorHAnsi"/>
          <w:lang w:eastAsia="en-US"/>
        </w:rPr>
        <w:t>dbałość o honor i tradycje szkoły;</w:t>
      </w:r>
    </w:p>
    <w:p w:rsidR="008D4D43" w:rsidRPr="008D4D43" w:rsidRDefault="008D4D43" w:rsidP="00DC05D9">
      <w:pPr>
        <w:numPr>
          <w:ilvl w:val="0"/>
          <w:numId w:val="147"/>
        </w:numPr>
        <w:spacing w:line="276" w:lineRule="auto"/>
        <w:contextualSpacing/>
        <w:jc w:val="both"/>
        <w:rPr>
          <w:rFonts w:eastAsiaTheme="minorHAnsi"/>
          <w:lang w:eastAsia="en-US"/>
        </w:rPr>
      </w:pPr>
      <w:r w:rsidRPr="008D4D43">
        <w:rPr>
          <w:rFonts w:eastAsiaTheme="minorHAnsi"/>
          <w:lang w:eastAsia="en-US"/>
        </w:rPr>
        <w:t>dbałość o piękno mowy ojczystej;</w:t>
      </w:r>
    </w:p>
    <w:p w:rsidR="008D4D43" w:rsidRPr="008D4D43" w:rsidRDefault="008D4D43" w:rsidP="00DC05D9">
      <w:pPr>
        <w:numPr>
          <w:ilvl w:val="0"/>
          <w:numId w:val="147"/>
        </w:numPr>
        <w:spacing w:line="276" w:lineRule="auto"/>
        <w:contextualSpacing/>
        <w:jc w:val="both"/>
        <w:rPr>
          <w:rFonts w:eastAsiaTheme="minorHAnsi"/>
          <w:lang w:eastAsia="en-US"/>
        </w:rPr>
      </w:pPr>
      <w:r w:rsidRPr="008D4D43">
        <w:rPr>
          <w:rFonts w:eastAsiaTheme="minorHAnsi"/>
          <w:lang w:eastAsia="en-US"/>
        </w:rPr>
        <w:t>dbałość o bezpieczeństwo i zdrowie własne oraz innych osób;</w:t>
      </w:r>
    </w:p>
    <w:p w:rsidR="008D4D43" w:rsidRPr="008D4D43" w:rsidRDefault="008D4D43" w:rsidP="00DC05D9">
      <w:pPr>
        <w:numPr>
          <w:ilvl w:val="0"/>
          <w:numId w:val="147"/>
        </w:numPr>
        <w:spacing w:line="276" w:lineRule="auto"/>
        <w:contextualSpacing/>
        <w:jc w:val="both"/>
        <w:rPr>
          <w:rFonts w:eastAsiaTheme="minorHAnsi"/>
          <w:lang w:eastAsia="en-US"/>
        </w:rPr>
      </w:pPr>
      <w:r w:rsidRPr="008D4D43">
        <w:rPr>
          <w:rFonts w:eastAsiaTheme="minorHAnsi"/>
          <w:lang w:eastAsia="en-US"/>
        </w:rPr>
        <w:t>godne, kulturalne zachowanie się w szkole i poza nią;</w:t>
      </w:r>
    </w:p>
    <w:p w:rsidR="008D4D43" w:rsidRPr="008D4D43" w:rsidRDefault="008D4D43" w:rsidP="00DC05D9">
      <w:pPr>
        <w:numPr>
          <w:ilvl w:val="0"/>
          <w:numId w:val="147"/>
        </w:numPr>
        <w:spacing w:line="276" w:lineRule="auto"/>
        <w:contextualSpacing/>
        <w:jc w:val="both"/>
        <w:rPr>
          <w:rFonts w:eastAsiaTheme="minorHAnsi"/>
          <w:lang w:eastAsia="en-US"/>
        </w:rPr>
      </w:pPr>
      <w:r w:rsidRPr="008D4D43">
        <w:rPr>
          <w:rFonts w:eastAsiaTheme="minorHAnsi"/>
          <w:lang w:eastAsia="en-US"/>
        </w:rPr>
        <w:t>okazywanie szacunku innym osobom.</w:t>
      </w:r>
    </w:p>
    <w:p w:rsidR="008D4D43" w:rsidRPr="008D4D43" w:rsidRDefault="008D4D43" w:rsidP="008D4D43">
      <w:pPr>
        <w:spacing w:line="276" w:lineRule="auto"/>
        <w:ind w:left="420"/>
        <w:contextualSpacing/>
        <w:jc w:val="both"/>
        <w:rPr>
          <w:rFonts w:eastAsiaTheme="minorHAnsi"/>
          <w:lang w:eastAsia="en-US"/>
        </w:rPr>
      </w:pPr>
    </w:p>
    <w:p w:rsidR="008D4D43" w:rsidRPr="00EB2AE1" w:rsidRDefault="008D4D43" w:rsidP="00EB2AE1">
      <w:pPr>
        <w:pStyle w:val="Akapitzlist"/>
        <w:numPr>
          <w:ilvl w:val="6"/>
          <w:numId w:val="99"/>
        </w:numPr>
        <w:spacing w:line="276" w:lineRule="auto"/>
        <w:ind w:left="851" w:hanging="425"/>
        <w:jc w:val="both"/>
        <w:rPr>
          <w:rFonts w:eastAsiaTheme="minorHAnsi"/>
          <w:lang w:eastAsia="en-US"/>
        </w:rPr>
      </w:pPr>
      <w:r w:rsidRPr="00EB2AE1">
        <w:rPr>
          <w:rFonts w:eastAsiaTheme="minorHAnsi"/>
          <w:lang w:eastAsia="en-US"/>
        </w:rPr>
        <w:t>Ustala się następującą symbolikę i skalę bieżącego oceniania zachowania:</w:t>
      </w:r>
    </w:p>
    <w:p w:rsidR="008D4D43" w:rsidRPr="008D4D43" w:rsidRDefault="008D4D43" w:rsidP="008D4D43">
      <w:pPr>
        <w:spacing w:line="276" w:lineRule="auto"/>
        <w:ind w:left="420"/>
        <w:contextualSpacing/>
        <w:jc w:val="both"/>
        <w:rPr>
          <w:rFonts w:eastAsiaTheme="minorHAnsi"/>
          <w:lang w:eastAsia="en-US"/>
        </w:rPr>
      </w:pPr>
      <w:r w:rsidRPr="008D4D43">
        <w:rPr>
          <w:rFonts w:eastAsiaTheme="minorHAnsi"/>
          <w:lang w:eastAsia="en-US"/>
        </w:rPr>
        <w:tab/>
      </w:r>
    </w:p>
    <w:p w:rsidR="008D4D43" w:rsidRPr="008D4D43" w:rsidRDefault="008D4D43" w:rsidP="008D4D43">
      <w:pPr>
        <w:spacing w:line="276" w:lineRule="auto"/>
        <w:ind w:left="420"/>
        <w:contextualSpacing/>
        <w:jc w:val="both"/>
        <w:rPr>
          <w:rFonts w:eastAsiaTheme="minorHAnsi"/>
          <w:lang w:eastAsia="en-US"/>
        </w:rPr>
      </w:pPr>
      <w:r w:rsidRPr="008D4D43">
        <w:rPr>
          <w:rFonts w:eastAsiaTheme="minorHAnsi"/>
          <w:lang w:eastAsia="en-US"/>
        </w:rPr>
        <w:tab/>
      </w:r>
      <w:r w:rsidRPr="008D4D43">
        <w:rPr>
          <w:rFonts w:eastAsiaTheme="minorHAnsi"/>
          <w:b/>
          <w:lang w:eastAsia="en-US"/>
        </w:rPr>
        <w:t>A</w:t>
      </w:r>
      <w:r w:rsidRPr="008D4D43">
        <w:rPr>
          <w:rFonts w:eastAsiaTheme="minorHAnsi"/>
          <w:lang w:eastAsia="en-US"/>
        </w:rPr>
        <w:t xml:space="preserve"> – uczeń zachowuje się wzorowo</w:t>
      </w:r>
    </w:p>
    <w:p w:rsidR="008D4D43" w:rsidRPr="008D4D43" w:rsidRDefault="00EB2AE1" w:rsidP="008D4D43">
      <w:pPr>
        <w:spacing w:line="276" w:lineRule="auto"/>
        <w:ind w:left="420"/>
        <w:contextualSpacing/>
        <w:jc w:val="both"/>
        <w:rPr>
          <w:rFonts w:eastAsiaTheme="minorHAnsi"/>
          <w:lang w:eastAsia="en-US"/>
        </w:rPr>
      </w:pPr>
      <w:r>
        <w:rPr>
          <w:rFonts w:eastAsiaTheme="minorHAnsi"/>
          <w:lang w:eastAsia="en-US"/>
        </w:rPr>
        <w:t xml:space="preserve">    </w:t>
      </w:r>
      <w:r w:rsidR="008D4D43" w:rsidRPr="008D4D43">
        <w:rPr>
          <w:rFonts w:eastAsiaTheme="minorHAnsi"/>
          <w:lang w:eastAsia="en-US"/>
        </w:rPr>
        <w:t xml:space="preserve"> </w:t>
      </w:r>
      <w:r w:rsidR="008D4D43" w:rsidRPr="008D4D43">
        <w:rPr>
          <w:rFonts w:eastAsiaTheme="minorHAnsi"/>
          <w:b/>
          <w:lang w:eastAsia="en-US"/>
        </w:rPr>
        <w:t>B</w:t>
      </w:r>
      <w:r w:rsidR="008D4D43" w:rsidRPr="008D4D43">
        <w:rPr>
          <w:rFonts w:eastAsiaTheme="minorHAnsi"/>
          <w:lang w:eastAsia="en-US"/>
        </w:rPr>
        <w:t xml:space="preserve"> -  uczeń zachowuje się bardzo dobrze</w:t>
      </w:r>
    </w:p>
    <w:p w:rsidR="008D4D43" w:rsidRPr="008D4D43" w:rsidRDefault="008D4D43" w:rsidP="008D4D43">
      <w:pPr>
        <w:spacing w:line="276" w:lineRule="auto"/>
        <w:ind w:left="420"/>
        <w:contextualSpacing/>
        <w:jc w:val="both"/>
        <w:rPr>
          <w:rFonts w:eastAsiaTheme="minorHAnsi"/>
          <w:lang w:eastAsia="en-US"/>
        </w:rPr>
      </w:pPr>
      <w:r w:rsidRPr="008D4D43">
        <w:rPr>
          <w:rFonts w:eastAsiaTheme="minorHAnsi"/>
          <w:lang w:eastAsia="en-US"/>
        </w:rPr>
        <w:tab/>
      </w:r>
      <w:r w:rsidRPr="008D4D43">
        <w:rPr>
          <w:rFonts w:eastAsiaTheme="minorHAnsi"/>
          <w:b/>
          <w:lang w:eastAsia="en-US"/>
        </w:rPr>
        <w:t>C</w:t>
      </w:r>
      <w:r w:rsidRPr="008D4D43">
        <w:rPr>
          <w:rFonts w:eastAsiaTheme="minorHAnsi"/>
          <w:lang w:eastAsia="en-US"/>
        </w:rPr>
        <w:t xml:space="preserve"> – uczeń zachowuje się poprawnie</w:t>
      </w:r>
    </w:p>
    <w:p w:rsidR="008D4D43" w:rsidRPr="008D4D43" w:rsidRDefault="008D4D43" w:rsidP="008D4D43">
      <w:pPr>
        <w:spacing w:line="276" w:lineRule="auto"/>
        <w:ind w:left="420"/>
        <w:contextualSpacing/>
        <w:jc w:val="both"/>
        <w:rPr>
          <w:rFonts w:eastAsiaTheme="minorHAnsi"/>
          <w:lang w:eastAsia="en-US"/>
        </w:rPr>
      </w:pPr>
      <w:r w:rsidRPr="008D4D43">
        <w:rPr>
          <w:rFonts w:eastAsiaTheme="minorHAnsi"/>
          <w:lang w:eastAsia="en-US"/>
        </w:rPr>
        <w:tab/>
      </w:r>
      <w:r w:rsidRPr="008D4D43">
        <w:rPr>
          <w:rFonts w:eastAsiaTheme="minorHAnsi"/>
          <w:b/>
          <w:lang w:eastAsia="en-US"/>
        </w:rPr>
        <w:t>D</w:t>
      </w:r>
      <w:r w:rsidRPr="008D4D43">
        <w:rPr>
          <w:rFonts w:eastAsiaTheme="minorHAnsi"/>
          <w:lang w:eastAsia="en-US"/>
        </w:rPr>
        <w:t xml:space="preserve"> – uczeń musi popracować nad zmianą swojego zachowania. </w:t>
      </w:r>
    </w:p>
    <w:p w:rsidR="008D4D43" w:rsidRPr="008D4D43" w:rsidRDefault="008D4D43" w:rsidP="008D4D43">
      <w:pPr>
        <w:spacing w:line="276" w:lineRule="auto"/>
        <w:ind w:left="420"/>
        <w:contextualSpacing/>
        <w:jc w:val="both"/>
        <w:rPr>
          <w:rFonts w:eastAsiaTheme="minorHAnsi"/>
          <w:lang w:eastAsia="en-US"/>
        </w:rPr>
      </w:pPr>
    </w:p>
    <w:p w:rsidR="008D4D43" w:rsidRPr="008D4D43" w:rsidRDefault="008D4D43" w:rsidP="008D4D43">
      <w:pPr>
        <w:spacing w:line="276" w:lineRule="auto"/>
        <w:ind w:left="420"/>
        <w:contextualSpacing/>
        <w:jc w:val="both"/>
        <w:rPr>
          <w:rFonts w:eastAsiaTheme="minorHAnsi"/>
          <w:lang w:eastAsia="en-US"/>
        </w:rPr>
      </w:pPr>
      <w:r w:rsidRPr="008D4D43">
        <w:rPr>
          <w:rFonts w:eastAsiaTheme="minorHAnsi"/>
          <w:lang w:eastAsia="en-US"/>
        </w:rPr>
        <w:t xml:space="preserve">      3. Kryteria oceny bieżącej z zachowania:</w:t>
      </w:r>
    </w:p>
    <w:p w:rsidR="008D4D43" w:rsidRPr="008D4D43" w:rsidRDefault="008D4D43" w:rsidP="008D4D43">
      <w:pPr>
        <w:spacing w:line="276" w:lineRule="auto"/>
        <w:ind w:left="420"/>
        <w:contextualSpacing/>
        <w:jc w:val="both"/>
        <w:rPr>
          <w:rFonts w:eastAsiaTheme="minorHAnsi"/>
          <w:lang w:eastAsia="en-US"/>
        </w:rPr>
      </w:pPr>
    </w:p>
    <w:p w:rsidR="008D4D43" w:rsidRDefault="008D4D43" w:rsidP="00EB2AE1">
      <w:pPr>
        <w:spacing w:line="276" w:lineRule="auto"/>
        <w:ind w:left="420"/>
        <w:contextualSpacing/>
        <w:jc w:val="both"/>
        <w:rPr>
          <w:rFonts w:eastAsiaTheme="minorHAnsi"/>
          <w:lang w:eastAsia="en-US"/>
        </w:rPr>
      </w:pPr>
      <w:r w:rsidRPr="008D4D43">
        <w:rPr>
          <w:rFonts w:eastAsiaTheme="minorHAnsi"/>
          <w:lang w:eastAsia="en-US"/>
        </w:rPr>
        <w:t xml:space="preserve">           </w:t>
      </w:r>
      <w:r w:rsidRPr="008D4D43">
        <w:rPr>
          <w:rFonts w:eastAsiaTheme="minorHAnsi"/>
          <w:b/>
          <w:lang w:eastAsia="en-US"/>
        </w:rPr>
        <w:t>A</w:t>
      </w:r>
      <w:r w:rsidRPr="008D4D43">
        <w:rPr>
          <w:rFonts w:eastAsiaTheme="minorHAnsi"/>
          <w:lang w:eastAsia="en-US"/>
        </w:rPr>
        <w:t xml:space="preserve"> – Uczeń zawsze zwraca się kulturalnie i taktownie do osób dorosłych i rówieśników</w:t>
      </w:r>
      <w:r w:rsidR="00EB2AE1">
        <w:rPr>
          <w:rFonts w:eastAsiaTheme="minorHAnsi"/>
          <w:lang w:eastAsia="en-US"/>
        </w:rPr>
        <w:t xml:space="preserve">. </w:t>
      </w:r>
      <w:r w:rsidRPr="008D4D43">
        <w:rPr>
          <w:rFonts w:eastAsiaTheme="minorHAnsi"/>
          <w:lang w:eastAsia="en-US"/>
        </w:rPr>
        <w:t xml:space="preserve"> Zawsze przestrzega zasad bezpieczeństwa. Jest zawsze koleżeński. Nigdy nie bierze udziału w bójkach, kłótniach i sporach. Nigdy nie spóźnia się na zajęcia.</w:t>
      </w:r>
      <w:r w:rsidR="00EB2AE1">
        <w:rPr>
          <w:rFonts w:eastAsiaTheme="minorHAnsi"/>
          <w:lang w:eastAsia="en-US"/>
        </w:rPr>
        <w:t xml:space="preserve"> </w:t>
      </w:r>
      <w:r w:rsidRPr="008D4D43">
        <w:rPr>
          <w:rFonts w:eastAsiaTheme="minorHAnsi"/>
          <w:lang w:eastAsia="en-US"/>
        </w:rPr>
        <w:t>Wzorowo zachowuje się podczas wycieczek, wyjść, uroczystości i zajęć szkolnych. Sumiennie i rzetelnie pełni powierzone m</w:t>
      </w:r>
      <w:r w:rsidR="00EB2AE1">
        <w:rPr>
          <w:rFonts w:eastAsiaTheme="minorHAnsi"/>
          <w:lang w:eastAsia="en-US"/>
        </w:rPr>
        <w:t>u przez nauczycieli funkcje, np.</w:t>
      </w:r>
      <w:r w:rsidRPr="008D4D43">
        <w:rPr>
          <w:rFonts w:eastAsiaTheme="minorHAnsi"/>
          <w:lang w:eastAsia="en-US"/>
        </w:rPr>
        <w:t xml:space="preserve"> dyżurnego. Zawsze dba i szanuje mienie własne, cudze i szkolne. Aktywnie</w:t>
      </w:r>
      <w:r w:rsidR="00EB2AE1">
        <w:rPr>
          <w:rFonts w:eastAsiaTheme="minorHAnsi"/>
          <w:lang w:eastAsia="en-US"/>
        </w:rPr>
        <w:t xml:space="preserve"> i chętnie uczestniczy w </w:t>
      </w:r>
      <w:r w:rsidRPr="008D4D43">
        <w:rPr>
          <w:rFonts w:eastAsiaTheme="minorHAnsi"/>
          <w:lang w:eastAsia="en-US"/>
        </w:rPr>
        <w:t>życiu klasy i szkoły. Utrzymuje ład i porządek w miejscu</w:t>
      </w:r>
      <w:r w:rsidR="00EB2AE1">
        <w:rPr>
          <w:rFonts w:eastAsiaTheme="minorHAnsi"/>
          <w:lang w:eastAsia="en-US"/>
        </w:rPr>
        <w:t xml:space="preserve"> </w:t>
      </w:r>
      <w:r w:rsidRPr="008D4D43">
        <w:rPr>
          <w:rFonts w:eastAsiaTheme="minorHAnsi"/>
          <w:lang w:eastAsia="en-US"/>
        </w:rPr>
        <w:t>pracy.</w:t>
      </w:r>
    </w:p>
    <w:p w:rsidR="00EB2AE1" w:rsidRPr="008D4D43" w:rsidRDefault="00EB2AE1" w:rsidP="00EB2AE1">
      <w:pPr>
        <w:spacing w:line="276" w:lineRule="auto"/>
        <w:ind w:left="420"/>
        <w:contextualSpacing/>
        <w:jc w:val="both"/>
        <w:rPr>
          <w:rFonts w:eastAsiaTheme="minorHAnsi"/>
          <w:lang w:eastAsia="en-US"/>
        </w:rPr>
      </w:pPr>
    </w:p>
    <w:p w:rsidR="008D4D43" w:rsidRDefault="008D4D43" w:rsidP="00EB2AE1">
      <w:pPr>
        <w:spacing w:line="276" w:lineRule="auto"/>
        <w:ind w:left="420"/>
        <w:contextualSpacing/>
        <w:jc w:val="both"/>
        <w:rPr>
          <w:rFonts w:eastAsiaTheme="minorHAnsi"/>
          <w:lang w:eastAsia="en-US"/>
        </w:rPr>
      </w:pPr>
      <w:r w:rsidRPr="008D4D43">
        <w:rPr>
          <w:rFonts w:eastAsiaTheme="minorHAnsi"/>
          <w:lang w:eastAsia="en-US"/>
        </w:rPr>
        <w:tab/>
      </w:r>
      <w:r w:rsidRPr="008D4D43">
        <w:rPr>
          <w:rFonts w:eastAsiaTheme="minorHAnsi"/>
          <w:b/>
          <w:lang w:eastAsia="en-US"/>
        </w:rPr>
        <w:t>B</w:t>
      </w:r>
      <w:r w:rsidRPr="008D4D43">
        <w:rPr>
          <w:rFonts w:eastAsiaTheme="minorHAnsi"/>
          <w:lang w:eastAsia="en-US"/>
        </w:rPr>
        <w:t xml:space="preserve"> - Uczeń najczęściej zwraca się kulturalnie i taktownie do osób dorosłych i   rówieśników. Stara się przestrzegać zasad bezpieczeństwa. Jest koleżeński. Nie bierze udziału w bójkach, kłótniach i sporach. Sporadycznie spóźnia się na zajęcia.</w:t>
      </w:r>
      <w:r w:rsidR="00EB2AE1">
        <w:rPr>
          <w:rFonts w:eastAsiaTheme="minorHAnsi"/>
          <w:lang w:eastAsia="en-US"/>
        </w:rPr>
        <w:t xml:space="preserve"> </w:t>
      </w:r>
      <w:r w:rsidRPr="008D4D43">
        <w:rPr>
          <w:rFonts w:eastAsiaTheme="minorHAnsi"/>
          <w:lang w:eastAsia="en-US"/>
        </w:rPr>
        <w:t>Bez zastrzeżeń zachowuje się podczas wycieczek, wyjść, uroczystości i zajęć szkolnych. Bez zastrzeżeń pełni powierzone mu przez nauczycieli funkcje, np.</w:t>
      </w:r>
      <w:r w:rsidR="00EB2AE1">
        <w:rPr>
          <w:rFonts w:eastAsiaTheme="minorHAnsi"/>
          <w:lang w:eastAsia="en-US"/>
        </w:rPr>
        <w:t xml:space="preserve"> </w:t>
      </w:r>
      <w:r w:rsidRPr="008D4D43">
        <w:rPr>
          <w:rFonts w:eastAsiaTheme="minorHAnsi"/>
          <w:lang w:eastAsia="en-US"/>
        </w:rPr>
        <w:t>dyżurnego. Dba i szanuje mienie własne, cudze i szkolne. Aktywnie i chętn</w:t>
      </w:r>
      <w:r w:rsidR="00EB2AE1">
        <w:rPr>
          <w:rFonts w:eastAsiaTheme="minorHAnsi"/>
          <w:lang w:eastAsia="en-US"/>
        </w:rPr>
        <w:t xml:space="preserve">ie </w:t>
      </w:r>
      <w:r w:rsidRPr="008D4D43">
        <w:rPr>
          <w:rFonts w:eastAsiaTheme="minorHAnsi"/>
          <w:lang w:eastAsia="en-US"/>
        </w:rPr>
        <w:t>uczestniczy w życiu klasy i szkoły. Utrzymuje ład i porządek w miejscu pracy.</w:t>
      </w:r>
    </w:p>
    <w:p w:rsidR="00EB2AE1" w:rsidRPr="008D4D43" w:rsidRDefault="00EB2AE1" w:rsidP="00EB2AE1">
      <w:pPr>
        <w:spacing w:line="276" w:lineRule="auto"/>
        <w:ind w:left="420"/>
        <w:contextualSpacing/>
        <w:jc w:val="both"/>
        <w:rPr>
          <w:rFonts w:eastAsiaTheme="minorHAnsi"/>
          <w:lang w:eastAsia="en-US"/>
        </w:rPr>
      </w:pPr>
    </w:p>
    <w:p w:rsidR="008D4D43" w:rsidRDefault="008D4D43" w:rsidP="00EB2AE1">
      <w:pPr>
        <w:spacing w:line="276" w:lineRule="auto"/>
        <w:ind w:left="420"/>
        <w:contextualSpacing/>
        <w:jc w:val="both"/>
        <w:rPr>
          <w:rFonts w:eastAsiaTheme="minorHAnsi"/>
          <w:lang w:eastAsia="en-US"/>
        </w:rPr>
      </w:pPr>
      <w:r w:rsidRPr="008D4D43">
        <w:rPr>
          <w:rFonts w:eastAsiaTheme="minorHAnsi"/>
          <w:lang w:eastAsia="en-US"/>
        </w:rPr>
        <w:lastRenderedPageBreak/>
        <w:tab/>
      </w:r>
      <w:r w:rsidRPr="008D4D43">
        <w:rPr>
          <w:rFonts w:eastAsiaTheme="minorHAnsi"/>
          <w:b/>
          <w:lang w:eastAsia="en-US"/>
        </w:rPr>
        <w:t>C</w:t>
      </w:r>
      <w:r w:rsidRPr="008D4D43">
        <w:rPr>
          <w:rFonts w:eastAsiaTheme="minorHAnsi"/>
          <w:lang w:eastAsia="en-US"/>
        </w:rPr>
        <w:t xml:space="preserve"> - Uczeń zwykle zwraca się kulturalnie i taktownie do osób dorosłych i rówieśników.</w:t>
      </w:r>
      <w:r w:rsidR="00EB2AE1">
        <w:rPr>
          <w:rFonts w:eastAsiaTheme="minorHAnsi"/>
          <w:lang w:eastAsia="en-US"/>
        </w:rPr>
        <w:t xml:space="preserve"> </w:t>
      </w:r>
      <w:r w:rsidRPr="008D4D43">
        <w:rPr>
          <w:rFonts w:eastAsiaTheme="minorHAnsi"/>
          <w:lang w:eastAsia="en-US"/>
        </w:rPr>
        <w:t>Zdarza mu się nie przestrzegać zasad bezpieczeństwa, ale poprawia swoje zachowanie po zwróceniu uwagi przez nauczyciela. Zwykle jest koleżeński.</w:t>
      </w:r>
      <w:r w:rsidR="00EB2AE1">
        <w:rPr>
          <w:rFonts w:eastAsiaTheme="minorHAnsi"/>
          <w:lang w:eastAsia="en-US"/>
        </w:rPr>
        <w:t xml:space="preserve"> </w:t>
      </w:r>
      <w:r w:rsidRPr="008D4D43">
        <w:rPr>
          <w:rFonts w:eastAsiaTheme="minorHAnsi"/>
          <w:lang w:eastAsia="en-US"/>
        </w:rPr>
        <w:t>Zdarza mu się brać udział w bójkach, kłótniach i sporach. Często spóźnia się na  zajęcia. Nie sprawia większych trudności podczas</w:t>
      </w:r>
      <w:r w:rsidR="00EB2AE1">
        <w:rPr>
          <w:rFonts w:eastAsiaTheme="minorHAnsi"/>
          <w:lang w:eastAsia="en-US"/>
        </w:rPr>
        <w:t xml:space="preserve"> wycieczek, wyjść, uroczystości</w:t>
      </w:r>
      <w:r w:rsidRPr="008D4D43">
        <w:rPr>
          <w:rFonts w:eastAsiaTheme="minorHAnsi"/>
          <w:lang w:eastAsia="en-US"/>
        </w:rPr>
        <w:t xml:space="preserve"> i zajęć szkolnych. Zwykle sumiennie i rzet</w:t>
      </w:r>
      <w:r w:rsidR="00EB2AE1">
        <w:rPr>
          <w:rFonts w:eastAsiaTheme="minorHAnsi"/>
          <w:lang w:eastAsia="en-US"/>
        </w:rPr>
        <w:t xml:space="preserve">elnie pełni powierzone mu przez </w:t>
      </w:r>
      <w:r w:rsidRPr="008D4D43">
        <w:rPr>
          <w:rFonts w:eastAsiaTheme="minorHAnsi"/>
          <w:lang w:eastAsia="en-US"/>
        </w:rPr>
        <w:t>nauczycieli funkcje np. dyżurnego. Zwykle dba i szanuje mienie własne, cudze i szkolne. Uczestniczy w życiu klasy i szkoły. Zwykle ut</w:t>
      </w:r>
      <w:r w:rsidR="00EB2AE1">
        <w:rPr>
          <w:rFonts w:eastAsiaTheme="minorHAnsi"/>
          <w:lang w:eastAsia="en-US"/>
        </w:rPr>
        <w:t xml:space="preserve">rzymuje ład i porządek </w:t>
      </w:r>
      <w:r w:rsidRPr="008D4D43">
        <w:rPr>
          <w:rFonts w:eastAsiaTheme="minorHAnsi"/>
          <w:lang w:eastAsia="en-US"/>
        </w:rPr>
        <w:t>w miejscu pracy.</w:t>
      </w:r>
    </w:p>
    <w:p w:rsidR="00EB2AE1" w:rsidRPr="008D4D43" w:rsidRDefault="00EB2AE1" w:rsidP="00EB2AE1">
      <w:pPr>
        <w:spacing w:line="276" w:lineRule="auto"/>
        <w:ind w:left="420"/>
        <w:contextualSpacing/>
        <w:jc w:val="both"/>
        <w:rPr>
          <w:rFonts w:eastAsiaTheme="minorHAnsi"/>
          <w:lang w:eastAsia="en-US"/>
        </w:rPr>
      </w:pPr>
    </w:p>
    <w:p w:rsidR="008D4D43" w:rsidRDefault="008D4D43" w:rsidP="00EB2AE1">
      <w:pPr>
        <w:spacing w:line="276" w:lineRule="auto"/>
        <w:ind w:left="420"/>
        <w:contextualSpacing/>
        <w:jc w:val="both"/>
        <w:rPr>
          <w:rFonts w:eastAsiaTheme="minorHAnsi"/>
          <w:lang w:eastAsia="en-US"/>
        </w:rPr>
      </w:pPr>
      <w:r w:rsidRPr="008D4D43">
        <w:rPr>
          <w:rFonts w:eastAsiaTheme="minorHAnsi"/>
          <w:lang w:eastAsia="en-US"/>
        </w:rPr>
        <w:tab/>
      </w:r>
      <w:r w:rsidRPr="008D4D43">
        <w:rPr>
          <w:rFonts w:eastAsiaTheme="minorHAnsi"/>
          <w:b/>
          <w:lang w:eastAsia="en-US"/>
        </w:rPr>
        <w:t>D</w:t>
      </w:r>
      <w:r w:rsidRPr="008D4D43">
        <w:rPr>
          <w:rFonts w:eastAsiaTheme="minorHAnsi"/>
          <w:lang w:eastAsia="en-US"/>
        </w:rPr>
        <w:t xml:space="preserve"> - Uczeń niegrzecznie i nietaktownie zwraca się  do osób dorosłych i rówieśników. Nie przestrzega zasad bezpieczeństwa. Jest </w:t>
      </w:r>
      <w:r w:rsidR="00EB2AE1">
        <w:rPr>
          <w:rFonts w:eastAsiaTheme="minorHAnsi"/>
          <w:lang w:eastAsia="en-US"/>
        </w:rPr>
        <w:t>niekoleżeński. Jest konfliktowy,</w:t>
      </w:r>
      <w:r w:rsidRPr="008D4D43">
        <w:rPr>
          <w:rFonts w:eastAsiaTheme="minorHAnsi"/>
          <w:lang w:eastAsia="en-US"/>
        </w:rPr>
        <w:t xml:space="preserve"> często bierze udział w bójkach, kłótniach i sporach. Nagminnie spóźnia się na</w:t>
      </w:r>
      <w:r w:rsidR="00EB2AE1">
        <w:rPr>
          <w:rFonts w:eastAsiaTheme="minorHAnsi"/>
          <w:lang w:eastAsia="en-US"/>
        </w:rPr>
        <w:t xml:space="preserve"> </w:t>
      </w:r>
      <w:r w:rsidRPr="008D4D43">
        <w:rPr>
          <w:rFonts w:eastAsiaTheme="minorHAnsi"/>
          <w:lang w:eastAsia="en-US"/>
        </w:rPr>
        <w:t>zajęcia. Sprawia kłopoty wychowawcze podczas</w:t>
      </w:r>
      <w:r w:rsidR="00EB2AE1">
        <w:rPr>
          <w:rFonts w:eastAsiaTheme="minorHAnsi"/>
          <w:lang w:eastAsia="en-US"/>
        </w:rPr>
        <w:t xml:space="preserve"> wycieczek, wyjść, uroczystości</w:t>
      </w:r>
      <w:r w:rsidRPr="008D4D43">
        <w:rPr>
          <w:rFonts w:eastAsiaTheme="minorHAnsi"/>
          <w:lang w:eastAsia="en-US"/>
        </w:rPr>
        <w:t xml:space="preserve"> i zajęć szkolnych. Nie wywiązuje się z powierzo</w:t>
      </w:r>
      <w:r w:rsidR="00EB2AE1">
        <w:rPr>
          <w:rFonts w:eastAsiaTheme="minorHAnsi"/>
          <w:lang w:eastAsia="en-US"/>
        </w:rPr>
        <w:t xml:space="preserve">nych mu  funkcji np. dyżurnego. </w:t>
      </w:r>
      <w:r w:rsidRPr="008D4D43">
        <w:rPr>
          <w:rFonts w:eastAsiaTheme="minorHAnsi"/>
          <w:lang w:eastAsia="en-US"/>
        </w:rPr>
        <w:t>Niszczy i nie szanuje mienia własnego, cudzego i szkolnego. Niec</w:t>
      </w:r>
      <w:r w:rsidR="00EB2AE1">
        <w:rPr>
          <w:rFonts w:eastAsiaTheme="minorHAnsi"/>
          <w:lang w:eastAsia="en-US"/>
        </w:rPr>
        <w:t xml:space="preserve">hętnie </w:t>
      </w:r>
      <w:r w:rsidRPr="008D4D43">
        <w:rPr>
          <w:rFonts w:eastAsiaTheme="minorHAnsi"/>
          <w:lang w:eastAsia="en-US"/>
        </w:rPr>
        <w:t>uczestniczy w życiu klasy i szkoły. Nie utrz</w:t>
      </w:r>
      <w:r w:rsidR="00EB2AE1">
        <w:rPr>
          <w:rFonts w:eastAsiaTheme="minorHAnsi"/>
          <w:lang w:eastAsia="en-US"/>
        </w:rPr>
        <w:t>ymuje ładu i porządku w miejscu</w:t>
      </w:r>
      <w:r w:rsidRPr="008D4D43">
        <w:rPr>
          <w:rFonts w:eastAsiaTheme="minorHAnsi"/>
          <w:lang w:eastAsia="en-US"/>
        </w:rPr>
        <w:t xml:space="preserve">  pracy.</w:t>
      </w:r>
    </w:p>
    <w:p w:rsidR="008D4D43" w:rsidRPr="008D4D43" w:rsidRDefault="00EB2AE1" w:rsidP="00EB2AE1">
      <w:pPr>
        <w:spacing w:line="276" w:lineRule="auto"/>
        <w:ind w:firstLine="426"/>
        <w:jc w:val="both"/>
        <w:rPr>
          <w:rFonts w:eastAsiaTheme="minorHAnsi"/>
          <w:lang w:eastAsia="en-US"/>
        </w:rPr>
      </w:pPr>
      <w:r>
        <w:rPr>
          <w:rFonts w:eastAsiaTheme="minorHAnsi"/>
          <w:lang w:eastAsia="en-US"/>
        </w:rPr>
        <w:t xml:space="preserve">4. </w:t>
      </w:r>
      <w:r w:rsidR="008D4D43" w:rsidRPr="008D4D43">
        <w:rPr>
          <w:rFonts w:eastAsiaTheme="minorHAnsi"/>
          <w:lang w:eastAsia="en-US"/>
        </w:rPr>
        <w:t>Oceny bieżącej z zachowania dokonuje się nie rzadziej niż raz w miesiącu.</w:t>
      </w:r>
    </w:p>
    <w:p w:rsidR="008D4D43" w:rsidRPr="008D4D43" w:rsidRDefault="008D4D43" w:rsidP="008D4D43">
      <w:pPr>
        <w:spacing w:line="276" w:lineRule="auto"/>
        <w:ind w:left="420"/>
        <w:contextualSpacing/>
        <w:jc w:val="both"/>
        <w:rPr>
          <w:rFonts w:eastAsiaTheme="minorHAnsi"/>
          <w:lang w:eastAsia="en-US"/>
        </w:rPr>
      </w:pPr>
    </w:p>
    <w:p w:rsidR="00EB2AE1" w:rsidRPr="00EB2AE1" w:rsidRDefault="00EB2AE1" w:rsidP="00EB2AE1">
      <w:pPr>
        <w:spacing w:line="276" w:lineRule="auto"/>
        <w:ind w:left="420"/>
        <w:contextualSpacing/>
        <w:jc w:val="center"/>
        <w:rPr>
          <w:rFonts w:eastAsiaTheme="minorHAnsi"/>
          <w:b/>
          <w:lang w:eastAsia="en-US"/>
        </w:rPr>
      </w:pPr>
      <w:r w:rsidRPr="00EB2AE1">
        <w:rPr>
          <w:rFonts w:eastAsiaTheme="minorHAnsi"/>
          <w:b/>
          <w:lang w:eastAsia="en-US"/>
        </w:rPr>
        <w:t>§ 5</w:t>
      </w:r>
      <w:r>
        <w:rPr>
          <w:rFonts w:eastAsiaTheme="minorHAnsi"/>
          <w:b/>
          <w:lang w:eastAsia="en-US"/>
        </w:rPr>
        <w:t>5</w:t>
      </w:r>
    </w:p>
    <w:p w:rsidR="008D4D43" w:rsidRPr="008D4D43" w:rsidRDefault="008D4D43" w:rsidP="008D4D43">
      <w:pPr>
        <w:spacing w:line="276" w:lineRule="auto"/>
        <w:ind w:left="420"/>
        <w:contextualSpacing/>
        <w:jc w:val="both"/>
        <w:rPr>
          <w:rFonts w:eastAsiaTheme="minorHAnsi"/>
          <w:lang w:eastAsia="en-US"/>
        </w:rPr>
      </w:pPr>
    </w:p>
    <w:p w:rsidR="008D4D43" w:rsidRPr="008D4D43" w:rsidRDefault="008D4D43" w:rsidP="00EB2AE1">
      <w:pPr>
        <w:spacing w:line="276" w:lineRule="auto"/>
        <w:contextualSpacing/>
        <w:jc w:val="center"/>
        <w:rPr>
          <w:rFonts w:eastAsiaTheme="minorHAnsi"/>
          <w:b/>
          <w:lang w:eastAsia="en-US"/>
        </w:rPr>
      </w:pPr>
      <w:r w:rsidRPr="008D4D43">
        <w:rPr>
          <w:rFonts w:eastAsiaTheme="minorHAnsi"/>
          <w:b/>
          <w:lang w:eastAsia="en-US"/>
        </w:rPr>
        <w:t>Sposoby sprawdzania wiadomości i umiejętności uczniów</w:t>
      </w:r>
      <w:r w:rsidR="00EB2AE1">
        <w:rPr>
          <w:rFonts w:eastAsiaTheme="minorHAnsi"/>
          <w:b/>
          <w:lang w:eastAsia="en-US"/>
        </w:rPr>
        <w:t xml:space="preserve"> klas I-III</w:t>
      </w:r>
    </w:p>
    <w:p w:rsidR="008D4D43" w:rsidRPr="008D4D43" w:rsidRDefault="008D4D43" w:rsidP="008D4D43">
      <w:pPr>
        <w:spacing w:line="276" w:lineRule="auto"/>
        <w:ind w:left="420"/>
        <w:contextualSpacing/>
        <w:jc w:val="both"/>
        <w:rPr>
          <w:rFonts w:eastAsiaTheme="minorHAnsi"/>
          <w:b/>
          <w:lang w:eastAsia="en-US"/>
        </w:rPr>
      </w:pPr>
    </w:p>
    <w:p w:rsidR="008D4D43" w:rsidRPr="008D4D43" w:rsidRDefault="008D4D43" w:rsidP="00DC05D9">
      <w:pPr>
        <w:numPr>
          <w:ilvl w:val="0"/>
          <w:numId w:val="150"/>
        </w:numPr>
        <w:spacing w:line="276" w:lineRule="auto"/>
        <w:contextualSpacing/>
        <w:jc w:val="both"/>
        <w:rPr>
          <w:rFonts w:eastAsiaTheme="minorHAnsi"/>
          <w:lang w:eastAsia="en-US"/>
        </w:rPr>
      </w:pPr>
      <w:r w:rsidRPr="008D4D43">
        <w:rPr>
          <w:rFonts w:eastAsiaTheme="minorHAnsi"/>
          <w:lang w:eastAsia="en-US"/>
        </w:rPr>
        <w:t>Ustne sprawdzanie wiadomości i umiejętności uczniów.</w:t>
      </w:r>
    </w:p>
    <w:p w:rsidR="008D4D43" w:rsidRPr="008D4D43" w:rsidRDefault="008D4D43" w:rsidP="00DC05D9">
      <w:pPr>
        <w:numPr>
          <w:ilvl w:val="0"/>
          <w:numId w:val="150"/>
        </w:numPr>
        <w:spacing w:line="276" w:lineRule="auto"/>
        <w:contextualSpacing/>
        <w:jc w:val="both"/>
        <w:rPr>
          <w:rFonts w:eastAsiaTheme="minorHAnsi"/>
          <w:lang w:eastAsia="en-US"/>
        </w:rPr>
      </w:pPr>
      <w:r w:rsidRPr="008D4D43">
        <w:rPr>
          <w:rFonts w:eastAsiaTheme="minorHAnsi"/>
          <w:lang w:eastAsia="en-US"/>
        </w:rPr>
        <w:t>Prace pisemne (dłuższe wypowiedzi ciągłe).</w:t>
      </w:r>
    </w:p>
    <w:p w:rsidR="008D4D43" w:rsidRPr="008D4D43" w:rsidRDefault="008D4D43" w:rsidP="00DC05D9">
      <w:pPr>
        <w:numPr>
          <w:ilvl w:val="0"/>
          <w:numId w:val="150"/>
        </w:numPr>
        <w:spacing w:line="276" w:lineRule="auto"/>
        <w:contextualSpacing/>
        <w:jc w:val="both"/>
        <w:rPr>
          <w:rFonts w:eastAsiaTheme="minorHAnsi"/>
          <w:lang w:eastAsia="en-US"/>
        </w:rPr>
      </w:pPr>
      <w:r w:rsidRPr="008D4D43">
        <w:rPr>
          <w:rFonts w:eastAsiaTheme="minorHAnsi"/>
          <w:lang w:eastAsia="en-US"/>
        </w:rPr>
        <w:t>Kartkówki – trwają nie dłużej niż 15 minut i nie muszą być zapowiadane. Nauczyciel musi sprawdzić je w ciągu trzech dni.</w:t>
      </w:r>
    </w:p>
    <w:p w:rsidR="008D4D43" w:rsidRPr="008D4D43" w:rsidRDefault="008D4D43" w:rsidP="00DC05D9">
      <w:pPr>
        <w:numPr>
          <w:ilvl w:val="0"/>
          <w:numId w:val="150"/>
        </w:numPr>
        <w:spacing w:line="276" w:lineRule="auto"/>
        <w:contextualSpacing/>
        <w:jc w:val="both"/>
        <w:rPr>
          <w:rFonts w:eastAsiaTheme="minorHAnsi"/>
          <w:lang w:eastAsia="en-US"/>
        </w:rPr>
      </w:pPr>
      <w:r w:rsidRPr="008D4D43">
        <w:rPr>
          <w:rFonts w:eastAsiaTheme="minorHAnsi"/>
          <w:lang w:eastAsia="en-US"/>
        </w:rPr>
        <w:t>Sprawdziany – trwają od 30 – 45 minut i muszą być zapowiadane z tygodniowym wyprzedzeniem. Nauczyciel musi sprawdzić je w ciągu tygodnia (w tygodniu mogą być tylko dwie takie prace).</w:t>
      </w:r>
    </w:p>
    <w:p w:rsidR="008D4D43" w:rsidRPr="008D4D43" w:rsidRDefault="008D4D43" w:rsidP="00DC05D9">
      <w:pPr>
        <w:numPr>
          <w:ilvl w:val="0"/>
          <w:numId w:val="150"/>
        </w:numPr>
        <w:spacing w:line="276" w:lineRule="auto"/>
        <w:contextualSpacing/>
        <w:jc w:val="both"/>
        <w:rPr>
          <w:rFonts w:eastAsiaTheme="minorHAnsi"/>
          <w:lang w:eastAsia="en-US"/>
        </w:rPr>
      </w:pPr>
      <w:r w:rsidRPr="008D4D43">
        <w:rPr>
          <w:rFonts w:eastAsiaTheme="minorHAnsi"/>
          <w:lang w:eastAsia="en-US"/>
        </w:rPr>
        <w:t>Pisanie ze słuchu i pisanie z pamięci nie częściej niż raz w tygodniu.</w:t>
      </w:r>
    </w:p>
    <w:p w:rsidR="008D4D43" w:rsidRPr="008D4D43" w:rsidRDefault="008D4D43" w:rsidP="00DC05D9">
      <w:pPr>
        <w:numPr>
          <w:ilvl w:val="0"/>
          <w:numId w:val="150"/>
        </w:numPr>
        <w:spacing w:line="276" w:lineRule="auto"/>
        <w:contextualSpacing/>
        <w:jc w:val="both"/>
        <w:rPr>
          <w:rFonts w:eastAsiaTheme="minorHAnsi"/>
          <w:lang w:eastAsia="en-US"/>
        </w:rPr>
      </w:pPr>
      <w:r w:rsidRPr="008D4D43">
        <w:rPr>
          <w:rFonts w:eastAsiaTheme="minorHAnsi"/>
          <w:lang w:eastAsia="en-US"/>
        </w:rPr>
        <w:t>Obserwacja uczenia się (praca w grupie).</w:t>
      </w:r>
    </w:p>
    <w:p w:rsidR="008D4D43" w:rsidRPr="008D4D43" w:rsidRDefault="008D4D43" w:rsidP="00DC05D9">
      <w:pPr>
        <w:numPr>
          <w:ilvl w:val="0"/>
          <w:numId w:val="150"/>
        </w:numPr>
        <w:spacing w:line="276" w:lineRule="auto"/>
        <w:contextualSpacing/>
        <w:jc w:val="both"/>
        <w:rPr>
          <w:rFonts w:eastAsiaTheme="minorHAnsi"/>
          <w:lang w:eastAsia="en-US"/>
        </w:rPr>
      </w:pPr>
      <w:r w:rsidRPr="008D4D43">
        <w:rPr>
          <w:rFonts w:eastAsiaTheme="minorHAnsi"/>
          <w:lang w:eastAsia="en-US"/>
        </w:rPr>
        <w:t>Aktywność.</w:t>
      </w:r>
    </w:p>
    <w:p w:rsidR="008D4D43" w:rsidRPr="008D4D43" w:rsidRDefault="008D4D43" w:rsidP="00DC05D9">
      <w:pPr>
        <w:numPr>
          <w:ilvl w:val="0"/>
          <w:numId w:val="150"/>
        </w:numPr>
        <w:spacing w:line="276" w:lineRule="auto"/>
        <w:contextualSpacing/>
        <w:jc w:val="both"/>
        <w:rPr>
          <w:rFonts w:eastAsiaTheme="minorHAnsi"/>
          <w:lang w:eastAsia="en-US"/>
        </w:rPr>
      </w:pPr>
      <w:r w:rsidRPr="008D4D43">
        <w:rPr>
          <w:rFonts w:eastAsiaTheme="minorHAnsi"/>
          <w:lang w:eastAsia="en-US"/>
        </w:rPr>
        <w:t>Zadania domowe.</w:t>
      </w:r>
    </w:p>
    <w:p w:rsidR="008D4D43" w:rsidRPr="008D4D43" w:rsidRDefault="008D4D43" w:rsidP="00DC05D9">
      <w:pPr>
        <w:numPr>
          <w:ilvl w:val="0"/>
          <w:numId w:val="150"/>
        </w:numPr>
        <w:spacing w:line="276" w:lineRule="auto"/>
        <w:contextualSpacing/>
        <w:jc w:val="both"/>
        <w:rPr>
          <w:rFonts w:eastAsiaTheme="minorHAnsi"/>
          <w:lang w:eastAsia="en-US"/>
        </w:rPr>
      </w:pPr>
      <w:r w:rsidRPr="008D4D43">
        <w:rPr>
          <w:rFonts w:eastAsiaTheme="minorHAnsi"/>
          <w:lang w:eastAsia="en-US"/>
        </w:rPr>
        <w:t>Prace samodzielne, np.: albumy, makiety, plansze informacyjne.</w:t>
      </w:r>
    </w:p>
    <w:p w:rsidR="008D4D43" w:rsidRPr="008D4D43" w:rsidRDefault="008D4D43" w:rsidP="00DC05D9">
      <w:pPr>
        <w:numPr>
          <w:ilvl w:val="0"/>
          <w:numId w:val="150"/>
        </w:numPr>
        <w:spacing w:line="276" w:lineRule="auto"/>
        <w:contextualSpacing/>
        <w:jc w:val="both"/>
        <w:rPr>
          <w:rFonts w:eastAsiaTheme="minorHAnsi"/>
          <w:lang w:eastAsia="en-US"/>
        </w:rPr>
      </w:pPr>
      <w:r w:rsidRPr="008D4D43">
        <w:rPr>
          <w:rFonts w:eastAsiaTheme="minorHAnsi"/>
          <w:lang w:eastAsia="en-US"/>
        </w:rPr>
        <w:t>Wykonywanie ćwiczeń praktycznych (przede wszystkim w przedmiotach „artystycznych” oraz wychowaniu fizycznym.</w:t>
      </w:r>
    </w:p>
    <w:p w:rsidR="008D4D43" w:rsidRDefault="008D4D43" w:rsidP="00DC05D9">
      <w:pPr>
        <w:numPr>
          <w:ilvl w:val="0"/>
          <w:numId w:val="150"/>
        </w:numPr>
        <w:spacing w:line="276" w:lineRule="auto"/>
        <w:contextualSpacing/>
        <w:jc w:val="both"/>
        <w:rPr>
          <w:rFonts w:eastAsiaTheme="minorHAnsi"/>
          <w:lang w:eastAsia="en-US"/>
        </w:rPr>
      </w:pPr>
      <w:r w:rsidRPr="008D4D43">
        <w:rPr>
          <w:rFonts w:eastAsiaTheme="minorHAnsi"/>
          <w:lang w:eastAsia="en-US"/>
        </w:rPr>
        <w:t>W razie nieobecności, uczeń ma obowiązek nadrobić zaległości w terminie uzgodnionym z nauczycielem.</w:t>
      </w:r>
    </w:p>
    <w:p w:rsidR="00EB2AE1" w:rsidRPr="008D4D43" w:rsidRDefault="00EB2AE1" w:rsidP="00EB2AE1">
      <w:pPr>
        <w:spacing w:line="276" w:lineRule="auto"/>
        <w:ind w:left="720"/>
        <w:contextualSpacing/>
        <w:jc w:val="both"/>
        <w:rPr>
          <w:rFonts w:eastAsiaTheme="minorHAnsi"/>
          <w:lang w:eastAsia="en-US"/>
        </w:rPr>
      </w:pPr>
    </w:p>
    <w:p w:rsidR="008D4D43" w:rsidRPr="00EB2AE1" w:rsidRDefault="00EB2AE1" w:rsidP="00EB2AE1">
      <w:pPr>
        <w:spacing w:line="276" w:lineRule="auto"/>
        <w:ind w:left="420"/>
        <w:contextualSpacing/>
        <w:jc w:val="center"/>
        <w:rPr>
          <w:rFonts w:eastAsiaTheme="minorHAnsi"/>
          <w:b/>
          <w:lang w:eastAsia="en-US"/>
        </w:rPr>
      </w:pPr>
      <w:r w:rsidRPr="00EB2AE1">
        <w:rPr>
          <w:rFonts w:eastAsiaTheme="minorHAnsi"/>
          <w:b/>
          <w:lang w:eastAsia="en-US"/>
        </w:rPr>
        <w:t>§ 56</w:t>
      </w:r>
    </w:p>
    <w:p w:rsidR="008D4D43" w:rsidRPr="008D4D43" w:rsidRDefault="008D4D43" w:rsidP="00EB2AE1">
      <w:pPr>
        <w:spacing w:line="276" w:lineRule="auto"/>
        <w:contextualSpacing/>
        <w:jc w:val="center"/>
        <w:rPr>
          <w:rFonts w:eastAsiaTheme="minorHAnsi"/>
          <w:b/>
          <w:lang w:eastAsia="en-US"/>
        </w:rPr>
      </w:pPr>
      <w:r w:rsidRPr="008D4D43">
        <w:rPr>
          <w:rFonts w:eastAsiaTheme="minorHAnsi"/>
          <w:b/>
          <w:lang w:eastAsia="en-US"/>
        </w:rPr>
        <w:t>Śródroczne podsumowanie pracy uczniów</w:t>
      </w:r>
      <w:r w:rsidR="00EB2AE1">
        <w:rPr>
          <w:rFonts w:eastAsiaTheme="minorHAnsi"/>
          <w:b/>
          <w:lang w:eastAsia="en-US"/>
        </w:rPr>
        <w:t xml:space="preserve"> klas I-III</w:t>
      </w:r>
    </w:p>
    <w:p w:rsidR="008D4D43" w:rsidRPr="008D4D43" w:rsidRDefault="008D4D43" w:rsidP="008D4D43">
      <w:pPr>
        <w:spacing w:line="276" w:lineRule="auto"/>
        <w:ind w:left="420"/>
        <w:contextualSpacing/>
        <w:jc w:val="both"/>
        <w:rPr>
          <w:rFonts w:eastAsiaTheme="minorHAnsi"/>
          <w:lang w:eastAsia="en-US"/>
        </w:rPr>
      </w:pPr>
    </w:p>
    <w:p w:rsidR="008D4D43" w:rsidRPr="008D4D43" w:rsidRDefault="008D4D43" w:rsidP="00DC05D9">
      <w:pPr>
        <w:numPr>
          <w:ilvl w:val="0"/>
          <w:numId w:val="148"/>
        </w:numPr>
        <w:spacing w:line="276" w:lineRule="auto"/>
        <w:contextualSpacing/>
        <w:jc w:val="both"/>
        <w:rPr>
          <w:rFonts w:eastAsiaTheme="minorHAnsi"/>
          <w:lang w:eastAsia="en-US"/>
        </w:rPr>
      </w:pPr>
      <w:r w:rsidRPr="008D4D43">
        <w:rPr>
          <w:rFonts w:eastAsiaTheme="minorHAnsi"/>
          <w:lang w:eastAsia="en-US"/>
        </w:rPr>
        <w:t xml:space="preserve">Klasyfikacja śródroczna polega na okresowym podsumowaniu osiągnięć edukacyjnych określonych w szkolnym planie nauczania i zachowania ucznia oraz </w:t>
      </w:r>
      <w:r w:rsidRPr="008D4D43">
        <w:rPr>
          <w:rFonts w:eastAsiaTheme="minorHAnsi"/>
          <w:lang w:eastAsia="en-US"/>
        </w:rPr>
        <w:lastRenderedPageBreak/>
        <w:t>ustaleniu śródrocznych ocen klasyfikacyjnych z zajęć edukacyjnych i śródrocznej oceny klasyfikacyjnej zachowania.</w:t>
      </w:r>
    </w:p>
    <w:p w:rsidR="008D4D43" w:rsidRPr="008D4D43" w:rsidRDefault="008D4D43" w:rsidP="00DC05D9">
      <w:pPr>
        <w:numPr>
          <w:ilvl w:val="0"/>
          <w:numId w:val="148"/>
        </w:numPr>
        <w:spacing w:line="276" w:lineRule="auto"/>
        <w:contextualSpacing/>
        <w:jc w:val="both"/>
        <w:rPr>
          <w:rFonts w:eastAsiaTheme="minorHAnsi"/>
          <w:lang w:eastAsia="en-US"/>
        </w:rPr>
      </w:pPr>
      <w:r w:rsidRPr="008D4D43">
        <w:rPr>
          <w:rFonts w:eastAsiaTheme="minorHAnsi"/>
          <w:lang w:eastAsia="en-US"/>
        </w:rPr>
        <w:t>Ocena śródroczna przedstawiona jest opisowo w formie karty osiągnięć edukacyjnych ucznia.</w:t>
      </w:r>
    </w:p>
    <w:p w:rsidR="008D4D43" w:rsidRPr="008D4D43" w:rsidRDefault="008D4D43" w:rsidP="00DC05D9">
      <w:pPr>
        <w:numPr>
          <w:ilvl w:val="0"/>
          <w:numId w:val="148"/>
        </w:numPr>
        <w:spacing w:line="276" w:lineRule="auto"/>
        <w:contextualSpacing/>
        <w:jc w:val="both"/>
        <w:rPr>
          <w:rFonts w:eastAsiaTheme="minorHAnsi"/>
          <w:lang w:eastAsia="en-US"/>
        </w:rPr>
      </w:pPr>
      <w:r w:rsidRPr="008D4D43">
        <w:rPr>
          <w:rFonts w:eastAsiaTheme="minorHAnsi"/>
          <w:lang w:eastAsia="en-US"/>
        </w:rPr>
        <w:t>Karty osiągnięć edukacyjnych ucznia otrzymują rodzice (opiekunowie prawni) na zebraniach.</w:t>
      </w:r>
    </w:p>
    <w:p w:rsidR="00EB2AE1" w:rsidRPr="00EB2AE1" w:rsidRDefault="00EB2AE1" w:rsidP="00EB2AE1">
      <w:pPr>
        <w:spacing w:line="276" w:lineRule="auto"/>
        <w:ind w:left="420"/>
        <w:contextualSpacing/>
        <w:jc w:val="center"/>
        <w:rPr>
          <w:rFonts w:eastAsiaTheme="minorHAnsi"/>
          <w:b/>
          <w:lang w:eastAsia="en-US"/>
        </w:rPr>
      </w:pPr>
    </w:p>
    <w:p w:rsidR="008D4D43" w:rsidRDefault="00EB2AE1" w:rsidP="00EB2AE1">
      <w:pPr>
        <w:spacing w:line="276" w:lineRule="auto"/>
        <w:ind w:left="420"/>
        <w:contextualSpacing/>
        <w:jc w:val="center"/>
        <w:rPr>
          <w:rFonts w:eastAsiaTheme="minorHAnsi"/>
          <w:b/>
          <w:lang w:eastAsia="en-US"/>
        </w:rPr>
      </w:pPr>
      <w:r w:rsidRPr="00EB2AE1">
        <w:rPr>
          <w:rFonts w:eastAsiaTheme="minorHAnsi"/>
          <w:b/>
          <w:lang w:eastAsia="en-US"/>
        </w:rPr>
        <w:t>§ 57</w:t>
      </w:r>
    </w:p>
    <w:p w:rsidR="00EB2AE1" w:rsidRPr="00EB2AE1" w:rsidRDefault="00EB2AE1" w:rsidP="00EB2AE1">
      <w:pPr>
        <w:spacing w:line="276" w:lineRule="auto"/>
        <w:ind w:left="420"/>
        <w:contextualSpacing/>
        <w:jc w:val="center"/>
        <w:rPr>
          <w:rFonts w:eastAsiaTheme="minorHAnsi"/>
          <w:b/>
          <w:lang w:eastAsia="en-US"/>
        </w:rPr>
      </w:pPr>
    </w:p>
    <w:p w:rsidR="008D4D43" w:rsidRPr="008D4D43" w:rsidRDefault="008D4D43" w:rsidP="00EB2AE1">
      <w:pPr>
        <w:spacing w:line="276" w:lineRule="auto"/>
        <w:ind w:left="420"/>
        <w:contextualSpacing/>
        <w:jc w:val="center"/>
        <w:rPr>
          <w:rFonts w:eastAsiaTheme="minorHAnsi"/>
          <w:b/>
          <w:lang w:eastAsia="en-US"/>
        </w:rPr>
      </w:pPr>
      <w:r w:rsidRPr="008D4D43">
        <w:rPr>
          <w:rFonts w:eastAsiaTheme="minorHAnsi"/>
          <w:b/>
          <w:lang w:eastAsia="en-US"/>
        </w:rPr>
        <w:t>Roczne podsumowanie pracy uczniów</w:t>
      </w:r>
      <w:r w:rsidR="00EB2AE1">
        <w:rPr>
          <w:rFonts w:eastAsiaTheme="minorHAnsi"/>
          <w:b/>
          <w:lang w:eastAsia="en-US"/>
        </w:rPr>
        <w:t xml:space="preserve"> klas I-III</w:t>
      </w:r>
    </w:p>
    <w:p w:rsidR="008D4D43" w:rsidRPr="008D4D43" w:rsidRDefault="008D4D43" w:rsidP="008D4D43">
      <w:pPr>
        <w:spacing w:line="276" w:lineRule="auto"/>
        <w:ind w:left="420"/>
        <w:contextualSpacing/>
        <w:jc w:val="both"/>
        <w:rPr>
          <w:rFonts w:eastAsiaTheme="minorHAnsi"/>
          <w:lang w:eastAsia="en-US"/>
        </w:rPr>
      </w:pPr>
    </w:p>
    <w:p w:rsidR="008D4D43" w:rsidRPr="008D4D43" w:rsidRDefault="008D4D43" w:rsidP="00DC05D9">
      <w:pPr>
        <w:numPr>
          <w:ilvl w:val="0"/>
          <w:numId w:val="149"/>
        </w:numPr>
        <w:spacing w:line="276" w:lineRule="auto"/>
        <w:contextualSpacing/>
        <w:jc w:val="both"/>
        <w:rPr>
          <w:rFonts w:eastAsiaTheme="minorHAnsi"/>
          <w:lang w:eastAsia="en-US"/>
        </w:rPr>
      </w:pPr>
      <w:r w:rsidRPr="008D4D43">
        <w:rPr>
          <w:rFonts w:eastAsiaTheme="minorHAnsi"/>
          <w:lang w:eastAsia="en-US"/>
        </w:rPr>
        <w:t xml:space="preserve">Klasyfikacja roczna polega na podsumowaniu osiągnięć edukacyjnych z zajęć edukacyjnych i zachowania ucznia w danym roku szkolnym oraz ustaleniu jednej rocznej oceny klasyfikacyjnej z zajęć edukacyjnych i rocznej oceny klasyfikacyjnej  zachowania. </w:t>
      </w:r>
    </w:p>
    <w:p w:rsidR="008D4D43" w:rsidRPr="008D4D43" w:rsidRDefault="008D4D43" w:rsidP="008D4D43">
      <w:pPr>
        <w:spacing w:line="276" w:lineRule="auto"/>
        <w:ind w:left="420"/>
        <w:contextualSpacing/>
        <w:jc w:val="both"/>
        <w:rPr>
          <w:rFonts w:eastAsiaTheme="minorHAnsi"/>
          <w:lang w:eastAsia="en-US"/>
        </w:rPr>
      </w:pPr>
    </w:p>
    <w:p w:rsidR="008D4D43" w:rsidRPr="008D4D43" w:rsidRDefault="008D4D43" w:rsidP="008D4D43">
      <w:pPr>
        <w:spacing w:line="276" w:lineRule="auto"/>
        <w:ind w:left="420"/>
        <w:contextualSpacing/>
        <w:jc w:val="both"/>
        <w:rPr>
          <w:rFonts w:eastAsiaTheme="minorHAnsi"/>
          <w:lang w:eastAsia="en-US"/>
        </w:rPr>
      </w:pPr>
      <w:r w:rsidRPr="008D4D43">
        <w:rPr>
          <w:rFonts w:eastAsiaTheme="minorHAnsi"/>
          <w:lang w:eastAsia="en-US"/>
        </w:rPr>
        <w:t xml:space="preserve">Ocena </w:t>
      </w:r>
      <w:proofErr w:type="spellStart"/>
      <w:r w:rsidRPr="008D4D43">
        <w:rPr>
          <w:rFonts w:eastAsiaTheme="minorHAnsi"/>
          <w:lang w:eastAsia="en-US"/>
        </w:rPr>
        <w:t>końcoworoczna</w:t>
      </w:r>
      <w:proofErr w:type="spellEnd"/>
      <w:r w:rsidRPr="008D4D43">
        <w:rPr>
          <w:rFonts w:eastAsiaTheme="minorHAnsi"/>
          <w:lang w:eastAsia="en-US"/>
        </w:rPr>
        <w:t xml:space="preserve"> obejmuje</w:t>
      </w:r>
    </w:p>
    <w:p w:rsidR="008D4D43" w:rsidRPr="00E2251D" w:rsidRDefault="008D4D43" w:rsidP="00E2251D">
      <w:pPr>
        <w:pStyle w:val="Akapitzlist"/>
        <w:numPr>
          <w:ilvl w:val="1"/>
          <w:numId w:val="113"/>
        </w:numPr>
        <w:spacing w:line="276" w:lineRule="auto"/>
        <w:jc w:val="both"/>
        <w:rPr>
          <w:rFonts w:eastAsiaTheme="minorHAnsi"/>
          <w:lang w:eastAsia="en-US"/>
        </w:rPr>
      </w:pPr>
      <w:r w:rsidRPr="00E2251D">
        <w:rPr>
          <w:rFonts w:eastAsiaTheme="minorHAnsi"/>
          <w:lang w:eastAsia="en-US"/>
        </w:rPr>
        <w:t>osiągnięcia wychowawcze:</w:t>
      </w:r>
    </w:p>
    <w:p w:rsidR="008D4D43" w:rsidRPr="008D4D43" w:rsidRDefault="008D4D43" w:rsidP="00DC05D9">
      <w:pPr>
        <w:numPr>
          <w:ilvl w:val="2"/>
          <w:numId w:val="149"/>
        </w:numPr>
        <w:spacing w:line="276" w:lineRule="auto"/>
        <w:contextualSpacing/>
        <w:jc w:val="both"/>
        <w:rPr>
          <w:rFonts w:eastAsiaTheme="minorHAnsi"/>
          <w:lang w:eastAsia="en-US"/>
        </w:rPr>
      </w:pPr>
      <w:r w:rsidRPr="008D4D43">
        <w:rPr>
          <w:rFonts w:eastAsiaTheme="minorHAnsi"/>
          <w:lang w:eastAsia="en-US"/>
        </w:rPr>
        <w:t>wywiązywanie się z obowiązku ucznia</w:t>
      </w:r>
    </w:p>
    <w:p w:rsidR="008D4D43" w:rsidRPr="008D4D43" w:rsidRDefault="008D4D43" w:rsidP="00DC05D9">
      <w:pPr>
        <w:numPr>
          <w:ilvl w:val="2"/>
          <w:numId w:val="149"/>
        </w:numPr>
        <w:spacing w:line="276" w:lineRule="auto"/>
        <w:contextualSpacing/>
        <w:jc w:val="both"/>
        <w:rPr>
          <w:rFonts w:eastAsiaTheme="minorHAnsi"/>
          <w:lang w:eastAsia="en-US"/>
        </w:rPr>
      </w:pPr>
      <w:r w:rsidRPr="008D4D43">
        <w:rPr>
          <w:rFonts w:eastAsiaTheme="minorHAnsi"/>
          <w:lang w:eastAsia="en-US"/>
        </w:rPr>
        <w:t>przestrzeganie regulaminów klasowych i szkolnych</w:t>
      </w:r>
    </w:p>
    <w:p w:rsidR="008D4D43" w:rsidRPr="008D4D43" w:rsidRDefault="008D4D43" w:rsidP="00DC05D9">
      <w:pPr>
        <w:numPr>
          <w:ilvl w:val="2"/>
          <w:numId w:val="149"/>
        </w:numPr>
        <w:spacing w:line="276" w:lineRule="auto"/>
        <w:contextualSpacing/>
        <w:jc w:val="both"/>
        <w:rPr>
          <w:rFonts w:eastAsiaTheme="minorHAnsi"/>
          <w:lang w:eastAsia="en-US"/>
        </w:rPr>
      </w:pPr>
      <w:r w:rsidRPr="008D4D43">
        <w:rPr>
          <w:rFonts w:eastAsiaTheme="minorHAnsi"/>
          <w:lang w:eastAsia="en-US"/>
        </w:rPr>
        <w:t>umiejętność współdziałania w zespole lub grupie z zachowaniem odpowiednich norm</w:t>
      </w:r>
    </w:p>
    <w:p w:rsidR="008D4D43" w:rsidRPr="008D4D43" w:rsidRDefault="008D4D43" w:rsidP="00DC05D9">
      <w:pPr>
        <w:numPr>
          <w:ilvl w:val="2"/>
          <w:numId w:val="149"/>
        </w:numPr>
        <w:spacing w:line="276" w:lineRule="auto"/>
        <w:contextualSpacing/>
        <w:jc w:val="both"/>
        <w:rPr>
          <w:rFonts w:eastAsiaTheme="minorHAnsi"/>
          <w:lang w:eastAsia="en-US"/>
        </w:rPr>
      </w:pPr>
      <w:r w:rsidRPr="008D4D43">
        <w:rPr>
          <w:rFonts w:eastAsiaTheme="minorHAnsi"/>
          <w:lang w:eastAsia="en-US"/>
        </w:rPr>
        <w:t>kulturalne zachowanie się poza szkołą</w:t>
      </w:r>
    </w:p>
    <w:p w:rsidR="008D4D43" w:rsidRPr="008D4D43" w:rsidRDefault="008D4D43" w:rsidP="00DC05D9">
      <w:pPr>
        <w:numPr>
          <w:ilvl w:val="2"/>
          <w:numId w:val="149"/>
        </w:numPr>
        <w:spacing w:line="276" w:lineRule="auto"/>
        <w:contextualSpacing/>
        <w:jc w:val="both"/>
        <w:rPr>
          <w:rFonts w:eastAsiaTheme="minorHAnsi"/>
          <w:lang w:eastAsia="en-US"/>
        </w:rPr>
      </w:pPr>
      <w:r w:rsidRPr="008D4D43">
        <w:rPr>
          <w:rFonts w:eastAsiaTheme="minorHAnsi"/>
          <w:lang w:eastAsia="en-US"/>
        </w:rPr>
        <w:t>okazywanie szacunku innym osobom</w:t>
      </w:r>
    </w:p>
    <w:p w:rsidR="008D4D43" w:rsidRPr="008D4D43" w:rsidRDefault="008D4D43" w:rsidP="00DC05D9">
      <w:pPr>
        <w:numPr>
          <w:ilvl w:val="2"/>
          <w:numId w:val="149"/>
        </w:numPr>
        <w:spacing w:line="276" w:lineRule="auto"/>
        <w:contextualSpacing/>
        <w:jc w:val="both"/>
        <w:rPr>
          <w:rFonts w:eastAsiaTheme="minorHAnsi"/>
          <w:lang w:eastAsia="en-US"/>
        </w:rPr>
      </w:pPr>
      <w:r w:rsidRPr="008D4D43">
        <w:rPr>
          <w:rFonts w:eastAsiaTheme="minorHAnsi"/>
          <w:lang w:eastAsia="en-US"/>
        </w:rPr>
        <w:t>dbałość o bezpieczeństwo i zdrowie własne.</w:t>
      </w:r>
    </w:p>
    <w:p w:rsidR="008D4D43" w:rsidRPr="00E2251D" w:rsidRDefault="008D4D43" w:rsidP="00E2251D">
      <w:pPr>
        <w:pStyle w:val="Akapitzlist"/>
        <w:numPr>
          <w:ilvl w:val="1"/>
          <w:numId w:val="113"/>
        </w:numPr>
        <w:spacing w:line="276" w:lineRule="auto"/>
        <w:jc w:val="both"/>
        <w:rPr>
          <w:rFonts w:eastAsiaTheme="minorHAnsi"/>
          <w:lang w:eastAsia="en-US"/>
        </w:rPr>
      </w:pPr>
      <w:r w:rsidRPr="00E2251D">
        <w:rPr>
          <w:rFonts w:eastAsiaTheme="minorHAnsi"/>
          <w:lang w:eastAsia="en-US"/>
        </w:rPr>
        <w:t>Jako narzędzie pomocne przy sporządzaniu śródrocznych i rocznych ocen opisowych zachowania ustala się 13 aspektów zachowania:</w:t>
      </w:r>
    </w:p>
    <w:p w:rsidR="008D4D43" w:rsidRPr="008D4D43" w:rsidRDefault="008D4D43" w:rsidP="00DC05D9">
      <w:pPr>
        <w:numPr>
          <w:ilvl w:val="2"/>
          <w:numId w:val="149"/>
        </w:numPr>
        <w:spacing w:line="276" w:lineRule="auto"/>
        <w:contextualSpacing/>
        <w:jc w:val="both"/>
        <w:rPr>
          <w:rFonts w:eastAsiaTheme="minorHAnsi"/>
          <w:lang w:eastAsia="en-US"/>
        </w:rPr>
      </w:pPr>
      <w:r w:rsidRPr="008D4D43">
        <w:rPr>
          <w:rFonts w:eastAsiaTheme="minorHAnsi"/>
          <w:lang w:eastAsia="en-US"/>
        </w:rPr>
        <w:t>Stosuję się do poleceń nauczyciela.</w:t>
      </w:r>
    </w:p>
    <w:p w:rsidR="008D4D43" w:rsidRPr="008D4D43" w:rsidRDefault="008D4D43" w:rsidP="00DC05D9">
      <w:pPr>
        <w:numPr>
          <w:ilvl w:val="2"/>
          <w:numId w:val="149"/>
        </w:numPr>
        <w:spacing w:line="276" w:lineRule="auto"/>
        <w:contextualSpacing/>
        <w:jc w:val="both"/>
        <w:rPr>
          <w:rFonts w:eastAsiaTheme="minorHAnsi"/>
          <w:lang w:eastAsia="en-US"/>
        </w:rPr>
      </w:pPr>
      <w:r w:rsidRPr="008D4D43">
        <w:rPr>
          <w:rFonts w:eastAsiaTheme="minorHAnsi"/>
          <w:lang w:eastAsia="en-US"/>
        </w:rPr>
        <w:t>Na przerwach zachowuję się kulturalnie (nie biegam).</w:t>
      </w:r>
    </w:p>
    <w:p w:rsidR="008D4D43" w:rsidRPr="008D4D43" w:rsidRDefault="008D4D43" w:rsidP="00DC05D9">
      <w:pPr>
        <w:numPr>
          <w:ilvl w:val="2"/>
          <w:numId w:val="149"/>
        </w:numPr>
        <w:spacing w:line="276" w:lineRule="auto"/>
        <w:contextualSpacing/>
        <w:jc w:val="both"/>
        <w:rPr>
          <w:rFonts w:eastAsiaTheme="minorHAnsi"/>
          <w:lang w:eastAsia="en-US"/>
        </w:rPr>
      </w:pPr>
      <w:r w:rsidRPr="008D4D43">
        <w:rPr>
          <w:rFonts w:eastAsiaTheme="minorHAnsi"/>
          <w:lang w:eastAsia="en-US"/>
        </w:rPr>
        <w:t>Panuję nad swoimi emocjami takimi jak gniew, kłótliwość, złość, agresja.</w:t>
      </w:r>
    </w:p>
    <w:p w:rsidR="008D4D43" w:rsidRPr="008D4D43" w:rsidRDefault="008D4D43" w:rsidP="00DC05D9">
      <w:pPr>
        <w:numPr>
          <w:ilvl w:val="2"/>
          <w:numId w:val="149"/>
        </w:numPr>
        <w:spacing w:line="276" w:lineRule="auto"/>
        <w:contextualSpacing/>
        <w:jc w:val="both"/>
        <w:rPr>
          <w:rFonts w:eastAsiaTheme="minorHAnsi"/>
          <w:lang w:eastAsia="en-US"/>
        </w:rPr>
      </w:pPr>
      <w:r w:rsidRPr="008D4D43">
        <w:rPr>
          <w:rFonts w:eastAsiaTheme="minorHAnsi"/>
          <w:lang w:eastAsia="en-US"/>
        </w:rPr>
        <w:t>Nie rozmawiam na zajęciach.</w:t>
      </w:r>
    </w:p>
    <w:p w:rsidR="008D4D43" w:rsidRPr="008D4D43" w:rsidRDefault="008D4D43" w:rsidP="00DC05D9">
      <w:pPr>
        <w:numPr>
          <w:ilvl w:val="2"/>
          <w:numId w:val="149"/>
        </w:numPr>
        <w:spacing w:line="276" w:lineRule="auto"/>
        <w:contextualSpacing/>
        <w:jc w:val="both"/>
        <w:rPr>
          <w:rFonts w:eastAsiaTheme="minorHAnsi"/>
          <w:lang w:eastAsia="en-US"/>
        </w:rPr>
      </w:pPr>
      <w:r w:rsidRPr="008D4D43">
        <w:rPr>
          <w:rFonts w:eastAsiaTheme="minorHAnsi"/>
          <w:lang w:eastAsia="en-US"/>
        </w:rPr>
        <w:t>Uważnie śledzę przebieg zajęć.</w:t>
      </w:r>
    </w:p>
    <w:p w:rsidR="008D4D43" w:rsidRPr="008D4D43" w:rsidRDefault="008D4D43" w:rsidP="00DC05D9">
      <w:pPr>
        <w:numPr>
          <w:ilvl w:val="2"/>
          <w:numId w:val="149"/>
        </w:numPr>
        <w:spacing w:line="276" w:lineRule="auto"/>
        <w:contextualSpacing/>
        <w:jc w:val="both"/>
        <w:rPr>
          <w:rFonts w:eastAsiaTheme="minorHAnsi"/>
          <w:lang w:eastAsia="en-US"/>
        </w:rPr>
      </w:pPr>
      <w:r w:rsidRPr="008D4D43">
        <w:rPr>
          <w:rFonts w:eastAsiaTheme="minorHAnsi"/>
          <w:lang w:eastAsia="en-US"/>
        </w:rPr>
        <w:t>Mam potrzebne pomoce.</w:t>
      </w:r>
    </w:p>
    <w:p w:rsidR="008D4D43" w:rsidRPr="008D4D43" w:rsidRDefault="008D4D43" w:rsidP="00DC05D9">
      <w:pPr>
        <w:numPr>
          <w:ilvl w:val="2"/>
          <w:numId w:val="149"/>
        </w:numPr>
        <w:spacing w:line="276" w:lineRule="auto"/>
        <w:contextualSpacing/>
        <w:jc w:val="both"/>
        <w:rPr>
          <w:rFonts w:eastAsiaTheme="minorHAnsi"/>
          <w:lang w:eastAsia="en-US"/>
        </w:rPr>
      </w:pPr>
      <w:r w:rsidRPr="008D4D43">
        <w:rPr>
          <w:rFonts w:eastAsiaTheme="minorHAnsi"/>
          <w:lang w:eastAsia="en-US"/>
        </w:rPr>
        <w:t>Odrabiam prace domowe.</w:t>
      </w:r>
    </w:p>
    <w:p w:rsidR="008D4D43" w:rsidRPr="008D4D43" w:rsidRDefault="008D4D43" w:rsidP="00DC05D9">
      <w:pPr>
        <w:numPr>
          <w:ilvl w:val="2"/>
          <w:numId w:val="149"/>
        </w:numPr>
        <w:spacing w:line="276" w:lineRule="auto"/>
        <w:contextualSpacing/>
        <w:jc w:val="both"/>
        <w:rPr>
          <w:rFonts w:eastAsiaTheme="minorHAnsi"/>
          <w:lang w:eastAsia="en-US"/>
        </w:rPr>
      </w:pPr>
      <w:r w:rsidRPr="008D4D43">
        <w:rPr>
          <w:rFonts w:eastAsiaTheme="minorHAnsi"/>
          <w:lang w:eastAsia="en-US"/>
        </w:rPr>
        <w:t>Umiem współpracować z kolegami.</w:t>
      </w:r>
    </w:p>
    <w:p w:rsidR="008D4D43" w:rsidRPr="008D4D43" w:rsidRDefault="008D4D43" w:rsidP="00DC05D9">
      <w:pPr>
        <w:numPr>
          <w:ilvl w:val="2"/>
          <w:numId w:val="149"/>
        </w:numPr>
        <w:spacing w:line="276" w:lineRule="auto"/>
        <w:contextualSpacing/>
        <w:jc w:val="both"/>
        <w:rPr>
          <w:rFonts w:eastAsiaTheme="minorHAnsi"/>
          <w:lang w:eastAsia="en-US"/>
        </w:rPr>
      </w:pPr>
      <w:r w:rsidRPr="008D4D43">
        <w:rPr>
          <w:rFonts w:eastAsiaTheme="minorHAnsi"/>
          <w:lang w:eastAsia="en-US"/>
        </w:rPr>
        <w:t>Słucham innych nie przerywając im.</w:t>
      </w:r>
    </w:p>
    <w:p w:rsidR="008D4D43" w:rsidRPr="008D4D43" w:rsidRDefault="008D4D43" w:rsidP="00DC05D9">
      <w:pPr>
        <w:numPr>
          <w:ilvl w:val="2"/>
          <w:numId w:val="149"/>
        </w:numPr>
        <w:spacing w:line="276" w:lineRule="auto"/>
        <w:contextualSpacing/>
        <w:jc w:val="both"/>
        <w:rPr>
          <w:rFonts w:eastAsiaTheme="minorHAnsi"/>
          <w:lang w:eastAsia="en-US"/>
        </w:rPr>
      </w:pPr>
      <w:r w:rsidRPr="008D4D43">
        <w:rPr>
          <w:rFonts w:eastAsiaTheme="minorHAnsi"/>
          <w:lang w:eastAsia="en-US"/>
        </w:rPr>
        <w:t>Jestem uprzejmy wobec innych.</w:t>
      </w:r>
    </w:p>
    <w:p w:rsidR="008D4D43" w:rsidRPr="008D4D43" w:rsidRDefault="008D4D43" w:rsidP="00DC05D9">
      <w:pPr>
        <w:numPr>
          <w:ilvl w:val="2"/>
          <w:numId w:val="149"/>
        </w:numPr>
        <w:spacing w:line="276" w:lineRule="auto"/>
        <w:contextualSpacing/>
        <w:jc w:val="both"/>
        <w:rPr>
          <w:rFonts w:eastAsiaTheme="minorHAnsi"/>
          <w:lang w:eastAsia="en-US"/>
        </w:rPr>
      </w:pPr>
      <w:r w:rsidRPr="008D4D43">
        <w:rPr>
          <w:rFonts w:eastAsiaTheme="minorHAnsi"/>
          <w:lang w:eastAsia="en-US"/>
        </w:rPr>
        <w:t>Jestem punktualny.</w:t>
      </w:r>
    </w:p>
    <w:p w:rsidR="008D4D43" w:rsidRPr="008D4D43" w:rsidRDefault="008D4D43" w:rsidP="00DC05D9">
      <w:pPr>
        <w:numPr>
          <w:ilvl w:val="2"/>
          <w:numId w:val="149"/>
        </w:numPr>
        <w:spacing w:line="276" w:lineRule="auto"/>
        <w:contextualSpacing/>
        <w:jc w:val="both"/>
        <w:rPr>
          <w:rFonts w:eastAsiaTheme="minorHAnsi"/>
          <w:lang w:eastAsia="en-US"/>
        </w:rPr>
      </w:pPr>
      <w:r w:rsidRPr="008D4D43">
        <w:rPr>
          <w:rFonts w:eastAsiaTheme="minorHAnsi"/>
          <w:lang w:eastAsia="en-US"/>
        </w:rPr>
        <w:t>Bezpiecznie zachowuję się podczas wycieczek.</w:t>
      </w:r>
    </w:p>
    <w:p w:rsidR="008D4D43" w:rsidRDefault="008D4D43" w:rsidP="00E2251D">
      <w:pPr>
        <w:pStyle w:val="Akapitzlist"/>
        <w:numPr>
          <w:ilvl w:val="1"/>
          <w:numId w:val="113"/>
        </w:numPr>
        <w:spacing w:line="276" w:lineRule="auto"/>
        <w:jc w:val="both"/>
        <w:rPr>
          <w:rFonts w:eastAsiaTheme="minorHAnsi"/>
          <w:lang w:eastAsia="en-US"/>
        </w:rPr>
      </w:pPr>
      <w:r w:rsidRPr="00E2251D">
        <w:rPr>
          <w:rFonts w:eastAsiaTheme="minorHAnsi"/>
          <w:lang w:eastAsia="en-US"/>
        </w:rPr>
        <w:t>Umiejętność wypowiadania się</w:t>
      </w:r>
      <w:r w:rsidR="00E2251D">
        <w:rPr>
          <w:rFonts w:eastAsiaTheme="minorHAnsi"/>
          <w:lang w:eastAsia="en-US"/>
        </w:rPr>
        <w:t>.</w:t>
      </w:r>
    </w:p>
    <w:p w:rsidR="008D4D43" w:rsidRDefault="008D4D43" w:rsidP="00E2251D">
      <w:pPr>
        <w:pStyle w:val="Akapitzlist"/>
        <w:numPr>
          <w:ilvl w:val="1"/>
          <w:numId w:val="113"/>
        </w:numPr>
        <w:spacing w:line="276" w:lineRule="auto"/>
        <w:jc w:val="both"/>
        <w:rPr>
          <w:rFonts w:eastAsiaTheme="minorHAnsi"/>
          <w:lang w:eastAsia="en-US"/>
        </w:rPr>
      </w:pPr>
      <w:r w:rsidRPr="00E2251D">
        <w:rPr>
          <w:rFonts w:eastAsiaTheme="minorHAnsi"/>
          <w:lang w:eastAsia="en-US"/>
        </w:rPr>
        <w:t>Technikę czytania i pisania</w:t>
      </w:r>
      <w:r w:rsidR="00E2251D">
        <w:rPr>
          <w:rFonts w:eastAsiaTheme="minorHAnsi"/>
          <w:lang w:eastAsia="en-US"/>
        </w:rPr>
        <w:t>.</w:t>
      </w:r>
    </w:p>
    <w:p w:rsidR="008D4D43" w:rsidRDefault="008D4D43" w:rsidP="00E2251D">
      <w:pPr>
        <w:pStyle w:val="Akapitzlist"/>
        <w:numPr>
          <w:ilvl w:val="1"/>
          <w:numId w:val="113"/>
        </w:numPr>
        <w:spacing w:line="276" w:lineRule="auto"/>
        <w:jc w:val="both"/>
        <w:rPr>
          <w:rFonts w:eastAsiaTheme="minorHAnsi"/>
          <w:lang w:eastAsia="en-US"/>
        </w:rPr>
      </w:pPr>
      <w:r w:rsidRPr="00E2251D">
        <w:rPr>
          <w:rFonts w:eastAsiaTheme="minorHAnsi"/>
          <w:lang w:eastAsia="en-US"/>
        </w:rPr>
        <w:t>Podstawy ortografii i gramatyki</w:t>
      </w:r>
      <w:r w:rsidR="00E2251D">
        <w:rPr>
          <w:rFonts w:eastAsiaTheme="minorHAnsi"/>
          <w:lang w:eastAsia="en-US"/>
        </w:rPr>
        <w:t>.</w:t>
      </w:r>
    </w:p>
    <w:p w:rsidR="008D4D43" w:rsidRDefault="008D4D43" w:rsidP="00E2251D">
      <w:pPr>
        <w:pStyle w:val="Akapitzlist"/>
        <w:numPr>
          <w:ilvl w:val="1"/>
          <w:numId w:val="113"/>
        </w:numPr>
        <w:spacing w:line="276" w:lineRule="auto"/>
        <w:jc w:val="both"/>
        <w:rPr>
          <w:rFonts w:eastAsiaTheme="minorHAnsi"/>
          <w:lang w:eastAsia="en-US"/>
        </w:rPr>
      </w:pPr>
      <w:r w:rsidRPr="00E2251D">
        <w:rPr>
          <w:rFonts w:eastAsiaTheme="minorHAnsi"/>
          <w:lang w:eastAsia="en-US"/>
        </w:rPr>
        <w:lastRenderedPageBreak/>
        <w:t>Liczenie w zależności od poziomu nauczania</w:t>
      </w:r>
      <w:r w:rsidR="00E2251D">
        <w:rPr>
          <w:rFonts w:eastAsiaTheme="minorHAnsi"/>
          <w:lang w:eastAsia="en-US"/>
        </w:rPr>
        <w:t>.</w:t>
      </w:r>
    </w:p>
    <w:p w:rsidR="008D4D43" w:rsidRDefault="008D4D43" w:rsidP="00E2251D">
      <w:pPr>
        <w:pStyle w:val="Akapitzlist"/>
        <w:numPr>
          <w:ilvl w:val="1"/>
          <w:numId w:val="113"/>
        </w:numPr>
        <w:spacing w:line="276" w:lineRule="auto"/>
        <w:jc w:val="both"/>
        <w:rPr>
          <w:rFonts w:eastAsiaTheme="minorHAnsi"/>
          <w:lang w:eastAsia="en-US"/>
        </w:rPr>
      </w:pPr>
      <w:r w:rsidRPr="00E2251D">
        <w:rPr>
          <w:rFonts w:eastAsiaTheme="minorHAnsi"/>
          <w:lang w:eastAsia="en-US"/>
        </w:rPr>
        <w:t>Rozwiązywanie zadań tekstowych</w:t>
      </w:r>
      <w:r w:rsidR="00E2251D">
        <w:rPr>
          <w:rFonts w:eastAsiaTheme="minorHAnsi"/>
          <w:lang w:eastAsia="en-US"/>
        </w:rPr>
        <w:t>.</w:t>
      </w:r>
    </w:p>
    <w:p w:rsidR="008D4D43" w:rsidRDefault="008D4D43" w:rsidP="00E2251D">
      <w:pPr>
        <w:pStyle w:val="Akapitzlist"/>
        <w:numPr>
          <w:ilvl w:val="1"/>
          <w:numId w:val="113"/>
        </w:numPr>
        <w:spacing w:line="276" w:lineRule="auto"/>
        <w:jc w:val="both"/>
        <w:rPr>
          <w:rFonts w:eastAsiaTheme="minorHAnsi"/>
          <w:lang w:eastAsia="en-US"/>
        </w:rPr>
      </w:pPr>
      <w:r w:rsidRPr="00E2251D">
        <w:rPr>
          <w:rFonts w:eastAsiaTheme="minorHAnsi"/>
          <w:lang w:eastAsia="en-US"/>
        </w:rPr>
        <w:t>Ogólną wiedzę o otaczającym świecie</w:t>
      </w:r>
      <w:r w:rsidR="00E2251D">
        <w:rPr>
          <w:rFonts w:eastAsiaTheme="minorHAnsi"/>
          <w:lang w:eastAsia="en-US"/>
        </w:rPr>
        <w:t>.</w:t>
      </w:r>
    </w:p>
    <w:p w:rsidR="008D4D43" w:rsidRDefault="008D4D43" w:rsidP="00E2251D">
      <w:pPr>
        <w:pStyle w:val="Akapitzlist"/>
        <w:numPr>
          <w:ilvl w:val="1"/>
          <w:numId w:val="113"/>
        </w:numPr>
        <w:spacing w:line="276" w:lineRule="auto"/>
        <w:jc w:val="both"/>
        <w:rPr>
          <w:rFonts w:eastAsiaTheme="minorHAnsi"/>
          <w:lang w:eastAsia="en-US"/>
        </w:rPr>
      </w:pPr>
      <w:r w:rsidRPr="00E2251D">
        <w:rPr>
          <w:rFonts w:eastAsiaTheme="minorHAnsi"/>
          <w:lang w:eastAsia="en-US"/>
        </w:rPr>
        <w:t>Zaangażowanie w zajęcia o charakterze artystycznym i sportowym</w:t>
      </w:r>
      <w:r w:rsidR="00E2251D">
        <w:rPr>
          <w:rFonts w:eastAsiaTheme="minorHAnsi"/>
          <w:lang w:eastAsia="en-US"/>
        </w:rPr>
        <w:t>.</w:t>
      </w:r>
    </w:p>
    <w:p w:rsidR="008D4D43" w:rsidRPr="00E2251D" w:rsidRDefault="008D4D43" w:rsidP="00E2251D">
      <w:pPr>
        <w:pStyle w:val="Akapitzlist"/>
        <w:numPr>
          <w:ilvl w:val="1"/>
          <w:numId w:val="113"/>
        </w:numPr>
        <w:spacing w:line="276" w:lineRule="auto"/>
        <w:jc w:val="both"/>
        <w:rPr>
          <w:rFonts w:eastAsiaTheme="minorHAnsi"/>
          <w:lang w:eastAsia="en-US"/>
        </w:rPr>
      </w:pPr>
      <w:r w:rsidRPr="00E2251D">
        <w:rPr>
          <w:rFonts w:eastAsiaTheme="minorHAnsi"/>
          <w:lang w:eastAsia="en-US"/>
        </w:rPr>
        <w:t>Osobiste osiągnięcia uczniów.</w:t>
      </w:r>
    </w:p>
    <w:p w:rsidR="008D4D43" w:rsidRPr="008D4D43" w:rsidRDefault="008D4D43" w:rsidP="00E2251D">
      <w:pPr>
        <w:spacing w:line="276" w:lineRule="auto"/>
        <w:contextualSpacing/>
        <w:jc w:val="both"/>
        <w:rPr>
          <w:rFonts w:eastAsiaTheme="minorHAnsi"/>
          <w:lang w:eastAsia="en-US"/>
        </w:rPr>
      </w:pPr>
    </w:p>
    <w:p w:rsidR="008D4D43" w:rsidRPr="008D4D43" w:rsidRDefault="008D4D43" w:rsidP="00DC05D9">
      <w:pPr>
        <w:numPr>
          <w:ilvl w:val="0"/>
          <w:numId w:val="149"/>
        </w:numPr>
        <w:spacing w:line="276" w:lineRule="auto"/>
        <w:contextualSpacing/>
        <w:jc w:val="both"/>
        <w:rPr>
          <w:rFonts w:eastAsiaTheme="minorHAnsi"/>
          <w:lang w:eastAsia="en-US"/>
        </w:rPr>
      </w:pPr>
      <w:r w:rsidRPr="008D4D43">
        <w:rPr>
          <w:rFonts w:eastAsiaTheme="minorHAnsi"/>
          <w:lang w:eastAsia="en-US"/>
        </w:rPr>
        <w:t>Roczne oceny klasyfikacyjne z zajęć edukacyjnych i zachowania są ocenami opisowymi.</w:t>
      </w:r>
    </w:p>
    <w:p w:rsidR="008D4D43" w:rsidRPr="008D4D43" w:rsidRDefault="008D4D43" w:rsidP="00DC05D9">
      <w:pPr>
        <w:numPr>
          <w:ilvl w:val="0"/>
          <w:numId w:val="149"/>
        </w:numPr>
        <w:spacing w:line="276" w:lineRule="auto"/>
        <w:contextualSpacing/>
        <w:jc w:val="both"/>
        <w:rPr>
          <w:rFonts w:eastAsiaTheme="minorHAnsi"/>
          <w:lang w:eastAsia="en-US"/>
        </w:rPr>
      </w:pPr>
      <w:r w:rsidRPr="008D4D43">
        <w:rPr>
          <w:rFonts w:eastAsiaTheme="minorHAnsi"/>
          <w:lang w:eastAsia="en-US"/>
        </w:rPr>
        <w:t>Roczna opisowa ocena klasyfikacyjna z zajęć edukacyjnych uwzględnia poziom opanowania przez ucznia wiadomości i umiejętności z zakresu wymagań określonych w podstawie programowej kształcenia ogólnego dla I etapu edukacyjnego.</w:t>
      </w:r>
    </w:p>
    <w:p w:rsidR="008D4D43" w:rsidRPr="008D4D43" w:rsidRDefault="008D4D43" w:rsidP="00DC05D9">
      <w:pPr>
        <w:numPr>
          <w:ilvl w:val="0"/>
          <w:numId w:val="149"/>
        </w:numPr>
        <w:spacing w:line="276" w:lineRule="auto"/>
        <w:contextualSpacing/>
        <w:jc w:val="both"/>
        <w:rPr>
          <w:rFonts w:eastAsiaTheme="minorHAnsi"/>
          <w:lang w:eastAsia="en-US"/>
        </w:rPr>
      </w:pPr>
      <w:r w:rsidRPr="008D4D43">
        <w:rPr>
          <w:rFonts w:eastAsiaTheme="minorHAnsi"/>
          <w:lang w:eastAsia="en-US"/>
        </w:rPr>
        <w:t>Roczna ocena z religii jest oceną cyfrową.</w:t>
      </w:r>
    </w:p>
    <w:p w:rsidR="008D4D43" w:rsidRPr="008D4D43" w:rsidRDefault="008D4D43" w:rsidP="00DC05D9">
      <w:pPr>
        <w:numPr>
          <w:ilvl w:val="0"/>
          <w:numId w:val="149"/>
        </w:numPr>
        <w:spacing w:line="276" w:lineRule="auto"/>
        <w:contextualSpacing/>
        <w:jc w:val="both"/>
        <w:rPr>
          <w:rFonts w:eastAsiaTheme="minorHAnsi"/>
          <w:lang w:eastAsia="en-US"/>
        </w:rPr>
      </w:pPr>
      <w:r w:rsidRPr="008D4D43">
        <w:rPr>
          <w:rFonts w:eastAsiaTheme="minorHAnsi"/>
          <w:lang w:eastAsia="en-US"/>
        </w:rPr>
        <w:t xml:space="preserve">Na wniosek rodziców (prawnych opiekunów) i po uzyskaniu zgody wychowawcy klasy lub na wniosek wychowawcy klasy i po uzyskaniu zgody rodziców (prawnych opiekunów) rada pedagogiczna może postanowić o promowaniu ucznia klasy I </w:t>
      </w:r>
      <w:proofErr w:type="spellStart"/>
      <w:r w:rsidRPr="008D4D43">
        <w:rPr>
          <w:rFonts w:eastAsiaTheme="minorHAnsi"/>
          <w:lang w:eastAsia="en-US"/>
        </w:rPr>
        <w:t>i</w:t>
      </w:r>
      <w:proofErr w:type="spellEnd"/>
      <w:r w:rsidRPr="008D4D43">
        <w:rPr>
          <w:rFonts w:eastAsiaTheme="minorHAnsi"/>
          <w:lang w:eastAsia="en-US"/>
        </w:rPr>
        <w:t xml:space="preserve"> II do klasy programowo wyższej również w ciągu roku szkolnego.</w:t>
      </w:r>
    </w:p>
    <w:p w:rsidR="008D4D43" w:rsidRPr="008D4D43" w:rsidRDefault="008D4D43" w:rsidP="00DC05D9">
      <w:pPr>
        <w:numPr>
          <w:ilvl w:val="0"/>
          <w:numId w:val="149"/>
        </w:numPr>
        <w:spacing w:line="276" w:lineRule="auto"/>
        <w:contextualSpacing/>
        <w:jc w:val="both"/>
        <w:rPr>
          <w:rFonts w:eastAsiaTheme="minorHAnsi"/>
          <w:lang w:eastAsia="en-US"/>
        </w:rPr>
      </w:pPr>
      <w:r w:rsidRPr="008D4D43">
        <w:rPr>
          <w:rFonts w:eastAsiaTheme="minorHAnsi"/>
          <w:lang w:eastAsia="en-US"/>
        </w:rPr>
        <w:t>W wyjątkowych przypadkach rada pedagogiczna może postanowić o powtarzaniu klasy przez ucznia klasy I – III na wniosek wychowawcy klasy oraz po zasięgnięciu opinii rodziców (prawnych opiekunów) ucznia.</w:t>
      </w:r>
    </w:p>
    <w:p w:rsidR="008D4D43" w:rsidRPr="008D4D43" w:rsidRDefault="008D4D43" w:rsidP="008D4D43">
      <w:pPr>
        <w:spacing w:line="276" w:lineRule="auto"/>
        <w:ind w:left="420"/>
        <w:contextualSpacing/>
        <w:jc w:val="both"/>
        <w:rPr>
          <w:rFonts w:eastAsiaTheme="minorHAnsi"/>
          <w:lang w:eastAsia="en-US"/>
        </w:rPr>
      </w:pPr>
    </w:p>
    <w:p w:rsidR="008D4D43" w:rsidRPr="00E2251D" w:rsidRDefault="00E2251D" w:rsidP="00E2251D">
      <w:pPr>
        <w:spacing w:line="276" w:lineRule="auto"/>
        <w:ind w:left="420"/>
        <w:contextualSpacing/>
        <w:jc w:val="center"/>
        <w:rPr>
          <w:rFonts w:eastAsiaTheme="minorHAnsi"/>
          <w:b/>
          <w:lang w:eastAsia="en-US"/>
        </w:rPr>
      </w:pPr>
      <w:r w:rsidRPr="00E2251D">
        <w:rPr>
          <w:rFonts w:eastAsiaTheme="minorHAnsi"/>
          <w:b/>
          <w:lang w:eastAsia="en-US"/>
        </w:rPr>
        <w:t>§ 58</w:t>
      </w:r>
    </w:p>
    <w:p w:rsidR="008D4D43" w:rsidRPr="008D4D43" w:rsidRDefault="008D4D43" w:rsidP="00E2251D">
      <w:pPr>
        <w:spacing w:line="276" w:lineRule="auto"/>
        <w:contextualSpacing/>
        <w:jc w:val="center"/>
        <w:rPr>
          <w:rFonts w:eastAsiaTheme="minorHAnsi"/>
          <w:b/>
          <w:lang w:eastAsia="en-US"/>
        </w:rPr>
      </w:pPr>
      <w:r w:rsidRPr="008D4D43">
        <w:rPr>
          <w:rFonts w:eastAsiaTheme="minorHAnsi"/>
          <w:b/>
          <w:lang w:eastAsia="en-US"/>
        </w:rPr>
        <w:t>Procedury dokonywania zmian</w:t>
      </w:r>
    </w:p>
    <w:p w:rsidR="008D4D43" w:rsidRPr="008D4D43" w:rsidRDefault="008D4D43" w:rsidP="008D4D43">
      <w:pPr>
        <w:spacing w:line="276" w:lineRule="auto"/>
        <w:ind w:left="420"/>
        <w:contextualSpacing/>
        <w:jc w:val="both"/>
        <w:rPr>
          <w:rFonts w:eastAsiaTheme="minorHAnsi"/>
          <w:b/>
          <w:lang w:eastAsia="en-US"/>
        </w:rPr>
      </w:pPr>
    </w:p>
    <w:p w:rsidR="008D4D43" w:rsidRPr="008D4D43" w:rsidRDefault="008D4D43" w:rsidP="008D4D43">
      <w:pPr>
        <w:spacing w:line="276" w:lineRule="auto"/>
        <w:ind w:left="420"/>
        <w:contextualSpacing/>
        <w:jc w:val="both"/>
        <w:rPr>
          <w:rFonts w:eastAsiaTheme="minorHAnsi"/>
          <w:lang w:eastAsia="en-US"/>
        </w:rPr>
      </w:pPr>
      <w:r w:rsidRPr="008D4D43">
        <w:rPr>
          <w:rFonts w:eastAsiaTheme="minorHAnsi"/>
          <w:lang w:eastAsia="en-US"/>
        </w:rPr>
        <w:t>Obowiązujący system oceniania będzie podlegał system</w:t>
      </w:r>
      <w:r w:rsidR="00E2251D">
        <w:rPr>
          <w:rFonts w:eastAsiaTheme="minorHAnsi"/>
          <w:lang w:eastAsia="en-US"/>
        </w:rPr>
        <w:t>atycznej ewaluacji, w związku z </w:t>
      </w:r>
      <w:r w:rsidRPr="008D4D43">
        <w:rPr>
          <w:rFonts w:eastAsiaTheme="minorHAnsi"/>
          <w:lang w:eastAsia="en-US"/>
        </w:rPr>
        <w:t>czym dopuszcza się możliwość korekty zapisów wprowadzanych w formie aneksów i poprawek zatwierdzanych na Radzie Pedagogicznej.</w:t>
      </w:r>
    </w:p>
    <w:p w:rsidR="00DC5E1C" w:rsidRPr="008D4D43" w:rsidRDefault="00DC5E1C" w:rsidP="008D4D43">
      <w:pPr>
        <w:spacing w:line="276" w:lineRule="auto"/>
        <w:ind w:left="420"/>
        <w:contextualSpacing/>
        <w:jc w:val="both"/>
        <w:rPr>
          <w:rFonts w:eastAsiaTheme="minorHAnsi"/>
          <w:lang w:eastAsia="en-US"/>
        </w:rPr>
      </w:pPr>
    </w:p>
    <w:p w:rsidR="00DC5E1C" w:rsidRPr="008D4D43" w:rsidRDefault="00DC5E1C" w:rsidP="008D4D43">
      <w:pPr>
        <w:numPr>
          <w:ilvl w:val="0"/>
          <w:numId w:val="144"/>
        </w:numPr>
        <w:spacing w:line="276" w:lineRule="auto"/>
        <w:contextualSpacing/>
        <w:jc w:val="both"/>
        <w:rPr>
          <w:rFonts w:eastAsiaTheme="minorHAnsi"/>
          <w:lang w:eastAsia="en-US"/>
        </w:rPr>
      </w:pPr>
      <w:r w:rsidRPr="008D4D43">
        <w:rPr>
          <w:rFonts w:eastAsiaTheme="minorHAnsi"/>
          <w:lang w:eastAsia="en-US"/>
        </w:rPr>
        <w:t xml:space="preserve">W klasach I-III oceny bieżące mogą być ocenami cyfrowymi, a śródroczne i roczne oceny klasyfikacyjne z zajęć edukacyjnych są ocenami opisowymi. </w:t>
      </w:r>
    </w:p>
    <w:p w:rsidR="00DC5E1C" w:rsidRPr="008D4D43" w:rsidRDefault="00DC5E1C" w:rsidP="008D4D43">
      <w:pPr>
        <w:numPr>
          <w:ilvl w:val="0"/>
          <w:numId w:val="144"/>
        </w:numPr>
        <w:spacing w:line="276" w:lineRule="auto"/>
        <w:contextualSpacing/>
        <w:jc w:val="both"/>
        <w:rPr>
          <w:rFonts w:eastAsiaTheme="minorHAnsi"/>
          <w:lang w:eastAsia="en-US"/>
        </w:rPr>
      </w:pPr>
      <w:r w:rsidRPr="008D4D43">
        <w:rPr>
          <w:rFonts w:eastAsiaTheme="minorHAnsi"/>
          <w:lang w:eastAsia="en-US"/>
        </w:rPr>
        <w:t xml:space="preserve">Ocenianie bieżące w klasach I-III polega na wskazaniu tego, co uczeń poprawnie wykonał, co osiągnął, w czym jest dobry oraz co powinien udoskonalić, nad czym jeszcze popracować i co poprawić. Osiągnięcia ucznia opatrzone są przez nauczyciela komentarzem słownym lub pisemnym. </w:t>
      </w:r>
    </w:p>
    <w:p w:rsidR="00DC5E1C" w:rsidRPr="008D4D43" w:rsidRDefault="00DC5E1C" w:rsidP="008D4D43">
      <w:pPr>
        <w:numPr>
          <w:ilvl w:val="0"/>
          <w:numId w:val="144"/>
        </w:numPr>
        <w:spacing w:line="276" w:lineRule="auto"/>
        <w:contextualSpacing/>
        <w:jc w:val="both"/>
        <w:rPr>
          <w:rFonts w:eastAsiaTheme="minorHAnsi"/>
          <w:lang w:eastAsia="en-US"/>
        </w:rPr>
      </w:pPr>
      <w:r w:rsidRPr="008D4D43">
        <w:rPr>
          <w:rFonts w:eastAsiaTheme="minorHAnsi"/>
          <w:lang w:eastAsia="en-US"/>
        </w:rPr>
        <w:t>Śródroczne i roczne oceny klasyfikacyjne z zajęć</w:t>
      </w:r>
      <w:r w:rsidR="00A908B5" w:rsidRPr="008D4D43">
        <w:rPr>
          <w:rFonts w:eastAsiaTheme="minorHAnsi"/>
          <w:lang w:eastAsia="en-US"/>
        </w:rPr>
        <w:t xml:space="preserve"> edukacyjnych oraz śródroczną i </w:t>
      </w:r>
      <w:r w:rsidRPr="008D4D43">
        <w:rPr>
          <w:rFonts w:eastAsiaTheme="minorHAnsi"/>
          <w:lang w:eastAsia="en-US"/>
        </w:rPr>
        <w:t xml:space="preserve">roczną ocenę klasyfikacyjną zachowania w klasach I-III zaznaczają nauczyciele na wewnątrzszkolnych kartach oceny opisowej. </w:t>
      </w:r>
    </w:p>
    <w:p w:rsidR="00DC5E1C" w:rsidRPr="008D4D43" w:rsidRDefault="00DC5E1C" w:rsidP="008D4D43">
      <w:pPr>
        <w:numPr>
          <w:ilvl w:val="0"/>
          <w:numId w:val="144"/>
        </w:numPr>
        <w:spacing w:line="276" w:lineRule="auto"/>
        <w:contextualSpacing/>
        <w:jc w:val="both"/>
        <w:rPr>
          <w:rFonts w:eastAsiaTheme="minorHAnsi"/>
          <w:lang w:eastAsia="en-US"/>
        </w:rPr>
      </w:pPr>
      <w:r w:rsidRPr="008D4D43">
        <w:rPr>
          <w:rFonts w:eastAsiaTheme="minorHAnsi"/>
          <w:lang w:eastAsia="en-US"/>
        </w:rPr>
        <w:t>Na każdym poziomie nauczania obowiązuje jednakowa karta oceny opisowej ucznia (karta oceny opisowej za I semestr ucznia klasy pierws</w:t>
      </w:r>
      <w:r w:rsidR="00A908B5" w:rsidRPr="008D4D43">
        <w:rPr>
          <w:rFonts w:eastAsiaTheme="minorHAnsi"/>
          <w:lang w:eastAsia="en-US"/>
        </w:rPr>
        <w:t>zej, karta oceny opisowej za I </w:t>
      </w:r>
      <w:r w:rsidRPr="008D4D43">
        <w:rPr>
          <w:rFonts w:eastAsiaTheme="minorHAnsi"/>
          <w:lang w:eastAsia="en-US"/>
        </w:rPr>
        <w:t>semestr ucznia klasy drugiej, karta oceny opisowej za I semestr ucznia klasy trzeciej).</w:t>
      </w:r>
    </w:p>
    <w:p w:rsidR="00DC5E1C" w:rsidRPr="008D4D43" w:rsidRDefault="00DC5E1C" w:rsidP="008D4D43">
      <w:pPr>
        <w:numPr>
          <w:ilvl w:val="0"/>
          <w:numId w:val="144"/>
        </w:numPr>
        <w:spacing w:line="276" w:lineRule="auto"/>
        <w:contextualSpacing/>
        <w:jc w:val="both"/>
        <w:rPr>
          <w:rFonts w:eastAsiaTheme="minorHAnsi"/>
          <w:lang w:eastAsia="en-US"/>
        </w:rPr>
      </w:pPr>
      <w:r w:rsidRPr="008D4D43">
        <w:rPr>
          <w:rFonts w:eastAsiaTheme="minorHAnsi"/>
          <w:lang w:eastAsia="en-US"/>
        </w:rPr>
        <w:t xml:space="preserve"> Uczniowie klas I-III otrzymują na świadectwie szkolnym ze wszystkich zajęć edukacyjnych jedną ocenę opisową oraz drugą ocenę opisową z zachowania, a także ocenę z religii wyrażoną w skali od 1 do 6. Zadania oceny opisowej:</w:t>
      </w:r>
    </w:p>
    <w:p w:rsidR="00DC5E1C" w:rsidRPr="008D4D43" w:rsidRDefault="00D471B4" w:rsidP="00E2251D">
      <w:pPr>
        <w:numPr>
          <w:ilvl w:val="1"/>
          <w:numId w:val="113"/>
        </w:numPr>
        <w:tabs>
          <w:tab w:val="left" w:pos="1134"/>
        </w:tabs>
        <w:spacing w:line="276" w:lineRule="auto"/>
        <w:ind w:hanging="219"/>
        <w:contextualSpacing/>
        <w:jc w:val="both"/>
        <w:rPr>
          <w:rFonts w:eastAsiaTheme="minorHAnsi"/>
          <w:lang w:eastAsia="en-US"/>
        </w:rPr>
      </w:pPr>
      <w:r w:rsidRPr="008D4D43">
        <w:rPr>
          <w:rFonts w:eastAsiaTheme="minorHAnsi"/>
          <w:lang w:eastAsia="en-US"/>
        </w:rPr>
        <w:t xml:space="preserve">  </w:t>
      </w:r>
      <w:r w:rsidR="00DC5E1C" w:rsidRPr="008D4D43">
        <w:rPr>
          <w:rFonts w:eastAsiaTheme="minorHAnsi"/>
          <w:lang w:eastAsia="en-US"/>
        </w:rPr>
        <w:t>informuje o tym, co uczeń już umie i nad czym musi popracować,</w:t>
      </w:r>
    </w:p>
    <w:p w:rsidR="00DC5E1C" w:rsidRPr="008D4D43" w:rsidRDefault="00DC5E1C" w:rsidP="00E2251D">
      <w:pPr>
        <w:numPr>
          <w:ilvl w:val="1"/>
          <w:numId w:val="113"/>
        </w:numPr>
        <w:tabs>
          <w:tab w:val="left" w:pos="1276"/>
        </w:tabs>
        <w:spacing w:line="276" w:lineRule="auto"/>
        <w:ind w:hanging="219"/>
        <w:contextualSpacing/>
        <w:jc w:val="both"/>
        <w:rPr>
          <w:rFonts w:eastAsiaTheme="minorHAnsi"/>
          <w:lang w:eastAsia="en-US"/>
        </w:rPr>
      </w:pPr>
      <w:r w:rsidRPr="008D4D43">
        <w:rPr>
          <w:rFonts w:eastAsiaTheme="minorHAnsi"/>
          <w:lang w:eastAsia="en-US"/>
        </w:rPr>
        <w:t>motywuje do dalszej pracy,</w:t>
      </w:r>
    </w:p>
    <w:p w:rsidR="00DC5E1C" w:rsidRPr="008D4D43" w:rsidRDefault="00DC5E1C" w:rsidP="008D4D43">
      <w:pPr>
        <w:numPr>
          <w:ilvl w:val="1"/>
          <w:numId w:val="113"/>
        </w:numPr>
        <w:spacing w:line="276" w:lineRule="auto"/>
        <w:ind w:hanging="219"/>
        <w:contextualSpacing/>
        <w:jc w:val="both"/>
        <w:rPr>
          <w:rFonts w:eastAsiaTheme="minorHAnsi"/>
          <w:lang w:eastAsia="en-US"/>
        </w:rPr>
      </w:pPr>
      <w:r w:rsidRPr="008D4D43">
        <w:rPr>
          <w:rFonts w:eastAsiaTheme="minorHAnsi"/>
          <w:lang w:eastAsia="en-US"/>
        </w:rPr>
        <w:lastRenderedPageBreak/>
        <w:t>uwzględnia postęp, jaki dokonał się u dziecka,</w:t>
      </w:r>
    </w:p>
    <w:p w:rsidR="00DC5E1C" w:rsidRPr="008D4D43" w:rsidRDefault="00DC5E1C" w:rsidP="008D4D43">
      <w:pPr>
        <w:numPr>
          <w:ilvl w:val="1"/>
          <w:numId w:val="113"/>
        </w:numPr>
        <w:spacing w:line="276" w:lineRule="auto"/>
        <w:ind w:hanging="219"/>
        <w:contextualSpacing/>
        <w:jc w:val="both"/>
        <w:rPr>
          <w:rFonts w:eastAsiaTheme="minorHAnsi"/>
          <w:lang w:eastAsia="en-US"/>
        </w:rPr>
      </w:pPr>
      <w:r w:rsidRPr="008D4D43">
        <w:rPr>
          <w:rFonts w:eastAsiaTheme="minorHAnsi"/>
          <w:lang w:eastAsia="en-US"/>
        </w:rPr>
        <w:t>nie zawiera krytyki,</w:t>
      </w:r>
    </w:p>
    <w:p w:rsidR="00DC5E1C" w:rsidRPr="008D4D43" w:rsidRDefault="00DC5E1C" w:rsidP="008D4D43">
      <w:pPr>
        <w:numPr>
          <w:ilvl w:val="1"/>
          <w:numId w:val="113"/>
        </w:numPr>
        <w:spacing w:line="276" w:lineRule="auto"/>
        <w:ind w:hanging="219"/>
        <w:contextualSpacing/>
        <w:jc w:val="both"/>
        <w:rPr>
          <w:rFonts w:eastAsiaTheme="minorHAnsi"/>
          <w:lang w:eastAsia="en-US"/>
        </w:rPr>
      </w:pPr>
      <w:r w:rsidRPr="008D4D43">
        <w:rPr>
          <w:rFonts w:eastAsiaTheme="minorHAnsi"/>
          <w:lang w:eastAsia="en-US"/>
        </w:rPr>
        <w:t>nie pełni funkcji ani kary, ani nagrody,</w:t>
      </w:r>
    </w:p>
    <w:p w:rsidR="00DC5E1C" w:rsidRPr="008D4D43" w:rsidRDefault="00DC5E1C" w:rsidP="008D4D43">
      <w:pPr>
        <w:numPr>
          <w:ilvl w:val="1"/>
          <w:numId w:val="113"/>
        </w:numPr>
        <w:spacing w:line="276" w:lineRule="auto"/>
        <w:ind w:hanging="219"/>
        <w:contextualSpacing/>
        <w:jc w:val="both"/>
        <w:rPr>
          <w:rFonts w:eastAsiaTheme="minorHAnsi"/>
          <w:lang w:eastAsia="en-US"/>
        </w:rPr>
      </w:pPr>
      <w:r w:rsidRPr="008D4D43">
        <w:rPr>
          <w:rFonts w:eastAsiaTheme="minorHAnsi"/>
          <w:lang w:eastAsia="en-US"/>
        </w:rPr>
        <w:t>zachęca do samooceny,</w:t>
      </w:r>
    </w:p>
    <w:p w:rsidR="00DC5E1C" w:rsidRPr="008D4D43" w:rsidRDefault="00DC5E1C" w:rsidP="008D4D43">
      <w:pPr>
        <w:numPr>
          <w:ilvl w:val="1"/>
          <w:numId w:val="113"/>
        </w:numPr>
        <w:spacing w:line="276" w:lineRule="auto"/>
        <w:ind w:hanging="219"/>
        <w:contextualSpacing/>
        <w:jc w:val="both"/>
        <w:rPr>
          <w:rFonts w:eastAsiaTheme="minorHAnsi"/>
          <w:lang w:eastAsia="en-US"/>
        </w:rPr>
      </w:pPr>
      <w:r w:rsidRPr="008D4D43">
        <w:rPr>
          <w:rFonts w:eastAsiaTheme="minorHAnsi"/>
          <w:lang w:eastAsia="en-US"/>
        </w:rPr>
        <w:t>uwzględnia możliwości dziecka,</w:t>
      </w:r>
    </w:p>
    <w:p w:rsidR="00DC5E1C" w:rsidRPr="008D4D43" w:rsidRDefault="00DC5E1C" w:rsidP="008D4D43">
      <w:pPr>
        <w:numPr>
          <w:ilvl w:val="1"/>
          <w:numId w:val="113"/>
        </w:numPr>
        <w:spacing w:line="276" w:lineRule="auto"/>
        <w:ind w:hanging="219"/>
        <w:contextualSpacing/>
        <w:jc w:val="both"/>
        <w:rPr>
          <w:rFonts w:eastAsiaTheme="minorHAnsi"/>
          <w:lang w:eastAsia="en-US"/>
        </w:rPr>
      </w:pPr>
      <w:r w:rsidRPr="008D4D43">
        <w:rPr>
          <w:rFonts w:eastAsiaTheme="minorHAnsi"/>
          <w:lang w:eastAsia="en-US"/>
        </w:rPr>
        <w:t>bierze pod uwagę wkład pracy i wysiłek,</w:t>
      </w:r>
    </w:p>
    <w:p w:rsidR="00DC5E1C" w:rsidRPr="008D4D43" w:rsidRDefault="00DC5E1C" w:rsidP="008D4D43">
      <w:pPr>
        <w:numPr>
          <w:ilvl w:val="1"/>
          <w:numId w:val="113"/>
        </w:numPr>
        <w:spacing w:line="276" w:lineRule="auto"/>
        <w:ind w:hanging="219"/>
        <w:contextualSpacing/>
        <w:jc w:val="both"/>
        <w:rPr>
          <w:rFonts w:eastAsiaTheme="minorHAnsi"/>
          <w:lang w:eastAsia="en-US"/>
        </w:rPr>
      </w:pPr>
      <w:r w:rsidRPr="008D4D43">
        <w:rPr>
          <w:rFonts w:eastAsiaTheme="minorHAnsi"/>
          <w:lang w:eastAsia="en-US"/>
        </w:rPr>
        <w:t>wskazuje potrzeby rozwojowe</w:t>
      </w:r>
      <w:r w:rsidR="00E2251D">
        <w:rPr>
          <w:rFonts w:eastAsiaTheme="minorHAnsi"/>
          <w:lang w:eastAsia="en-US"/>
        </w:rPr>
        <w:t xml:space="preserve"> i edukacyjne ucznia związane z </w:t>
      </w:r>
      <w:r w:rsidRPr="008D4D43">
        <w:rPr>
          <w:rFonts w:eastAsiaTheme="minorHAnsi"/>
          <w:lang w:eastAsia="en-US"/>
        </w:rPr>
        <w:t>przezwyciężaniem trudności w nauce lub rozwijaniem uzdolnień.</w:t>
      </w:r>
    </w:p>
    <w:p w:rsidR="00DC5E1C" w:rsidRPr="008D4D43" w:rsidRDefault="00DC5E1C" w:rsidP="008D4D43">
      <w:pPr>
        <w:numPr>
          <w:ilvl w:val="0"/>
          <w:numId w:val="144"/>
        </w:numPr>
        <w:spacing w:line="276" w:lineRule="auto"/>
        <w:contextualSpacing/>
        <w:jc w:val="both"/>
        <w:rPr>
          <w:rFonts w:eastAsiaTheme="minorHAnsi"/>
          <w:lang w:eastAsia="en-US"/>
        </w:rPr>
      </w:pPr>
      <w:r w:rsidRPr="008D4D43">
        <w:rPr>
          <w:rFonts w:eastAsiaTheme="minorHAnsi"/>
          <w:lang w:eastAsia="en-US"/>
        </w:rPr>
        <w:t xml:space="preserve">Na zakończenie I etapu edukacyjnego przeprowadza się sprawdzian poziomu opanowania umiejętności edukacyjnych zawartych w podstawie programowej. </w:t>
      </w:r>
    </w:p>
    <w:p w:rsidR="00DC5E1C" w:rsidRPr="008D4D43" w:rsidRDefault="00DC5E1C" w:rsidP="008D4D43">
      <w:pPr>
        <w:numPr>
          <w:ilvl w:val="0"/>
          <w:numId w:val="144"/>
        </w:numPr>
        <w:spacing w:line="276" w:lineRule="auto"/>
        <w:contextualSpacing/>
        <w:jc w:val="both"/>
        <w:rPr>
          <w:rFonts w:eastAsiaTheme="minorHAnsi"/>
          <w:lang w:eastAsia="en-US"/>
        </w:rPr>
      </w:pPr>
      <w:r w:rsidRPr="008D4D43">
        <w:rPr>
          <w:rFonts w:eastAsiaTheme="minorHAnsi"/>
          <w:lang w:eastAsia="en-US"/>
        </w:rPr>
        <w:t>Na spotkaniach klasowych z wychowawcą rodzice otrzymują do wglądu karty szkolnych osiągnięć ucznia - szczegółowy rejestr postępów w rozwoju dziecka. Sprawdzone i opatrzone komentarzem pisemnym prac</w:t>
      </w:r>
      <w:r w:rsidR="00D471B4" w:rsidRPr="008D4D43">
        <w:rPr>
          <w:rFonts w:eastAsiaTheme="minorHAnsi"/>
          <w:lang w:eastAsia="en-US"/>
        </w:rPr>
        <w:t>e kontrolne zarówno uczeń jak i </w:t>
      </w:r>
      <w:r w:rsidRPr="008D4D43">
        <w:rPr>
          <w:rFonts w:eastAsiaTheme="minorHAnsi"/>
          <w:lang w:eastAsia="en-US"/>
        </w:rPr>
        <w:t>jego rodzice (opiekunowie prawni) również otrzymują do wglądu na zasadach określonych przez nauczyciela.</w:t>
      </w:r>
    </w:p>
    <w:p w:rsidR="00DC5E1C" w:rsidRPr="008D4D43" w:rsidRDefault="00DC5E1C" w:rsidP="008D4D43">
      <w:pPr>
        <w:numPr>
          <w:ilvl w:val="0"/>
          <w:numId w:val="144"/>
        </w:numPr>
        <w:spacing w:line="276" w:lineRule="auto"/>
        <w:ind w:hanging="502"/>
        <w:contextualSpacing/>
        <w:jc w:val="both"/>
        <w:rPr>
          <w:rFonts w:eastAsiaTheme="minorHAnsi"/>
          <w:lang w:eastAsia="en-US"/>
        </w:rPr>
      </w:pPr>
      <w:r w:rsidRPr="008D4D43">
        <w:rPr>
          <w:rFonts w:eastAsiaTheme="minorHAnsi"/>
          <w:lang w:eastAsia="en-US"/>
        </w:rPr>
        <w:t xml:space="preserve"> Uczeń klasy I - III szkoły podstawowej otrzymuje promocję do klasy programowo wyższej z zastrzeżeniem, że w wyjątkowych przypadkach rada pedagogiczna może postanowić o powtarzaniu klasy przez ucznia klasy I-III, na podstawie opinii wydanej przez lekarza lub publiczną poradnię psychologiczno-pedagogiczną, w tym publiczną poradnię specjalistyczną, oraz w porozumieniu z rodzicami ucznia.</w:t>
      </w:r>
    </w:p>
    <w:p w:rsidR="00DC5E1C" w:rsidRPr="008D4D43" w:rsidRDefault="00DC5E1C" w:rsidP="008D4D43">
      <w:pPr>
        <w:numPr>
          <w:ilvl w:val="0"/>
          <w:numId w:val="144"/>
        </w:numPr>
        <w:spacing w:line="276" w:lineRule="auto"/>
        <w:ind w:hanging="502"/>
        <w:contextualSpacing/>
        <w:jc w:val="both"/>
        <w:rPr>
          <w:rFonts w:eastAsiaTheme="minorHAnsi"/>
          <w:lang w:eastAsia="en-US"/>
        </w:rPr>
      </w:pPr>
      <w:r w:rsidRPr="008D4D43">
        <w:rPr>
          <w:rFonts w:eastAsiaTheme="minorHAnsi"/>
          <w:lang w:eastAsia="en-US"/>
        </w:rPr>
        <w:t xml:space="preserve"> Śródroczne i roczne osiągnięcia uczniów klas I-III szkoły podstawowej dokumentuje się w formie zapisu komputerowego, poprzez wklejenie tego zapisu w odpowiednią rubrykę dziennika lekcyjnego i wydruk z GPE arkusza ocen. Zapis musi być opatrzony podpisem nauczyciela-wychowawcy. </w:t>
      </w:r>
    </w:p>
    <w:p w:rsidR="00DC5E1C" w:rsidRPr="008D4D43" w:rsidRDefault="00DC5E1C" w:rsidP="008D4D43">
      <w:pPr>
        <w:spacing w:line="276" w:lineRule="auto"/>
        <w:ind w:firstLine="708"/>
        <w:jc w:val="both"/>
        <w:rPr>
          <w:rFonts w:eastAsiaTheme="minorHAnsi"/>
          <w:b/>
          <w:lang w:eastAsia="en-US"/>
        </w:rPr>
      </w:pPr>
    </w:p>
    <w:p w:rsidR="00DC5E1C" w:rsidRPr="008D4D43" w:rsidRDefault="00921696" w:rsidP="00E2251D">
      <w:pPr>
        <w:spacing w:line="276" w:lineRule="auto"/>
        <w:ind w:firstLine="142"/>
        <w:jc w:val="center"/>
        <w:rPr>
          <w:rFonts w:eastAsiaTheme="minorHAnsi"/>
          <w:b/>
          <w:lang w:eastAsia="en-US"/>
        </w:rPr>
      </w:pPr>
      <w:r w:rsidRPr="008D4D43">
        <w:rPr>
          <w:rFonts w:eastAsiaTheme="minorHAnsi"/>
          <w:b/>
          <w:lang w:eastAsia="en-US"/>
        </w:rPr>
        <w:t>§ 5</w:t>
      </w:r>
      <w:r w:rsidR="00E2251D">
        <w:rPr>
          <w:rFonts w:eastAsiaTheme="minorHAnsi"/>
          <w:b/>
          <w:lang w:eastAsia="en-US"/>
        </w:rPr>
        <w:t>9</w:t>
      </w:r>
    </w:p>
    <w:p w:rsidR="00DC5E1C" w:rsidRPr="008D4D43" w:rsidRDefault="00DC5E1C" w:rsidP="008D4D43">
      <w:pPr>
        <w:spacing w:line="276" w:lineRule="auto"/>
        <w:ind w:firstLine="708"/>
        <w:jc w:val="both"/>
        <w:rPr>
          <w:rFonts w:eastAsiaTheme="minorHAnsi"/>
          <w:lang w:eastAsia="en-US"/>
        </w:rPr>
      </w:pPr>
    </w:p>
    <w:p w:rsidR="00DC5E1C" w:rsidRPr="008D4D43" w:rsidRDefault="00DC5E1C" w:rsidP="008D4D43">
      <w:pPr>
        <w:numPr>
          <w:ilvl w:val="0"/>
          <w:numId w:val="114"/>
        </w:numPr>
        <w:spacing w:line="276" w:lineRule="auto"/>
        <w:contextualSpacing/>
        <w:jc w:val="both"/>
        <w:rPr>
          <w:rFonts w:eastAsiaTheme="minorHAnsi"/>
          <w:lang w:eastAsia="en-US"/>
        </w:rPr>
      </w:pPr>
      <w:r w:rsidRPr="008D4D43">
        <w:rPr>
          <w:rFonts w:eastAsiaTheme="minorHAnsi"/>
          <w:lang w:eastAsia="en-US"/>
        </w:rPr>
        <w:t xml:space="preserve">Oceny bieżące oraz śródroczne i roczne oceny klasyfikacyjne z zajęć edukacyjnych, począwszy od klasy IV, ustala się w stopniach według następującej skali: </w:t>
      </w:r>
    </w:p>
    <w:p w:rsidR="00DC5E1C" w:rsidRPr="008D4D43" w:rsidRDefault="00DC5E1C" w:rsidP="008D4D43">
      <w:pPr>
        <w:numPr>
          <w:ilvl w:val="1"/>
          <w:numId w:val="114"/>
        </w:numPr>
        <w:spacing w:line="276" w:lineRule="auto"/>
        <w:contextualSpacing/>
        <w:jc w:val="both"/>
        <w:rPr>
          <w:rFonts w:eastAsiaTheme="minorHAnsi"/>
          <w:lang w:eastAsia="en-US"/>
        </w:rPr>
      </w:pPr>
      <w:r w:rsidRPr="008D4D43">
        <w:rPr>
          <w:rFonts w:eastAsiaTheme="minorHAnsi"/>
          <w:lang w:eastAsia="en-US"/>
        </w:rPr>
        <w:t xml:space="preserve">stopień celujący „szóstka” - 6; skrót „cel” </w:t>
      </w:r>
    </w:p>
    <w:p w:rsidR="00DC5E1C" w:rsidRPr="008D4D43" w:rsidRDefault="00DC5E1C" w:rsidP="008D4D43">
      <w:pPr>
        <w:numPr>
          <w:ilvl w:val="1"/>
          <w:numId w:val="114"/>
        </w:numPr>
        <w:spacing w:line="276" w:lineRule="auto"/>
        <w:contextualSpacing/>
        <w:jc w:val="both"/>
        <w:rPr>
          <w:rFonts w:eastAsiaTheme="minorHAnsi"/>
          <w:lang w:eastAsia="en-US"/>
        </w:rPr>
      </w:pPr>
      <w:r w:rsidRPr="008D4D43">
        <w:rPr>
          <w:rFonts w:eastAsiaTheme="minorHAnsi"/>
          <w:lang w:eastAsia="en-US"/>
        </w:rPr>
        <w:t>stopień bardzo dobry „piątka” - 5; skrót „</w:t>
      </w:r>
      <w:proofErr w:type="spellStart"/>
      <w:r w:rsidRPr="008D4D43">
        <w:rPr>
          <w:rFonts w:eastAsiaTheme="minorHAnsi"/>
          <w:lang w:eastAsia="en-US"/>
        </w:rPr>
        <w:t>bdb</w:t>
      </w:r>
      <w:proofErr w:type="spellEnd"/>
      <w:r w:rsidRPr="008D4D43">
        <w:rPr>
          <w:rFonts w:eastAsiaTheme="minorHAnsi"/>
          <w:lang w:eastAsia="en-US"/>
        </w:rPr>
        <w:t xml:space="preserve">” </w:t>
      </w:r>
    </w:p>
    <w:p w:rsidR="00DC5E1C" w:rsidRPr="008D4D43" w:rsidRDefault="00DC5E1C" w:rsidP="008D4D43">
      <w:pPr>
        <w:numPr>
          <w:ilvl w:val="1"/>
          <w:numId w:val="114"/>
        </w:numPr>
        <w:spacing w:line="276" w:lineRule="auto"/>
        <w:contextualSpacing/>
        <w:jc w:val="both"/>
        <w:rPr>
          <w:rFonts w:eastAsiaTheme="minorHAnsi"/>
          <w:lang w:eastAsia="en-US"/>
        </w:rPr>
      </w:pPr>
      <w:r w:rsidRPr="008D4D43">
        <w:rPr>
          <w:rFonts w:eastAsiaTheme="minorHAnsi"/>
          <w:lang w:eastAsia="en-US"/>
        </w:rPr>
        <w:t>stopień dobry „czwórka” - 4; skrót „</w:t>
      </w:r>
      <w:proofErr w:type="spellStart"/>
      <w:r w:rsidRPr="008D4D43">
        <w:rPr>
          <w:rFonts w:eastAsiaTheme="minorHAnsi"/>
          <w:lang w:eastAsia="en-US"/>
        </w:rPr>
        <w:t>db</w:t>
      </w:r>
      <w:proofErr w:type="spellEnd"/>
      <w:r w:rsidRPr="008D4D43">
        <w:rPr>
          <w:rFonts w:eastAsiaTheme="minorHAnsi"/>
          <w:lang w:eastAsia="en-US"/>
        </w:rPr>
        <w:t xml:space="preserve">” </w:t>
      </w:r>
    </w:p>
    <w:p w:rsidR="00DC5E1C" w:rsidRPr="008D4D43" w:rsidRDefault="00DC5E1C" w:rsidP="008D4D43">
      <w:pPr>
        <w:numPr>
          <w:ilvl w:val="1"/>
          <w:numId w:val="114"/>
        </w:numPr>
        <w:spacing w:line="276" w:lineRule="auto"/>
        <w:contextualSpacing/>
        <w:jc w:val="both"/>
        <w:rPr>
          <w:rFonts w:eastAsiaTheme="minorHAnsi"/>
          <w:lang w:eastAsia="en-US"/>
        </w:rPr>
      </w:pPr>
      <w:r w:rsidRPr="008D4D43">
        <w:rPr>
          <w:rFonts w:eastAsiaTheme="minorHAnsi"/>
          <w:lang w:eastAsia="en-US"/>
        </w:rPr>
        <w:t>stopień dostateczny „trójka” - 3; skrót „</w:t>
      </w:r>
      <w:proofErr w:type="spellStart"/>
      <w:r w:rsidRPr="008D4D43">
        <w:rPr>
          <w:rFonts w:eastAsiaTheme="minorHAnsi"/>
          <w:lang w:eastAsia="en-US"/>
        </w:rPr>
        <w:t>dst</w:t>
      </w:r>
      <w:proofErr w:type="spellEnd"/>
      <w:r w:rsidRPr="008D4D43">
        <w:rPr>
          <w:rFonts w:eastAsiaTheme="minorHAnsi"/>
          <w:lang w:eastAsia="en-US"/>
        </w:rPr>
        <w:t xml:space="preserve">” </w:t>
      </w:r>
    </w:p>
    <w:p w:rsidR="00DC5E1C" w:rsidRPr="008D4D43" w:rsidRDefault="00DC5E1C" w:rsidP="008D4D43">
      <w:pPr>
        <w:numPr>
          <w:ilvl w:val="1"/>
          <w:numId w:val="114"/>
        </w:numPr>
        <w:spacing w:line="276" w:lineRule="auto"/>
        <w:contextualSpacing/>
        <w:jc w:val="both"/>
        <w:rPr>
          <w:rFonts w:eastAsiaTheme="minorHAnsi"/>
          <w:lang w:eastAsia="en-US"/>
        </w:rPr>
      </w:pPr>
      <w:r w:rsidRPr="008D4D43">
        <w:rPr>
          <w:rFonts w:eastAsiaTheme="minorHAnsi"/>
          <w:lang w:eastAsia="en-US"/>
        </w:rPr>
        <w:t>stopień dopuszczający „dwójka” - 2; skrót „</w:t>
      </w:r>
      <w:proofErr w:type="spellStart"/>
      <w:r w:rsidRPr="008D4D43">
        <w:rPr>
          <w:rFonts w:eastAsiaTheme="minorHAnsi"/>
          <w:lang w:eastAsia="en-US"/>
        </w:rPr>
        <w:t>dop</w:t>
      </w:r>
      <w:proofErr w:type="spellEnd"/>
      <w:r w:rsidRPr="008D4D43">
        <w:rPr>
          <w:rFonts w:eastAsiaTheme="minorHAnsi"/>
          <w:lang w:eastAsia="en-US"/>
        </w:rPr>
        <w:t>”</w:t>
      </w:r>
    </w:p>
    <w:p w:rsidR="00DC5E1C" w:rsidRPr="008D4D43" w:rsidRDefault="00DC5E1C" w:rsidP="008D4D43">
      <w:pPr>
        <w:numPr>
          <w:ilvl w:val="1"/>
          <w:numId w:val="114"/>
        </w:numPr>
        <w:spacing w:line="276" w:lineRule="auto"/>
        <w:contextualSpacing/>
        <w:jc w:val="both"/>
        <w:rPr>
          <w:rFonts w:eastAsiaTheme="minorHAnsi"/>
          <w:lang w:eastAsia="en-US"/>
        </w:rPr>
      </w:pPr>
      <w:r w:rsidRPr="008D4D43">
        <w:rPr>
          <w:rFonts w:eastAsiaTheme="minorHAnsi"/>
          <w:lang w:eastAsia="en-US"/>
        </w:rPr>
        <w:t>stopień niedostateczny „jedynka” – 1; skrót „</w:t>
      </w:r>
      <w:proofErr w:type="spellStart"/>
      <w:r w:rsidRPr="008D4D43">
        <w:rPr>
          <w:rFonts w:eastAsiaTheme="minorHAnsi"/>
          <w:lang w:eastAsia="en-US"/>
        </w:rPr>
        <w:t>ndst</w:t>
      </w:r>
      <w:proofErr w:type="spellEnd"/>
      <w:r w:rsidRPr="008D4D43">
        <w:rPr>
          <w:rFonts w:eastAsiaTheme="minorHAnsi"/>
          <w:lang w:eastAsia="en-US"/>
        </w:rPr>
        <w:t>”</w:t>
      </w:r>
    </w:p>
    <w:p w:rsidR="00DC5E1C" w:rsidRPr="008D4D43" w:rsidRDefault="00DC5E1C" w:rsidP="008D4D43">
      <w:pPr>
        <w:spacing w:line="276" w:lineRule="auto"/>
        <w:ind w:left="780" w:hanging="213"/>
        <w:jc w:val="both"/>
        <w:rPr>
          <w:rFonts w:eastAsiaTheme="minorHAnsi"/>
          <w:lang w:eastAsia="en-US"/>
        </w:rPr>
      </w:pPr>
      <w:r w:rsidRPr="008D4D43">
        <w:rPr>
          <w:rFonts w:eastAsiaTheme="minorHAnsi"/>
          <w:lang w:eastAsia="en-US"/>
        </w:rPr>
        <w:t xml:space="preserve">1a Za pozytywne oceny klasyfikacyjne uznaje się oceny wymienione w pkt. 1-5, natomiast za negatywną ocenę klasyfikacyjną uznaje się ocenę wymienioną w pkt. 6. </w:t>
      </w:r>
    </w:p>
    <w:p w:rsidR="00DC5E1C" w:rsidRPr="008D4D43" w:rsidRDefault="00DC5E1C" w:rsidP="008D4D43">
      <w:pPr>
        <w:spacing w:line="276" w:lineRule="auto"/>
        <w:ind w:left="780" w:hanging="213"/>
        <w:jc w:val="both"/>
        <w:rPr>
          <w:rFonts w:eastAsiaTheme="minorHAnsi"/>
          <w:lang w:eastAsia="en-US"/>
        </w:rPr>
      </w:pPr>
      <w:r w:rsidRPr="008D4D43">
        <w:rPr>
          <w:rFonts w:eastAsiaTheme="minorHAnsi"/>
          <w:lang w:eastAsia="en-US"/>
        </w:rPr>
        <w:t xml:space="preserve">1b Począwszy od klasy IV szkoły podstawowej, oceny bieżące oraz śródroczne i roczne oceny klasyfikacyjne ze wszystkich albo wybranych obowiązkowych lub dodatkowych zajęć edukacyjnych oraz zajęć z poczucia tożsamości narodowej, a także śródroczna i roczna ocena klasyfikacyjna zachowania mogą być ocenami opisowymi, jeżeli Statut szkoły tak przewiduje. </w:t>
      </w:r>
    </w:p>
    <w:p w:rsidR="00DC5E1C" w:rsidRPr="008D4D43" w:rsidRDefault="00DC5E1C" w:rsidP="008D4D43">
      <w:pPr>
        <w:spacing w:line="276" w:lineRule="auto"/>
        <w:ind w:left="780" w:hanging="213"/>
        <w:jc w:val="both"/>
        <w:rPr>
          <w:rFonts w:eastAsiaTheme="minorHAnsi"/>
          <w:lang w:eastAsia="en-US"/>
        </w:rPr>
      </w:pPr>
      <w:r w:rsidRPr="008D4D43">
        <w:rPr>
          <w:rFonts w:eastAsiaTheme="minorHAnsi"/>
          <w:lang w:eastAsia="en-US"/>
        </w:rPr>
        <w:t xml:space="preserve">1c W przypadku, o którym mowa w ust. 1b roczne oceny klasyfikacyjne z zajęć edukacyjnych oraz roczna ocena klasyfikacyjna zachowania są ustalane według skali </w:t>
      </w:r>
      <w:r w:rsidRPr="008D4D43">
        <w:rPr>
          <w:rFonts w:eastAsiaTheme="minorHAnsi"/>
          <w:lang w:eastAsia="en-US"/>
        </w:rPr>
        <w:lastRenderedPageBreak/>
        <w:t xml:space="preserve">określonych w przepisach wydanych na podstawie art. 44 </w:t>
      </w:r>
      <w:proofErr w:type="spellStart"/>
      <w:r w:rsidRPr="008D4D43">
        <w:rPr>
          <w:rFonts w:eastAsiaTheme="minorHAnsi"/>
          <w:lang w:eastAsia="en-US"/>
        </w:rPr>
        <w:t>zb</w:t>
      </w:r>
      <w:proofErr w:type="spellEnd"/>
      <w:r w:rsidRPr="008D4D43">
        <w:rPr>
          <w:rFonts w:eastAsiaTheme="minorHAnsi"/>
          <w:lang w:eastAsia="en-US"/>
        </w:rPr>
        <w:t xml:space="preserve"> ustawy o systemie oświaty. </w:t>
      </w:r>
    </w:p>
    <w:p w:rsidR="00DC5E1C" w:rsidRPr="008D4D43" w:rsidRDefault="00DC5E1C" w:rsidP="008D4D43">
      <w:pPr>
        <w:spacing w:line="276" w:lineRule="auto"/>
        <w:ind w:left="780" w:hanging="213"/>
        <w:jc w:val="both"/>
        <w:rPr>
          <w:rFonts w:eastAsiaTheme="minorHAnsi"/>
          <w:lang w:eastAsia="en-US"/>
        </w:rPr>
      </w:pPr>
      <w:r w:rsidRPr="008D4D43">
        <w:rPr>
          <w:rFonts w:eastAsiaTheme="minorHAnsi"/>
          <w:lang w:eastAsia="en-US"/>
        </w:rPr>
        <w:t xml:space="preserve">1d. Końcowe oceny klasyfikacyjne z zajęć edukacyjnych oraz końcowa ocena klasyfikacyjna zachowania są wyrażane według skali określonej w przepisach wydanych na podstawie art. 44 </w:t>
      </w:r>
      <w:proofErr w:type="spellStart"/>
      <w:r w:rsidRPr="008D4D43">
        <w:rPr>
          <w:rFonts w:eastAsiaTheme="minorHAnsi"/>
          <w:lang w:eastAsia="en-US"/>
        </w:rPr>
        <w:t>zb</w:t>
      </w:r>
      <w:proofErr w:type="spellEnd"/>
      <w:r w:rsidRPr="008D4D43">
        <w:rPr>
          <w:rFonts w:eastAsiaTheme="minorHAnsi"/>
          <w:lang w:eastAsia="en-US"/>
        </w:rPr>
        <w:t xml:space="preserve"> ustawy o systemie oświaty.</w:t>
      </w:r>
    </w:p>
    <w:p w:rsidR="00DC5E1C" w:rsidRPr="008D4D43" w:rsidRDefault="00DC5E1C" w:rsidP="008D4D43">
      <w:pPr>
        <w:numPr>
          <w:ilvl w:val="0"/>
          <w:numId w:val="114"/>
        </w:numPr>
        <w:spacing w:line="276" w:lineRule="auto"/>
        <w:contextualSpacing/>
        <w:jc w:val="both"/>
        <w:rPr>
          <w:rFonts w:eastAsiaTheme="minorHAnsi"/>
          <w:lang w:eastAsia="en-US"/>
        </w:rPr>
      </w:pPr>
      <w:r w:rsidRPr="008D4D43">
        <w:rPr>
          <w:rFonts w:eastAsiaTheme="minorHAnsi"/>
          <w:lang w:eastAsia="en-US"/>
        </w:rPr>
        <w:t xml:space="preserve">Dla uczniów z upośledzeniem umysłowym w stopniu lekkim dodatkowo oprócz ocen wymienionych w ust. 1 sporządza się oceny opisowe. </w:t>
      </w:r>
    </w:p>
    <w:p w:rsidR="00DC5E1C" w:rsidRPr="008D4D43" w:rsidRDefault="00DC5E1C" w:rsidP="008D4D43">
      <w:pPr>
        <w:numPr>
          <w:ilvl w:val="0"/>
          <w:numId w:val="114"/>
        </w:numPr>
        <w:spacing w:line="276" w:lineRule="auto"/>
        <w:contextualSpacing/>
        <w:jc w:val="both"/>
        <w:rPr>
          <w:rFonts w:eastAsiaTheme="minorHAnsi"/>
          <w:lang w:eastAsia="en-US"/>
        </w:rPr>
      </w:pPr>
      <w:r w:rsidRPr="008D4D43">
        <w:rPr>
          <w:rFonts w:eastAsiaTheme="minorHAnsi"/>
          <w:lang w:eastAsia="en-US"/>
        </w:rPr>
        <w:t xml:space="preserve">Oceny klasyfikacyjne z zajęć edukacyjnych nie mają wpływu na ocenę klasyfikacyjną zachowania. </w:t>
      </w:r>
    </w:p>
    <w:p w:rsidR="00DC5E1C" w:rsidRPr="008D4D43" w:rsidRDefault="00DC5E1C" w:rsidP="008D4D43">
      <w:pPr>
        <w:numPr>
          <w:ilvl w:val="0"/>
          <w:numId w:val="114"/>
        </w:numPr>
        <w:tabs>
          <w:tab w:val="left" w:pos="993"/>
        </w:tabs>
        <w:spacing w:line="276" w:lineRule="auto"/>
        <w:contextualSpacing/>
        <w:jc w:val="both"/>
        <w:rPr>
          <w:rFonts w:eastAsiaTheme="minorHAnsi"/>
          <w:lang w:eastAsia="en-US"/>
        </w:rPr>
      </w:pPr>
      <w:r w:rsidRPr="008D4D43">
        <w:rPr>
          <w:rFonts w:eastAsiaTheme="minorHAnsi"/>
          <w:lang w:eastAsia="en-US"/>
        </w:rPr>
        <w:t>Ustala się następujące ogólne kryteria ocen (stopni szkolnych):</w:t>
      </w:r>
    </w:p>
    <w:p w:rsidR="00DC5E1C" w:rsidRPr="008D4D43" w:rsidRDefault="00DC5E1C" w:rsidP="008D4D43">
      <w:pPr>
        <w:numPr>
          <w:ilvl w:val="1"/>
          <w:numId w:val="114"/>
        </w:numPr>
        <w:spacing w:line="276" w:lineRule="auto"/>
        <w:ind w:left="993" w:hanging="283"/>
        <w:contextualSpacing/>
        <w:jc w:val="both"/>
        <w:rPr>
          <w:rFonts w:eastAsiaTheme="minorHAnsi"/>
          <w:lang w:eastAsia="en-US"/>
        </w:rPr>
      </w:pPr>
      <w:r w:rsidRPr="008D4D43">
        <w:rPr>
          <w:rFonts w:eastAsiaTheme="minorHAnsi"/>
          <w:lang w:eastAsia="en-US"/>
        </w:rPr>
        <w:t>ocenę celującą otrzymuje uczeń, który:</w:t>
      </w:r>
    </w:p>
    <w:p w:rsidR="00DC5E1C" w:rsidRPr="008D4D43" w:rsidRDefault="00DC5E1C" w:rsidP="008D4D43">
      <w:pPr>
        <w:numPr>
          <w:ilvl w:val="0"/>
          <w:numId w:val="115"/>
        </w:numPr>
        <w:spacing w:line="276" w:lineRule="auto"/>
        <w:ind w:left="1418" w:hanging="284"/>
        <w:contextualSpacing/>
        <w:jc w:val="both"/>
        <w:rPr>
          <w:rFonts w:eastAsiaTheme="minorHAnsi"/>
          <w:lang w:eastAsia="en-US"/>
        </w:rPr>
      </w:pPr>
      <w:r w:rsidRPr="008D4D43">
        <w:rPr>
          <w:rFonts w:eastAsiaTheme="minorHAnsi"/>
          <w:lang w:eastAsia="en-US"/>
        </w:rPr>
        <w:t>biegle posługuje się zdobytymi wiadomościami w rozwiązywaniu problemów teoretycznych lub praktycznych z programu nauczania,</w:t>
      </w:r>
    </w:p>
    <w:p w:rsidR="00DC5E1C" w:rsidRPr="008D4D43" w:rsidRDefault="00DC5E1C" w:rsidP="008D4D43">
      <w:pPr>
        <w:numPr>
          <w:ilvl w:val="0"/>
          <w:numId w:val="115"/>
        </w:numPr>
        <w:spacing w:line="276" w:lineRule="auto"/>
        <w:ind w:left="1418" w:hanging="284"/>
        <w:contextualSpacing/>
        <w:jc w:val="both"/>
        <w:rPr>
          <w:rFonts w:eastAsiaTheme="minorHAnsi"/>
          <w:lang w:eastAsia="en-US"/>
        </w:rPr>
      </w:pPr>
      <w:r w:rsidRPr="008D4D43">
        <w:rPr>
          <w:rFonts w:eastAsiaTheme="minorHAnsi"/>
          <w:lang w:eastAsia="en-US"/>
        </w:rPr>
        <w:t>proponuje rozwiązania nietypowe,</w:t>
      </w:r>
    </w:p>
    <w:p w:rsidR="00DC5E1C" w:rsidRPr="008D4D43" w:rsidRDefault="00DC5E1C" w:rsidP="008D4D43">
      <w:pPr>
        <w:numPr>
          <w:ilvl w:val="0"/>
          <w:numId w:val="115"/>
        </w:numPr>
        <w:spacing w:line="276" w:lineRule="auto"/>
        <w:ind w:left="1418" w:hanging="284"/>
        <w:contextualSpacing/>
        <w:jc w:val="both"/>
        <w:rPr>
          <w:rFonts w:eastAsiaTheme="minorHAnsi"/>
          <w:lang w:eastAsia="en-US"/>
        </w:rPr>
      </w:pPr>
      <w:r w:rsidRPr="008D4D43">
        <w:rPr>
          <w:rFonts w:eastAsiaTheme="minorHAnsi"/>
          <w:lang w:eastAsia="en-US"/>
        </w:rPr>
        <w:t>samodzielnie i twórczo rozwija własne uzdolnienia.</w:t>
      </w:r>
    </w:p>
    <w:p w:rsidR="00DC5E1C" w:rsidRPr="008D4D43" w:rsidRDefault="00DC5E1C" w:rsidP="008D4D43">
      <w:pPr>
        <w:numPr>
          <w:ilvl w:val="1"/>
          <w:numId w:val="114"/>
        </w:numPr>
        <w:tabs>
          <w:tab w:val="left" w:pos="993"/>
        </w:tabs>
        <w:spacing w:line="276" w:lineRule="auto"/>
        <w:ind w:left="709" w:firstLine="0"/>
        <w:contextualSpacing/>
        <w:jc w:val="both"/>
        <w:rPr>
          <w:rFonts w:eastAsiaTheme="minorHAnsi"/>
          <w:lang w:eastAsia="en-US"/>
        </w:rPr>
      </w:pPr>
      <w:r w:rsidRPr="008D4D43">
        <w:rPr>
          <w:rFonts w:eastAsiaTheme="minorHAnsi"/>
          <w:lang w:eastAsia="en-US"/>
        </w:rPr>
        <w:t>ocenę bardzo dobrą otrzymuje uczeń, który:</w:t>
      </w:r>
    </w:p>
    <w:p w:rsidR="00DC5E1C" w:rsidRPr="008D4D43" w:rsidRDefault="00DC5E1C" w:rsidP="008D4D43">
      <w:pPr>
        <w:numPr>
          <w:ilvl w:val="0"/>
          <w:numId w:val="115"/>
        </w:numPr>
        <w:spacing w:line="276" w:lineRule="auto"/>
        <w:ind w:left="1418" w:hanging="284"/>
        <w:contextualSpacing/>
        <w:jc w:val="both"/>
        <w:rPr>
          <w:rFonts w:eastAsiaTheme="minorHAnsi"/>
          <w:lang w:eastAsia="en-US"/>
        </w:rPr>
      </w:pPr>
      <w:r w:rsidRPr="008D4D43">
        <w:rPr>
          <w:rFonts w:eastAsiaTheme="minorHAnsi"/>
          <w:lang w:eastAsia="en-US"/>
        </w:rPr>
        <w:t>opanował zakres wiedzy i umiejętności określony programem nauczania danego przedmiotu,</w:t>
      </w:r>
    </w:p>
    <w:p w:rsidR="00DC5E1C" w:rsidRPr="008D4D43" w:rsidRDefault="00DC5E1C" w:rsidP="008D4D43">
      <w:pPr>
        <w:numPr>
          <w:ilvl w:val="0"/>
          <w:numId w:val="115"/>
        </w:numPr>
        <w:spacing w:line="276" w:lineRule="auto"/>
        <w:ind w:left="1418" w:hanging="284"/>
        <w:contextualSpacing/>
        <w:jc w:val="both"/>
        <w:rPr>
          <w:rFonts w:eastAsiaTheme="minorHAnsi"/>
          <w:lang w:eastAsia="en-US"/>
        </w:rPr>
      </w:pPr>
      <w:r w:rsidRPr="008D4D43">
        <w:rPr>
          <w:rFonts w:eastAsiaTheme="minorHAnsi"/>
          <w:lang w:eastAsia="en-US"/>
        </w:rPr>
        <w:t xml:space="preserve">sprawnie posługuje się zdobytymi wiadomościami i umiejętnościami, rozwiązuje samodzielnie problemy teoretyczne i praktyczne ujęte programem nauczania, potrafi zastosować posiadaną </w:t>
      </w:r>
      <w:r w:rsidR="00A908B5" w:rsidRPr="008D4D43">
        <w:rPr>
          <w:rFonts w:eastAsiaTheme="minorHAnsi"/>
          <w:lang w:eastAsia="en-US"/>
        </w:rPr>
        <w:t>wiedzę do rozwiązywania zadań i </w:t>
      </w:r>
      <w:r w:rsidRPr="008D4D43">
        <w:rPr>
          <w:rFonts w:eastAsiaTheme="minorHAnsi"/>
          <w:lang w:eastAsia="en-US"/>
        </w:rPr>
        <w:t>problemów w nowych sytuacjach</w:t>
      </w:r>
      <w:r w:rsidR="00A908B5" w:rsidRPr="008D4D43">
        <w:rPr>
          <w:rFonts w:eastAsiaTheme="minorHAnsi"/>
          <w:lang w:eastAsia="en-US"/>
        </w:rPr>
        <w:t>.</w:t>
      </w:r>
    </w:p>
    <w:p w:rsidR="00DC5E1C" w:rsidRPr="008D4D43" w:rsidRDefault="00DC5E1C" w:rsidP="008D4D43">
      <w:pPr>
        <w:numPr>
          <w:ilvl w:val="1"/>
          <w:numId w:val="114"/>
        </w:numPr>
        <w:tabs>
          <w:tab w:val="left" w:pos="993"/>
        </w:tabs>
        <w:spacing w:line="276" w:lineRule="auto"/>
        <w:ind w:left="709" w:firstLine="0"/>
        <w:contextualSpacing/>
        <w:jc w:val="both"/>
        <w:rPr>
          <w:rFonts w:eastAsiaTheme="minorHAnsi"/>
          <w:lang w:eastAsia="en-US"/>
        </w:rPr>
      </w:pPr>
      <w:r w:rsidRPr="008D4D43">
        <w:rPr>
          <w:rFonts w:eastAsiaTheme="minorHAnsi"/>
          <w:lang w:eastAsia="en-US"/>
        </w:rPr>
        <w:t>ocenę dobrą otrzymuje uczeń, który:</w:t>
      </w:r>
    </w:p>
    <w:p w:rsidR="00DC5E1C" w:rsidRPr="008D4D43" w:rsidRDefault="00DC5E1C" w:rsidP="008D4D43">
      <w:pPr>
        <w:numPr>
          <w:ilvl w:val="0"/>
          <w:numId w:val="116"/>
        </w:numPr>
        <w:spacing w:line="276" w:lineRule="auto"/>
        <w:ind w:left="1418" w:hanging="284"/>
        <w:contextualSpacing/>
        <w:jc w:val="both"/>
        <w:rPr>
          <w:rFonts w:eastAsiaTheme="minorHAnsi"/>
          <w:lang w:eastAsia="en-US"/>
        </w:rPr>
      </w:pPr>
      <w:r w:rsidRPr="008D4D43">
        <w:rPr>
          <w:rFonts w:eastAsiaTheme="minorHAnsi"/>
          <w:lang w:eastAsia="en-US"/>
        </w:rPr>
        <w:t>opanował wiadomości i umiejętności w zakresie pozwalającym na rozumienie większości relacji między elementami wiedzy z danego przedmiotu nauczania,</w:t>
      </w:r>
    </w:p>
    <w:p w:rsidR="00DC5E1C" w:rsidRPr="008D4D43" w:rsidRDefault="00DC5E1C" w:rsidP="008D4D43">
      <w:pPr>
        <w:numPr>
          <w:ilvl w:val="0"/>
          <w:numId w:val="116"/>
        </w:numPr>
        <w:spacing w:line="276" w:lineRule="auto"/>
        <w:ind w:left="1418" w:hanging="284"/>
        <w:contextualSpacing/>
        <w:jc w:val="both"/>
        <w:rPr>
          <w:rFonts w:eastAsiaTheme="minorHAnsi"/>
          <w:lang w:eastAsia="en-US"/>
        </w:rPr>
      </w:pPr>
      <w:r w:rsidRPr="008D4D43">
        <w:rPr>
          <w:rFonts w:eastAsiaTheme="minorHAnsi"/>
          <w:lang w:eastAsia="en-US"/>
        </w:rPr>
        <w:t>poprawnie stosuje wiadomości, rozwiązuje samodzielnie typowe zadania teoretyczne lub praktyczne.</w:t>
      </w:r>
    </w:p>
    <w:p w:rsidR="00DC5E1C" w:rsidRPr="008D4D43" w:rsidRDefault="00DC5E1C" w:rsidP="008D4D43">
      <w:pPr>
        <w:numPr>
          <w:ilvl w:val="1"/>
          <w:numId w:val="114"/>
        </w:numPr>
        <w:tabs>
          <w:tab w:val="left" w:pos="993"/>
        </w:tabs>
        <w:spacing w:line="276" w:lineRule="auto"/>
        <w:ind w:left="426" w:firstLine="283"/>
        <w:contextualSpacing/>
        <w:jc w:val="both"/>
        <w:rPr>
          <w:rFonts w:eastAsiaTheme="minorHAnsi"/>
          <w:lang w:eastAsia="en-US"/>
        </w:rPr>
      </w:pPr>
      <w:r w:rsidRPr="008D4D43">
        <w:rPr>
          <w:rFonts w:eastAsiaTheme="minorHAnsi"/>
          <w:lang w:eastAsia="en-US"/>
        </w:rPr>
        <w:t>ocenę dostateczną otrzymuje uczeń, który:</w:t>
      </w:r>
    </w:p>
    <w:p w:rsidR="00DC5E1C" w:rsidRPr="008D4D43" w:rsidRDefault="00DC5E1C" w:rsidP="008D4D43">
      <w:pPr>
        <w:numPr>
          <w:ilvl w:val="0"/>
          <w:numId w:val="117"/>
        </w:numPr>
        <w:spacing w:line="276" w:lineRule="auto"/>
        <w:contextualSpacing/>
        <w:jc w:val="both"/>
        <w:rPr>
          <w:rFonts w:eastAsiaTheme="minorHAnsi"/>
          <w:lang w:eastAsia="en-US"/>
        </w:rPr>
      </w:pPr>
      <w:r w:rsidRPr="008D4D43">
        <w:rPr>
          <w:rFonts w:eastAsiaTheme="minorHAnsi"/>
          <w:lang w:eastAsia="en-US"/>
        </w:rPr>
        <w:t>opanował podstawowe treści programowe w zakresie umożliwiającym postępy w dalszym uczeniu się tego przedmiotu,</w:t>
      </w:r>
    </w:p>
    <w:p w:rsidR="00DC5E1C" w:rsidRPr="008D4D43" w:rsidRDefault="00DC5E1C" w:rsidP="008D4D43">
      <w:pPr>
        <w:numPr>
          <w:ilvl w:val="0"/>
          <w:numId w:val="117"/>
        </w:numPr>
        <w:spacing w:line="276" w:lineRule="auto"/>
        <w:contextualSpacing/>
        <w:jc w:val="both"/>
        <w:rPr>
          <w:rFonts w:eastAsiaTheme="minorHAnsi"/>
          <w:lang w:eastAsia="en-US"/>
        </w:rPr>
      </w:pPr>
      <w:r w:rsidRPr="008D4D43">
        <w:rPr>
          <w:rFonts w:eastAsiaTheme="minorHAnsi"/>
          <w:lang w:eastAsia="en-US"/>
        </w:rPr>
        <w:t>rozwiązuje typowe zadania o średnim stopniu trudności, czasem przy pomocy nauczyciela</w:t>
      </w:r>
      <w:r w:rsidR="00A908B5" w:rsidRPr="008D4D43">
        <w:rPr>
          <w:rFonts w:eastAsiaTheme="minorHAnsi"/>
          <w:lang w:eastAsia="en-US"/>
        </w:rPr>
        <w:t>.</w:t>
      </w:r>
    </w:p>
    <w:p w:rsidR="00DC5E1C" w:rsidRPr="008D4D43" w:rsidRDefault="00DC5E1C" w:rsidP="008D4D43">
      <w:pPr>
        <w:numPr>
          <w:ilvl w:val="1"/>
          <w:numId w:val="114"/>
        </w:numPr>
        <w:tabs>
          <w:tab w:val="left" w:pos="993"/>
        </w:tabs>
        <w:spacing w:line="276" w:lineRule="auto"/>
        <w:ind w:left="709" w:firstLine="0"/>
        <w:contextualSpacing/>
        <w:jc w:val="both"/>
        <w:rPr>
          <w:rFonts w:eastAsiaTheme="minorHAnsi"/>
          <w:lang w:eastAsia="en-US"/>
        </w:rPr>
      </w:pPr>
      <w:r w:rsidRPr="008D4D43">
        <w:rPr>
          <w:rFonts w:eastAsiaTheme="minorHAnsi"/>
          <w:lang w:eastAsia="en-US"/>
        </w:rPr>
        <w:t>ocenę dopuszczającą otrzymuje uczeń, który:</w:t>
      </w:r>
    </w:p>
    <w:p w:rsidR="00DC5E1C" w:rsidRPr="008D4D43" w:rsidRDefault="00DC5E1C" w:rsidP="008D4D43">
      <w:pPr>
        <w:numPr>
          <w:ilvl w:val="0"/>
          <w:numId w:val="118"/>
        </w:numPr>
        <w:spacing w:line="276" w:lineRule="auto"/>
        <w:ind w:left="1560" w:hanging="426"/>
        <w:contextualSpacing/>
        <w:jc w:val="both"/>
        <w:rPr>
          <w:rFonts w:eastAsiaTheme="minorHAnsi"/>
          <w:lang w:eastAsia="en-US"/>
        </w:rPr>
      </w:pPr>
      <w:r w:rsidRPr="008D4D43">
        <w:rPr>
          <w:rFonts w:eastAsiaTheme="minorHAnsi"/>
          <w:lang w:eastAsia="en-US"/>
        </w:rPr>
        <w:t>w ograniczonym zakresie opanował podstawowe wiadomości i umiejętności, a braki nie przekreślają możliwości uzyskania przez ucznia podstawowej wiedzy z danego przedmiotu w ciągu dalszej nauki,</w:t>
      </w:r>
    </w:p>
    <w:p w:rsidR="00DC5E1C" w:rsidRPr="008D4D43" w:rsidRDefault="00DC5E1C" w:rsidP="008D4D43">
      <w:pPr>
        <w:numPr>
          <w:ilvl w:val="0"/>
          <w:numId w:val="118"/>
        </w:numPr>
        <w:spacing w:line="276" w:lineRule="auto"/>
        <w:ind w:left="1560" w:hanging="426"/>
        <w:contextualSpacing/>
        <w:jc w:val="both"/>
        <w:rPr>
          <w:rFonts w:eastAsiaTheme="minorHAnsi"/>
          <w:lang w:eastAsia="en-US"/>
        </w:rPr>
      </w:pPr>
      <w:r w:rsidRPr="008D4D43">
        <w:rPr>
          <w:rFonts w:eastAsiaTheme="minorHAnsi"/>
          <w:lang w:eastAsia="en-US"/>
        </w:rPr>
        <w:t>rozwiązuje, często przy pomocy nauczyciela, zadania typowe o niewielkim stopniu trudności</w:t>
      </w:r>
    </w:p>
    <w:p w:rsidR="00DC5E1C" w:rsidRPr="008D4D43" w:rsidRDefault="00DC5E1C" w:rsidP="008D4D43">
      <w:pPr>
        <w:numPr>
          <w:ilvl w:val="1"/>
          <w:numId w:val="114"/>
        </w:numPr>
        <w:tabs>
          <w:tab w:val="left" w:pos="993"/>
        </w:tabs>
        <w:spacing w:line="276" w:lineRule="auto"/>
        <w:ind w:left="709" w:firstLine="0"/>
        <w:contextualSpacing/>
        <w:jc w:val="both"/>
        <w:rPr>
          <w:rFonts w:eastAsiaTheme="minorHAnsi"/>
          <w:lang w:eastAsia="en-US"/>
        </w:rPr>
      </w:pPr>
      <w:r w:rsidRPr="008D4D43">
        <w:rPr>
          <w:rFonts w:eastAsiaTheme="minorHAnsi"/>
          <w:lang w:eastAsia="en-US"/>
        </w:rPr>
        <w:t>ocenę niedostateczną otrzymuje uczeń, który:</w:t>
      </w:r>
    </w:p>
    <w:p w:rsidR="00DC5E1C" w:rsidRPr="008D4D43" w:rsidRDefault="00DC5E1C" w:rsidP="008D4D43">
      <w:pPr>
        <w:numPr>
          <w:ilvl w:val="0"/>
          <w:numId w:val="119"/>
        </w:numPr>
        <w:spacing w:line="276" w:lineRule="auto"/>
        <w:contextualSpacing/>
        <w:jc w:val="both"/>
        <w:rPr>
          <w:rFonts w:eastAsiaTheme="minorHAnsi"/>
          <w:lang w:eastAsia="en-US"/>
        </w:rPr>
      </w:pPr>
      <w:r w:rsidRPr="008D4D43">
        <w:rPr>
          <w:rFonts w:eastAsiaTheme="minorHAnsi"/>
          <w:lang w:eastAsia="en-US"/>
        </w:rPr>
        <w:t>nie opanował niezbędnego mi</w:t>
      </w:r>
      <w:r w:rsidR="00A908B5" w:rsidRPr="008D4D43">
        <w:rPr>
          <w:rFonts w:eastAsiaTheme="minorHAnsi"/>
          <w:lang w:eastAsia="en-US"/>
        </w:rPr>
        <w:t>nimum podstawowych wiadomości i </w:t>
      </w:r>
      <w:r w:rsidRPr="008D4D43">
        <w:rPr>
          <w:rFonts w:eastAsiaTheme="minorHAnsi"/>
          <w:lang w:eastAsia="en-US"/>
        </w:rPr>
        <w:t>umiejętności określonych programem nauczania przedmiotu w danej klasie, a braki w wiadomościach uniemożliwiają dalsze zdobywanie wiedzy z tego przedmiotu,</w:t>
      </w:r>
    </w:p>
    <w:p w:rsidR="00DC5E1C" w:rsidRPr="008D4D43" w:rsidRDefault="00DC5E1C" w:rsidP="008D4D43">
      <w:pPr>
        <w:numPr>
          <w:ilvl w:val="0"/>
          <w:numId w:val="119"/>
        </w:numPr>
        <w:spacing w:line="276" w:lineRule="auto"/>
        <w:contextualSpacing/>
        <w:jc w:val="both"/>
        <w:rPr>
          <w:rFonts w:eastAsiaTheme="minorHAnsi"/>
          <w:lang w:eastAsia="en-US"/>
        </w:rPr>
      </w:pPr>
      <w:r w:rsidRPr="008D4D43">
        <w:rPr>
          <w:rFonts w:eastAsiaTheme="minorHAnsi"/>
          <w:lang w:eastAsia="en-US"/>
        </w:rPr>
        <w:lastRenderedPageBreak/>
        <w:t xml:space="preserve">nie jest w stanie nawet przy pomocy </w:t>
      </w:r>
      <w:r w:rsidR="00A908B5" w:rsidRPr="008D4D43">
        <w:rPr>
          <w:rFonts w:eastAsiaTheme="minorHAnsi"/>
          <w:lang w:eastAsia="en-US"/>
        </w:rPr>
        <w:t>nauczyciela rozwiązać zadania o </w:t>
      </w:r>
      <w:r w:rsidRPr="008D4D43">
        <w:rPr>
          <w:rFonts w:eastAsiaTheme="minorHAnsi"/>
          <w:lang w:eastAsia="en-US"/>
        </w:rPr>
        <w:t>niewielkim (elementarnym) stopniu trudności.</w:t>
      </w:r>
    </w:p>
    <w:p w:rsidR="00DC5E1C" w:rsidRPr="008D4D43" w:rsidRDefault="00DC5E1C" w:rsidP="008D4D43">
      <w:pPr>
        <w:numPr>
          <w:ilvl w:val="0"/>
          <w:numId w:val="114"/>
        </w:numPr>
        <w:spacing w:line="276" w:lineRule="auto"/>
        <w:contextualSpacing/>
        <w:jc w:val="both"/>
        <w:rPr>
          <w:rFonts w:eastAsiaTheme="minorHAnsi"/>
          <w:lang w:eastAsia="en-US"/>
        </w:rPr>
      </w:pPr>
      <w:r w:rsidRPr="008D4D43">
        <w:rPr>
          <w:rFonts w:eastAsiaTheme="minorHAnsi"/>
          <w:lang w:eastAsia="en-US"/>
        </w:rPr>
        <w:t>Ustala się następujące kryteria oceny wiedzy i umiejętności ucznia na sprawdzianach pisemnych:</w:t>
      </w:r>
    </w:p>
    <w:p w:rsidR="00DC5E1C" w:rsidRPr="008D4D43" w:rsidRDefault="00DC5E1C" w:rsidP="008D4D43">
      <w:pPr>
        <w:numPr>
          <w:ilvl w:val="1"/>
          <w:numId w:val="114"/>
        </w:numPr>
        <w:spacing w:line="276" w:lineRule="auto"/>
        <w:contextualSpacing/>
        <w:jc w:val="both"/>
        <w:rPr>
          <w:rFonts w:eastAsiaTheme="minorHAnsi"/>
          <w:lang w:eastAsia="en-US"/>
        </w:rPr>
      </w:pPr>
      <w:r w:rsidRPr="008D4D43">
        <w:rPr>
          <w:rFonts w:eastAsiaTheme="minorHAnsi"/>
          <w:lang w:eastAsia="en-US"/>
        </w:rPr>
        <w:t xml:space="preserve">100%-97% </w:t>
      </w:r>
      <w:r w:rsidR="00D471B4" w:rsidRPr="008D4D43">
        <w:rPr>
          <w:rFonts w:eastAsiaTheme="minorHAnsi"/>
          <w:lang w:eastAsia="en-US"/>
        </w:rPr>
        <w:t xml:space="preserve">  </w:t>
      </w:r>
      <w:r w:rsidRPr="008D4D43">
        <w:rPr>
          <w:rFonts w:eastAsiaTheme="minorHAnsi"/>
          <w:lang w:eastAsia="en-US"/>
        </w:rPr>
        <w:t>poprawnych odpowiedzi – ocena celująca</w:t>
      </w:r>
    </w:p>
    <w:p w:rsidR="00DC5E1C" w:rsidRPr="008D4D43" w:rsidRDefault="00DC5E1C" w:rsidP="008D4D43">
      <w:pPr>
        <w:numPr>
          <w:ilvl w:val="1"/>
          <w:numId w:val="114"/>
        </w:numPr>
        <w:spacing w:line="276" w:lineRule="auto"/>
        <w:ind w:left="1134" w:hanging="425"/>
        <w:contextualSpacing/>
        <w:jc w:val="both"/>
        <w:rPr>
          <w:rFonts w:eastAsiaTheme="minorHAnsi"/>
          <w:lang w:eastAsia="en-US"/>
        </w:rPr>
      </w:pPr>
      <w:r w:rsidRPr="008D4D43">
        <w:rPr>
          <w:rFonts w:eastAsiaTheme="minorHAnsi"/>
          <w:lang w:eastAsia="en-US"/>
        </w:rPr>
        <w:t>96%- 91%</w:t>
      </w:r>
      <w:r w:rsidR="00D471B4" w:rsidRPr="008D4D43">
        <w:rPr>
          <w:rFonts w:eastAsiaTheme="minorHAnsi"/>
          <w:lang w:eastAsia="en-US"/>
        </w:rPr>
        <w:t xml:space="preserve">  </w:t>
      </w:r>
      <w:r w:rsidRPr="008D4D43">
        <w:rPr>
          <w:rFonts w:eastAsiaTheme="minorHAnsi"/>
          <w:lang w:eastAsia="en-US"/>
        </w:rPr>
        <w:t xml:space="preserve"> poprawnych odpowiedzi – ocena bardzo dobra</w:t>
      </w:r>
    </w:p>
    <w:p w:rsidR="00DC5E1C" w:rsidRPr="008D4D43" w:rsidRDefault="00DC5E1C" w:rsidP="008D4D43">
      <w:pPr>
        <w:numPr>
          <w:ilvl w:val="1"/>
          <w:numId w:val="114"/>
        </w:numPr>
        <w:spacing w:line="276" w:lineRule="auto"/>
        <w:ind w:left="1134" w:hanging="425"/>
        <w:contextualSpacing/>
        <w:jc w:val="both"/>
        <w:rPr>
          <w:rFonts w:eastAsiaTheme="minorHAnsi"/>
          <w:lang w:eastAsia="en-US"/>
        </w:rPr>
      </w:pPr>
      <w:r w:rsidRPr="008D4D43">
        <w:rPr>
          <w:rFonts w:eastAsiaTheme="minorHAnsi"/>
          <w:lang w:eastAsia="en-US"/>
        </w:rPr>
        <w:t>90%- 71%</w:t>
      </w:r>
      <w:r w:rsidR="00D471B4" w:rsidRPr="008D4D43">
        <w:rPr>
          <w:rFonts w:eastAsiaTheme="minorHAnsi"/>
          <w:lang w:eastAsia="en-US"/>
        </w:rPr>
        <w:t xml:space="preserve">  </w:t>
      </w:r>
      <w:r w:rsidRPr="008D4D43">
        <w:rPr>
          <w:rFonts w:eastAsiaTheme="minorHAnsi"/>
          <w:lang w:eastAsia="en-US"/>
        </w:rPr>
        <w:t xml:space="preserve"> poprawnych odpowiedzi – ocena dobra</w:t>
      </w:r>
    </w:p>
    <w:p w:rsidR="00DC5E1C" w:rsidRPr="008D4D43" w:rsidRDefault="00DC5E1C" w:rsidP="008D4D43">
      <w:pPr>
        <w:numPr>
          <w:ilvl w:val="1"/>
          <w:numId w:val="114"/>
        </w:numPr>
        <w:spacing w:line="276" w:lineRule="auto"/>
        <w:ind w:left="1134" w:hanging="425"/>
        <w:contextualSpacing/>
        <w:jc w:val="both"/>
        <w:rPr>
          <w:rFonts w:eastAsiaTheme="minorHAnsi"/>
          <w:lang w:eastAsia="en-US"/>
        </w:rPr>
      </w:pPr>
      <w:r w:rsidRPr="008D4D43">
        <w:rPr>
          <w:rFonts w:eastAsiaTheme="minorHAnsi"/>
          <w:lang w:eastAsia="en-US"/>
        </w:rPr>
        <w:t xml:space="preserve">70%- 51% </w:t>
      </w:r>
      <w:r w:rsidR="00D471B4" w:rsidRPr="008D4D43">
        <w:rPr>
          <w:rFonts w:eastAsiaTheme="minorHAnsi"/>
          <w:lang w:eastAsia="en-US"/>
        </w:rPr>
        <w:t xml:space="preserve">  </w:t>
      </w:r>
      <w:r w:rsidRPr="008D4D43">
        <w:rPr>
          <w:rFonts w:eastAsiaTheme="minorHAnsi"/>
          <w:lang w:eastAsia="en-US"/>
        </w:rPr>
        <w:t>poprawnych odpowiedzi – ocena dostateczna</w:t>
      </w:r>
    </w:p>
    <w:p w:rsidR="00DC5E1C" w:rsidRPr="008D4D43" w:rsidRDefault="00DC5E1C" w:rsidP="008D4D43">
      <w:pPr>
        <w:numPr>
          <w:ilvl w:val="1"/>
          <w:numId w:val="114"/>
        </w:numPr>
        <w:spacing w:line="276" w:lineRule="auto"/>
        <w:ind w:left="1134" w:hanging="425"/>
        <w:contextualSpacing/>
        <w:jc w:val="both"/>
        <w:rPr>
          <w:rFonts w:eastAsiaTheme="minorHAnsi"/>
          <w:lang w:eastAsia="en-US"/>
        </w:rPr>
      </w:pPr>
      <w:r w:rsidRPr="008D4D43">
        <w:rPr>
          <w:rFonts w:eastAsiaTheme="minorHAnsi"/>
          <w:lang w:eastAsia="en-US"/>
        </w:rPr>
        <w:t xml:space="preserve">50%- 31% </w:t>
      </w:r>
      <w:r w:rsidR="00D471B4" w:rsidRPr="008D4D43">
        <w:rPr>
          <w:rFonts w:eastAsiaTheme="minorHAnsi"/>
          <w:lang w:eastAsia="en-US"/>
        </w:rPr>
        <w:t xml:space="preserve">  </w:t>
      </w:r>
      <w:r w:rsidRPr="008D4D43">
        <w:rPr>
          <w:rFonts w:eastAsiaTheme="minorHAnsi"/>
          <w:lang w:eastAsia="en-US"/>
        </w:rPr>
        <w:t>poprawnych odpowiedzi – ocena dopuszczająca</w:t>
      </w:r>
    </w:p>
    <w:p w:rsidR="00DC5E1C" w:rsidRPr="008D4D43" w:rsidRDefault="00DC5E1C" w:rsidP="008D4D43">
      <w:pPr>
        <w:numPr>
          <w:ilvl w:val="1"/>
          <w:numId w:val="114"/>
        </w:numPr>
        <w:spacing w:line="276" w:lineRule="auto"/>
        <w:ind w:left="1134" w:hanging="425"/>
        <w:contextualSpacing/>
        <w:jc w:val="both"/>
        <w:rPr>
          <w:rFonts w:eastAsiaTheme="minorHAnsi"/>
          <w:lang w:eastAsia="en-US"/>
        </w:rPr>
      </w:pPr>
      <w:r w:rsidRPr="008D4D43">
        <w:rPr>
          <w:rFonts w:eastAsiaTheme="minorHAnsi"/>
          <w:lang w:eastAsia="en-US"/>
        </w:rPr>
        <w:t xml:space="preserve">30%- 0% </w:t>
      </w:r>
      <w:r w:rsidR="00D471B4" w:rsidRPr="008D4D43">
        <w:rPr>
          <w:rFonts w:eastAsiaTheme="minorHAnsi"/>
          <w:lang w:eastAsia="en-US"/>
        </w:rPr>
        <w:t xml:space="preserve">    </w:t>
      </w:r>
      <w:r w:rsidRPr="008D4D43">
        <w:rPr>
          <w:rFonts w:eastAsiaTheme="minorHAnsi"/>
          <w:lang w:eastAsia="en-US"/>
        </w:rPr>
        <w:t>poprawnych odpowiedzi – ocena niedostateczna</w:t>
      </w:r>
    </w:p>
    <w:p w:rsidR="00DC5E1C" w:rsidRPr="008D4D43" w:rsidRDefault="00DC5E1C" w:rsidP="008D4D43">
      <w:pPr>
        <w:spacing w:line="276" w:lineRule="auto"/>
        <w:ind w:left="1134"/>
        <w:jc w:val="both"/>
        <w:rPr>
          <w:rFonts w:eastAsiaTheme="minorHAnsi"/>
          <w:lang w:eastAsia="en-US"/>
        </w:rPr>
      </w:pPr>
    </w:p>
    <w:p w:rsidR="00DC5E1C" w:rsidRPr="008D4D43" w:rsidRDefault="00E2251D" w:rsidP="00E2251D">
      <w:pPr>
        <w:spacing w:line="276" w:lineRule="auto"/>
        <w:jc w:val="center"/>
        <w:rPr>
          <w:rFonts w:eastAsiaTheme="minorHAnsi"/>
          <w:b/>
          <w:lang w:eastAsia="en-US"/>
        </w:rPr>
      </w:pPr>
      <w:r>
        <w:rPr>
          <w:rFonts w:eastAsiaTheme="minorHAnsi"/>
          <w:b/>
          <w:lang w:eastAsia="en-US"/>
        </w:rPr>
        <w:t>§ 60</w:t>
      </w:r>
    </w:p>
    <w:p w:rsidR="00DC5E1C" w:rsidRPr="008D4D43" w:rsidRDefault="00DC5E1C" w:rsidP="008D4D43">
      <w:pPr>
        <w:spacing w:line="276" w:lineRule="auto"/>
        <w:jc w:val="both"/>
        <w:rPr>
          <w:rFonts w:eastAsiaTheme="minorHAnsi"/>
          <w:lang w:eastAsia="en-US"/>
        </w:rPr>
      </w:pPr>
    </w:p>
    <w:p w:rsidR="00DC5E1C" w:rsidRPr="008D4D43" w:rsidRDefault="00DC5E1C" w:rsidP="008D4D43">
      <w:pPr>
        <w:numPr>
          <w:ilvl w:val="0"/>
          <w:numId w:val="120"/>
        </w:numPr>
        <w:spacing w:line="276" w:lineRule="auto"/>
        <w:ind w:left="567" w:hanging="283"/>
        <w:contextualSpacing/>
        <w:jc w:val="both"/>
        <w:rPr>
          <w:rFonts w:eastAsiaTheme="minorHAnsi"/>
          <w:lang w:eastAsia="en-US"/>
        </w:rPr>
      </w:pPr>
      <w:r w:rsidRPr="008D4D43">
        <w:rPr>
          <w:rFonts w:eastAsiaTheme="minorHAnsi"/>
          <w:lang w:eastAsia="en-US"/>
        </w:rPr>
        <w:t xml:space="preserve">Ocenianie ucznia uwzględnia opanowanie umiejętności kluczowych, </w:t>
      </w:r>
      <w:proofErr w:type="spellStart"/>
      <w:r w:rsidRPr="008D4D43">
        <w:rPr>
          <w:rFonts w:eastAsiaTheme="minorHAnsi"/>
          <w:lang w:eastAsia="en-US"/>
        </w:rPr>
        <w:t>tzn</w:t>
      </w:r>
      <w:proofErr w:type="spellEnd"/>
      <w:r w:rsidRPr="008D4D43">
        <w:rPr>
          <w:rFonts w:eastAsiaTheme="minorHAnsi"/>
          <w:lang w:eastAsia="en-US"/>
        </w:rPr>
        <w:t>:</w:t>
      </w:r>
    </w:p>
    <w:p w:rsidR="00DC5E1C" w:rsidRPr="008D4D43" w:rsidRDefault="00DC5E1C" w:rsidP="008D4D43">
      <w:pPr>
        <w:numPr>
          <w:ilvl w:val="0"/>
          <w:numId w:val="121"/>
        </w:numPr>
        <w:tabs>
          <w:tab w:val="left" w:pos="993"/>
        </w:tabs>
        <w:spacing w:line="276" w:lineRule="auto"/>
        <w:ind w:hanging="503"/>
        <w:contextualSpacing/>
        <w:jc w:val="both"/>
        <w:rPr>
          <w:rFonts w:eastAsiaTheme="minorHAnsi"/>
          <w:lang w:eastAsia="en-US"/>
        </w:rPr>
      </w:pPr>
      <w:r w:rsidRPr="008D4D43">
        <w:rPr>
          <w:rFonts w:eastAsiaTheme="minorHAnsi"/>
          <w:lang w:eastAsia="en-US"/>
        </w:rPr>
        <w:t>czytanie ze zrozumieniem,</w:t>
      </w:r>
    </w:p>
    <w:p w:rsidR="00DC5E1C" w:rsidRPr="008D4D43" w:rsidRDefault="00DC5E1C" w:rsidP="008D4D43">
      <w:pPr>
        <w:numPr>
          <w:ilvl w:val="0"/>
          <w:numId w:val="121"/>
        </w:numPr>
        <w:tabs>
          <w:tab w:val="left" w:pos="1134"/>
        </w:tabs>
        <w:spacing w:line="276" w:lineRule="auto"/>
        <w:ind w:left="993" w:hanging="284"/>
        <w:contextualSpacing/>
        <w:jc w:val="both"/>
        <w:rPr>
          <w:rFonts w:eastAsiaTheme="minorHAnsi"/>
          <w:lang w:eastAsia="en-US"/>
        </w:rPr>
      </w:pPr>
      <w:r w:rsidRPr="008D4D43">
        <w:rPr>
          <w:rFonts w:eastAsiaTheme="minorHAnsi"/>
          <w:lang w:eastAsia="en-US"/>
        </w:rPr>
        <w:t>pisanie,</w:t>
      </w:r>
    </w:p>
    <w:p w:rsidR="00DC5E1C" w:rsidRPr="008D4D43" w:rsidRDefault="00DC5E1C" w:rsidP="008D4D43">
      <w:pPr>
        <w:numPr>
          <w:ilvl w:val="0"/>
          <w:numId w:val="121"/>
        </w:numPr>
        <w:tabs>
          <w:tab w:val="left" w:pos="993"/>
          <w:tab w:val="left" w:pos="1134"/>
        </w:tabs>
        <w:spacing w:line="276" w:lineRule="auto"/>
        <w:ind w:hanging="503"/>
        <w:contextualSpacing/>
        <w:jc w:val="both"/>
        <w:rPr>
          <w:rFonts w:eastAsiaTheme="minorHAnsi"/>
          <w:lang w:eastAsia="en-US"/>
        </w:rPr>
      </w:pPr>
      <w:r w:rsidRPr="008D4D43">
        <w:rPr>
          <w:rFonts w:eastAsiaTheme="minorHAnsi"/>
          <w:lang w:eastAsia="en-US"/>
        </w:rPr>
        <w:t>rozumowanie,</w:t>
      </w:r>
    </w:p>
    <w:p w:rsidR="00DC5E1C" w:rsidRPr="008D4D43" w:rsidRDefault="00DC5E1C" w:rsidP="008D4D43">
      <w:pPr>
        <w:numPr>
          <w:ilvl w:val="0"/>
          <w:numId w:val="121"/>
        </w:numPr>
        <w:tabs>
          <w:tab w:val="left" w:pos="1134"/>
        </w:tabs>
        <w:spacing w:line="276" w:lineRule="auto"/>
        <w:ind w:left="993" w:hanging="284"/>
        <w:contextualSpacing/>
        <w:jc w:val="both"/>
        <w:rPr>
          <w:rFonts w:eastAsiaTheme="minorHAnsi"/>
          <w:lang w:eastAsia="en-US"/>
        </w:rPr>
      </w:pPr>
      <w:r w:rsidRPr="008D4D43">
        <w:rPr>
          <w:rFonts w:eastAsiaTheme="minorHAnsi"/>
          <w:lang w:eastAsia="en-US"/>
        </w:rPr>
        <w:t>korzystanie z informacji,</w:t>
      </w:r>
    </w:p>
    <w:p w:rsidR="00DC5E1C" w:rsidRPr="008D4D43" w:rsidRDefault="00DC5E1C" w:rsidP="008D4D43">
      <w:pPr>
        <w:numPr>
          <w:ilvl w:val="0"/>
          <w:numId w:val="121"/>
        </w:numPr>
        <w:tabs>
          <w:tab w:val="left" w:pos="1134"/>
        </w:tabs>
        <w:spacing w:line="276" w:lineRule="auto"/>
        <w:ind w:left="993" w:hanging="284"/>
        <w:contextualSpacing/>
        <w:jc w:val="both"/>
        <w:rPr>
          <w:rFonts w:eastAsiaTheme="minorHAnsi"/>
          <w:lang w:eastAsia="en-US"/>
        </w:rPr>
      </w:pPr>
      <w:r w:rsidRPr="008D4D43">
        <w:rPr>
          <w:rFonts w:eastAsiaTheme="minorHAnsi"/>
          <w:lang w:eastAsia="en-US"/>
        </w:rPr>
        <w:t>wykorzystanie wiedzy w praktyce.</w:t>
      </w:r>
    </w:p>
    <w:p w:rsidR="00DC5E1C" w:rsidRPr="008D4D43" w:rsidRDefault="00DC5E1C" w:rsidP="008D4D43">
      <w:pPr>
        <w:numPr>
          <w:ilvl w:val="0"/>
          <w:numId w:val="120"/>
        </w:numPr>
        <w:spacing w:line="276" w:lineRule="auto"/>
        <w:ind w:left="567" w:hanging="283"/>
        <w:contextualSpacing/>
        <w:jc w:val="both"/>
        <w:rPr>
          <w:rFonts w:eastAsiaTheme="minorHAnsi"/>
          <w:lang w:eastAsia="en-US"/>
        </w:rPr>
      </w:pPr>
      <w:r w:rsidRPr="008D4D43">
        <w:rPr>
          <w:rFonts w:eastAsiaTheme="minorHAnsi"/>
          <w:lang w:eastAsia="en-US"/>
        </w:rPr>
        <w:t xml:space="preserve">W Szkole wiedzę i umiejętności ucznia sprawdza się w następujący sposób:  </w:t>
      </w:r>
    </w:p>
    <w:p w:rsidR="00DC5E1C" w:rsidRPr="008D4D43" w:rsidRDefault="00DC5E1C" w:rsidP="008D4D43">
      <w:pPr>
        <w:numPr>
          <w:ilvl w:val="0"/>
          <w:numId w:val="122"/>
        </w:numPr>
        <w:spacing w:line="276" w:lineRule="auto"/>
        <w:ind w:hanging="361"/>
        <w:contextualSpacing/>
        <w:jc w:val="both"/>
        <w:rPr>
          <w:rFonts w:eastAsiaTheme="minorHAnsi"/>
          <w:lang w:eastAsia="en-US"/>
        </w:rPr>
      </w:pPr>
      <w:r w:rsidRPr="008D4D43">
        <w:rPr>
          <w:rFonts w:eastAsiaTheme="minorHAnsi"/>
          <w:lang w:eastAsia="en-US"/>
        </w:rPr>
        <w:t>Formy ustne:</w:t>
      </w:r>
    </w:p>
    <w:p w:rsidR="00DC5E1C" w:rsidRPr="008D4D43" w:rsidRDefault="00DC5E1C" w:rsidP="008D4D43">
      <w:pPr>
        <w:numPr>
          <w:ilvl w:val="1"/>
          <w:numId w:val="123"/>
        </w:numPr>
        <w:tabs>
          <w:tab w:val="num" w:pos="1276"/>
          <w:tab w:val="left" w:pos="1560"/>
          <w:tab w:val="left" w:pos="1701"/>
        </w:tabs>
        <w:spacing w:line="276" w:lineRule="auto"/>
        <w:ind w:firstLine="273"/>
        <w:contextualSpacing/>
        <w:jc w:val="both"/>
        <w:rPr>
          <w:rFonts w:eastAsiaTheme="minorHAnsi"/>
          <w:lang w:eastAsia="en-US"/>
        </w:rPr>
      </w:pPr>
      <w:r w:rsidRPr="008D4D43">
        <w:rPr>
          <w:rFonts w:eastAsiaTheme="minorHAnsi"/>
          <w:lang w:eastAsia="en-US"/>
        </w:rPr>
        <w:t>aktywność na lekcji,</w:t>
      </w:r>
    </w:p>
    <w:p w:rsidR="00DC5E1C" w:rsidRPr="008D4D43" w:rsidRDefault="00DC5E1C" w:rsidP="008D4D43">
      <w:pPr>
        <w:numPr>
          <w:ilvl w:val="1"/>
          <w:numId w:val="123"/>
        </w:numPr>
        <w:tabs>
          <w:tab w:val="num" w:pos="1276"/>
          <w:tab w:val="left" w:pos="1560"/>
          <w:tab w:val="left" w:pos="1701"/>
        </w:tabs>
        <w:spacing w:line="276" w:lineRule="auto"/>
        <w:ind w:firstLine="273"/>
        <w:contextualSpacing/>
        <w:jc w:val="both"/>
        <w:rPr>
          <w:rFonts w:eastAsiaTheme="minorHAnsi"/>
          <w:lang w:eastAsia="en-US"/>
        </w:rPr>
      </w:pPr>
      <w:r w:rsidRPr="008D4D43">
        <w:rPr>
          <w:rFonts w:eastAsiaTheme="minorHAnsi"/>
          <w:lang w:eastAsia="en-US"/>
        </w:rPr>
        <w:t>odpowiedź,</w:t>
      </w:r>
    </w:p>
    <w:p w:rsidR="00DC5E1C" w:rsidRPr="008D4D43" w:rsidRDefault="00DC5E1C" w:rsidP="008D4D43">
      <w:pPr>
        <w:numPr>
          <w:ilvl w:val="1"/>
          <w:numId w:val="123"/>
        </w:numPr>
        <w:tabs>
          <w:tab w:val="num" w:pos="1276"/>
          <w:tab w:val="left" w:pos="1560"/>
          <w:tab w:val="left" w:pos="1701"/>
        </w:tabs>
        <w:spacing w:line="276" w:lineRule="auto"/>
        <w:ind w:firstLine="273"/>
        <w:contextualSpacing/>
        <w:jc w:val="both"/>
        <w:rPr>
          <w:rFonts w:eastAsiaTheme="minorHAnsi"/>
          <w:lang w:eastAsia="en-US"/>
        </w:rPr>
      </w:pPr>
      <w:r w:rsidRPr="008D4D43">
        <w:rPr>
          <w:rFonts w:eastAsiaTheme="minorHAnsi"/>
          <w:lang w:eastAsia="en-US"/>
        </w:rPr>
        <w:t>recytacja, udział w dramie czy inscenizacji,</w:t>
      </w:r>
    </w:p>
    <w:p w:rsidR="00DC5E1C" w:rsidRPr="008D4D43" w:rsidRDefault="00DC5E1C" w:rsidP="008D4D43">
      <w:pPr>
        <w:numPr>
          <w:ilvl w:val="1"/>
          <w:numId w:val="123"/>
        </w:numPr>
        <w:tabs>
          <w:tab w:val="num" w:pos="1276"/>
          <w:tab w:val="left" w:pos="1560"/>
          <w:tab w:val="left" w:pos="1701"/>
        </w:tabs>
        <w:spacing w:line="276" w:lineRule="auto"/>
        <w:ind w:firstLine="273"/>
        <w:contextualSpacing/>
        <w:jc w:val="both"/>
        <w:rPr>
          <w:rFonts w:eastAsiaTheme="minorHAnsi"/>
          <w:lang w:eastAsia="en-US"/>
        </w:rPr>
      </w:pPr>
      <w:r w:rsidRPr="008D4D43">
        <w:rPr>
          <w:rFonts w:eastAsiaTheme="minorHAnsi"/>
          <w:lang w:eastAsia="en-US"/>
        </w:rPr>
        <w:t>referat.</w:t>
      </w:r>
    </w:p>
    <w:p w:rsidR="00DC5E1C" w:rsidRPr="008D4D43" w:rsidRDefault="00DC5E1C" w:rsidP="008D4D43">
      <w:pPr>
        <w:spacing w:line="276" w:lineRule="auto"/>
        <w:jc w:val="both"/>
        <w:rPr>
          <w:rFonts w:eastAsiaTheme="minorHAnsi"/>
          <w:lang w:eastAsia="en-US"/>
        </w:rPr>
      </w:pPr>
      <w:r w:rsidRPr="008D4D43">
        <w:rPr>
          <w:rFonts w:eastAsiaTheme="minorHAnsi"/>
          <w:lang w:eastAsia="en-US"/>
        </w:rPr>
        <w:t xml:space="preserve">W ocenie form ustnych brane są pod uwagę przede wszystkim: udział i przygotowanie ucznia do zajęć, znajomość zagadnienia, samodzielność wypowiedzi, kultura języka oraz precyzja, jasność i oryginalność ujęcia tematu. </w:t>
      </w:r>
    </w:p>
    <w:p w:rsidR="00DC5E1C" w:rsidRPr="008D4D43" w:rsidRDefault="00DC5E1C" w:rsidP="008D4D43">
      <w:pPr>
        <w:numPr>
          <w:ilvl w:val="0"/>
          <w:numId w:val="122"/>
        </w:numPr>
        <w:spacing w:line="276" w:lineRule="auto"/>
        <w:ind w:hanging="361"/>
        <w:contextualSpacing/>
        <w:jc w:val="both"/>
        <w:rPr>
          <w:rFonts w:eastAsiaTheme="minorHAnsi"/>
          <w:lang w:eastAsia="en-US"/>
        </w:rPr>
      </w:pPr>
      <w:r w:rsidRPr="008D4D43">
        <w:rPr>
          <w:rFonts w:eastAsiaTheme="minorHAnsi"/>
          <w:lang w:eastAsia="en-US"/>
        </w:rPr>
        <w:t xml:space="preserve">Formy pisemne: </w:t>
      </w:r>
    </w:p>
    <w:p w:rsidR="00DC5E1C" w:rsidRPr="008D4D43" w:rsidRDefault="00DC5E1C" w:rsidP="008D4D43">
      <w:pPr>
        <w:numPr>
          <w:ilvl w:val="1"/>
          <w:numId w:val="122"/>
        </w:numPr>
        <w:tabs>
          <w:tab w:val="left" w:pos="1701"/>
        </w:tabs>
        <w:spacing w:line="276" w:lineRule="auto"/>
        <w:ind w:left="1276" w:hanging="283"/>
        <w:contextualSpacing/>
        <w:jc w:val="both"/>
        <w:rPr>
          <w:rFonts w:eastAsiaTheme="minorHAnsi"/>
          <w:lang w:eastAsia="en-US"/>
        </w:rPr>
      </w:pPr>
      <w:r w:rsidRPr="008D4D43">
        <w:rPr>
          <w:rFonts w:eastAsiaTheme="minorHAnsi"/>
          <w:lang w:eastAsia="en-US"/>
        </w:rPr>
        <w:t xml:space="preserve">praca klasowa, </w:t>
      </w:r>
    </w:p>
    <w:p w:rsidR="00DC5E1C" w:rsidRPr="008D4D43" w:rsidRDefault="00DC5E1C" w:rsidP="008D4D43">
      <w:pPr>
        <w:numPr>
          <w:ilvl w:val="1"/>
          <w:numId w:val="122"/>
        </w:numPr>
        <w:tabs>
          <w:tab w:val="left" w:pos="1701"/>
        </w:tabs>
        <w:spacing w:line="276" w:lineRule="auto"/>
        <w:ind w:left="1276" w:hanging="283"/>
        <w:contextualSpacing/>
        <w:jc w:val="both"/>
        <w:rPr>
          <w:rFonts w:eastAsiaTheme="minorHAnsi"/>
          <w:lang w:eastAsia="en-US"/>
        </w:rPr>
      </w:pPr>
      <w:r w:rsidRPr="008D4D43">
        <w:rPr>
          <w:rFonts w:eastAsiaTheme="minorHAnsi"/>
          <w:lang w:eastAsia="en-US"/>
        </w:rPr>
        <w:t xml:space="preserve">sprawdzian, </w:t>
      </w:r>
    </w:p>
    <w:p w:rsidR="00DC5E1C" w:rsidRPr="008D4D43" w:rsidRDefault="00DC5E1C" w:rsidP="008D4D43">
      <w:pPr>
        <w:numPr>
          <w:ilvl w:val="1"/>
          <w:numId w:val="122"/>
        </w:numPr>
        <w:tabs>
          <w:tab w:val="left" w:pos="1701"/>
        </w:tabs>
        <w:spacing w:line="276" w:lineRule="auto"/>
        <w:ind w:left="1276" w:hanging="283"/>
        <w:contextualSpacing/>
        <w:jc w:val="both"/>
        <w:rPr>
          <w:rFonts w:eastAsiaTheme="minorHAnsi"/>
          <w:lang w:eastAsia="en-US"/>
        </w:rPr>
      </w:pPr>
      <w:r w:rsidRPr="008D4D43">
        <w:rPr>
          <w:rFonts w:eastAsiaTheme="minorHAnsi"/>
          <w:lang w:eastAsia="en-US"/>
        </w:rPr>
        <w:t xml:space="preserve">kartkówka, </w:t>
      </w:r>
    </w:p>
    <w:p w:rsidR="00DC5E1C" w:rsidRPr="008D4D43" w:rsidRDefault="00DC5E1C" w:rsidP="008D4D43">
      <w:pPr>
        <w:numPr>
          <w:ilvl w:val="1"/>
          <w:numId w:val="122"/>
        </w:numPr>
        <w:tabs>
          <w:tab w:val="left" w:pos="1701"/>
        </w:tabs>
        <w:spacing w:line="276" w:lineRule="auto"/>
        <w:ind w:left="1276" w:hanging="283"/>
        <w:contextualSpacing/>
        <w:jc w:val="both"/>
        <w:rPr>
          <w:rFonts w:eastAsiaTheme="minorHAnsi"/>
          <w:lang w:eastAsia="en-US"/>
        </w:rPr>
      </w:pPr>
      <w:r w:rsidRPr="008D4D43">
        <w:rPr>
          <w:rFonts w:eastAsiaTheme="minorHAnsi"/>
          <w:lang w:eastAsia="en-US"/>
        </w:rPr>
        <w:t>test,</w:t>
      </w:r>
    </w:p>
    <w:p w:rsidR="00DC5E1C" w:rsidRPr="008D4D43" w:rsidRDefault="00DC5E1C" w:rsidP="008D4D43">
      <w:pPr>
        <w:numPr>
          <w:ilvl w:val="1"/>
          <w:numId w:val="122"/>
        </w:numPr>
        <w:tabs>
          <w:tab w:val="left" w:pos="1701"/>
        </w:tabs>
        <w:spacing w:line="276" w:lineRule="auto"/>
        <w:ind w:left="1276" w:hanging="283"/>
        <w:contextualSpacing/>
        <w:jc w:val="both"/>
        <w:rPr>
          <w:rFonts w:eastAsiaTheme="minorHAnsi"/>
          <w:lang w:eastAsia="en-US"/>
        </w:rPr>
      </w:pPr>
      <w:r w:rsidRPr="008D4D43">
        <w:rPr>
          <w:rFonts w:eastAsiaTheme="minorHAnsi"/>
          <w:lang w:eastAsia="en-US"/>
        </w:rPr>
        <w:t>praca domowa pisemna.</w:t>
      </w:r>
    </w:p>
    <w:p w:rsidR="00DC5E1C" w:rsidRPr="008D4D43" w:rsidRDefault="00DC5E1C" w:rsidP="008D4D43">
      <w:pPr>
        <w:spacing w:line="276" w:lineRule="auto"/>
        <w:jc w:val="both"/>
        <w:rPr>
          <w:rFonts w:eastAsiaTheme="minorHAnsi"/>
          <w:lang w:eastAsia="en-US"/>
        </w:rPr>
      </w:pPr>
      <w:r w:rsidRPr="008D4D43">
        <w:rPr>
          <w:rFonts w:eastAsiaTheme="minorHAnsi"/>
          <w:lang w:eastAsia="en-US"/>
        </w:rPr>
        <w:t xml:space="preserve">W ocenie form pisemnych brane są pod uwagę przede wszystkim: zrozumienie tematu, znajomość opisywanych zagadnień, sposób prezentacji, konstrukcja pracy i jej forma graficzna, poprawność gramatyczna, stylistyczna, składniowa i ortograficzna. Za ortografię nie są oceniani uczniowie ze stwierdzoną dysleksją. </w:t>
      </w:r>
    </w:p>
    <w:p w:rsidR="00DC5E1C" w:rsidRPr="008D4D43" w:rsidRDefault="00DC5E1C" w:rsidP="008D4D43">
      <w:pPr>
        <w:numPr>
          <w:ilvl w:val="0"/>
          <w:numId w:val="122"/>
        </w:numPr>
        <w:spacing w:line="276" w:lineRule="auto"/>
        <w:ind w:hanging="361"/>
        <w:contextualSpacing/>
        <w:jc w:val="both"/>
        <w:rPr>
          <w:rFonts w:eastAsiaTheme="minorHAnsi"/>
          <w:lang w:eastAsia="en-US"/>
        </w:rPr>
      </w:pPr>
      <w:r w:rsidRPr="008D4D43">
        <w:rPr>
          <w:rFonts w:eastAsiaTheme="minorHAnsi"/>
          <w:lang w:eastAsia="en-US"/>
        </w:rPr>
        <w:t xml:space="preserve">Formy sprawnościowe: </w:t>
      </w:r>
    </w:p>
    <w:p w:rsidR="00DC5E1C" w:rsidRPr="008D4D43" w:rsidRDefault="00DC5E1C" w:rsidP="008D4D43">
      <w:pPr>
        <w:numPr>
          <w:ilvl w:val="1"/>
          <w:numId w:val="122"/>
        </w:numPr>
        <w:tabs>
          <w:tab w:val="left" w:pos="1701"/>
        </w:tabs>
        <w:spacing w:line="276" w:lineRule="auto"/>
        <w:ind w:left="1276" w:hanging="283"/>
        <w:contextualSpacing/>
        <w:jc w:val="both"/>
        <w:rPr>
          <w:rFonts w:eastAsiaTheme="minorHAnsi"/>
          <w:lang w:eastAsia="en-US"/>
        </w:rPr>
      </w:pPr>
      <w:r w:rsidRPr="008D4D43">
        <w:rPr>
          <w:rFonts w:eastAsiaTheme="minorHAnsi"/>
          <w:lang w:eastAsia="en-US"/>
        </w:rPr>
        <w:t xml:space="preserve">rysunek </w:t>
      </w:r>
    </w:p>
    <w:p w:rsidR="00DC5E1C" w:rsidRPr="008D4D43" w:rsidRDefault="00DC5E1C" w:rsidP="008D4D43">
      <w:pPr>
        <w:numPr>
          <w:ilvl w:val="1"/>
          <w:numId w:val="122"/>
        </w:numPr>
        <w:tabs>
          <w:tab w:val="left" w:pos="1701"/>
        </w:tabs>
        <w:spacing w:line="276" w:lineRule="auto"/>
        <w:ind w:left="1276" w:hanging="283"/>
        <w:contextualSpacing/>
        <w:jc w:val="both"/>
        <w:rPr>
          <w:rFonts w:eastAsiaTheme="minorHAnsi"/>
          <w:lang w:eastAsia="en-US"/>
        </w:rPr>
      </w:pPr>
      <w:r w:rsidRPr="008D4D43">
        <w:rPr>
          <w:rFonts w:eastAsiaTheme="minorHAnsi"/>
          <w:lang w:eastAsia="en-US"/>
        </w:rPr>
        <w:t>praca w grupie</w:t>
      </w:r>
    </w:p>
    <w:p w:rsidR="00DC5E1C" w:rsidRPr="008D4D43" w:rsidRDefault="00DC5E1C" w:rsidP="008D4D43">
      <w:pPr>
        <w:numPr>
          <w:ilvl w:val="1"/>
          <w:numId w:val="122"/>
        </w:numPr>
        <w:tabs>
          <w:tab w:val="left" w:pos="1701"/>
        </w:tabs>
        <w:spacing w:line="276" w:lineRule="auto"/>
        <w:ind w:left="1276" w:hanging="283"/>
        <w:contextualSpacing/>
        <w:jc w:val="both"/>
        <w:rPr>
          <w:rFonts w:eastAsiaTheme="minorHAnsi"/>
          <w:lang w:eastAsia="en-US"/>
        </w:rPr>
      </w:pPr>
      <w:r w:rsidRPr="008D4D43">
        <w:rPr>
          <w:rFonts w:eastAsiaTheme="minorHAnsi"/>
          <w:lang w:eastAsia="en-US"/>
        </w:rPr>
        <w:t xml:space="preserve">projekt </w:t>
      </w:r>
    </w:p>
    <w:p w:rsidR="00DC5E1C" w:rsidRPr="008D4D43" w:rsidRDefault="00DC5E1C" w:rsidP="008D4D43">
      <w:pPr>
        <w:numPr>
          <w:ilvl w:val="1"/>
          <w:numId w:val="122"/>
        </w:numPr>
        <w:tabs>
          <w:tab w:val="left" w:pos="1701"/>
        </w:tabs>
        <w:spacing w:line="276" w:lineRule="auto"/>
        <w:ind w:left="1276" w:hanging="283"/>
        <w:contextualSpacing/>
        <w:jc w:val="both"/>
        <w:rPr>
          <w:rFonts w:eastAsiaTheme="minorHAnsi"/>
          <w:lang w:eastAsia="en-US"/>
        </w:rPr>
      </w:pPr>
      <w:r w:rsidRPr="008D4D43">
        <w:rPr>
          <w:rFonts w:eastAsiaTheme="minorHAnsi"/>
          <w:lang w:eastAsia="en-US"/>
        </w:rPr>
        <w:t>ćwiczenie gimnastyczne.</w:t>
      </w:r>
    </w:p>
    <w:p w:rsidR="00DC5E1C" w:rsidRPr="008D4D43" w:rsidRDefault="00DC5E1C" w:rsidP="008D4D43">
      <w:pPr>
        <w:spacing w:line="276" w:lineRule="auto"/>
        <w:jc w:val="both"/>
        <w:rPr>
          <w:rFonts w:eastAsiaTheme="minorHAnsi"/>
          <w:lang w:eastAsia="en-US"/>
        </w:rPr>
      </w:pPr>
      <w:r w:rsidRPr="008D4D43">
        <w:rPr>
          <w:rFonts w:eastAsiaTheme="minorHAnsi"/>
          <w:lang w:eastAsia="en-US"/>
        </w:rPr>
        <w:lastRenderedPageBreak/>
        <w:t xml:space="preserve">W ocenie form sprawnościowych brane są przede wszystkim pod uwagę: zaangażowanie i chęci ucznia, systematyczność udziału ucznia w zajęciach, aktywność na rzecz szkoły, umiejętność współpracy w grupie, postawa twórcza, wykorzystanie pomocy dydaktycznych, umiejętność planowania, prezentacji i samooceny. </w:t>
      </w:r>
    </w:p>
    <w:p w:rsidR="00DC5E1C" w:rsidRPr="008D4D43" w:rsidRDefault="00DC5E1C" w:rsidP="008D4D43">
      <w:pPr>
        <w:numPr>
          <w:ilvl w:val="0"/>
          <w:numId w:val="120"/>
        </w:numPr>
        <w:spacing w:line="276" w:lineRule="auto"/>
        <w:ind w:hanging="502"/>
        <w:contextualSpacing/>
        <w:jc w:val="both"/>
        <w:rPr>
          <w:rFonts w:eastAsiaTheme="minorHAnsi"/>
          <w:lang w:eastAsia="en-US"/>
        </w:rPr>
      </w:pPr>
      <w:r w:rsidRPr="008D4D43">
        <w:rPr>
          <w:rFonts w:eastAsiaTheme="minorHAnsi"/>
          <w:lang w:eastAsia="en-US"/>
        </w:rPr>
        <w:t>W zakresie wychowania fizycznego ocenie podlega: sportowa postawa przejawiająca się w czynnym uczestnictwie w zajęciach, pomocą w ich organizacji i przyjmowaniem na siebie funkcji, umiejętności ruchowe badane za pomocą</w:t>
      </w:r>
      <w:r w:rsidR="00D471B4" w:rsidRPr="008D4D43">
        <w:rPr>
          <w:rFonts w:eastAsiaTheme="minorHAnsi"/>
          <w:lang w:eastAsia="en-US"/>
        </w:rPr>
        <w:t xml:space="preserve"> zadań kontrolno-oceniających i </w:t>
      </w:r>
      <w:r w:rsidRPr="008D4D43">
        <w:rPr>
          <w:rFonts w:eastAsiaTheme="minorHAnsi"/>
          <w:lang w:eastAsia="en-US"/>
        </w:rPr>
        <w:t>sprawność fizyczna (przyrost sprawności motorycznej). W dzienniku lekcyjnym nauczyciel odnotowuje ponadto: brak stroju – „s”, udział w zawodach - „z”.</w:t>
      </w:r>
    </w:p>
    <w:p w:rsidR="00DC5E1C" w:rsidRPr="008D4D43" w:rsidRDefault="00DC5E1C" w:rsidP="008D4D43">
      <w:pPr>
        <w:numPr>
          <w:ilvl w:val="0"/>
          <w:numId w:val="120"/>
        </w:numPr>
        <w:spacing w:line="276" w:lineRule="auto"/>
        <w:contextualSpacing/>
        <w:jc w:val="both"/>
        <w:rPr>
          <w:rFonts w:eastAsiaTheme="minorHAnsi"/>
          <w:lang w:eastAsia="en-US"/>
        </w:rPr>
      </w:pPr>
      <w:r w:rsidRPr="008D4D43">
        <w:rPr>
          <w:rFonts w:eastAsiaTheme="minorHAnsi"/>
          <w:lang w:eastAsia="en-US"/>
        </w:rPr>
        <w:t>Szczegółowe zasady oceniania, dobór form oceniania i ich częstotliwości zależy od specyfiki nauczanego przedmiotu. Wyczerpujące informacje pisemne zawiera przedmiotowy system oceniania opracowany przez Radę Pedagogiczną Szkoły.</w:t>
      </w:r>
    </w:p>
    <w:p w:rsidR="00A908B5" w:rsidRPr="008D4D43" w:rsidRDefault="00A908B5" w:rsidP="008D4D43">
      <w:pPr>
        <w:spacing w:line="276" w:lineRule="auto"/>
        <w:contextualSpacing/>
        <w:jc w:val="both"/>
        <w:rPr>
          <w:rFonts w:eastAsiaTheme="minorHAnsi"/>
          <w:lang w:eastAsia="en-US"/>
        </w:rPr>
      </w:pPr>
    </w:p>
    <w:p w:rsidR="00A908B5" w:rsidRPr="008D4D43" w:rsidRDefault="00A908B5" w:rsidP="00E2251D">
      <w:pPr>
        <w:spacing w:line="276" w:lineRule="auto"/>
        <w:jc w:val="center"/>
        <w:rPr>
          <w:b/>
        </w:rPr>
      </w:pPr>
      <w:r w:rsidRPr="008D4D43">
        <w:rPr>
          <w:b/>
        </w:rPr>
        <w:t>Poprawianie ocen bieżących</w:t>
      </w:r>
    </w:p>
    <w:p w:rsidR="00A908B5" w:rsidRPr="008D4D43" w:rsidRDefault="00A908B5" w:rsidP="008D4D43">
      <w:pPr>
        <w:spacing w:line="276" w:lineRule="auto"/>
        <w:jc w:val="both"/>
        <w:rPr>
          <w:b/>
        </w:rPr>
      </w:pPr>
    </w:p>
    <w:p w:rsidR="00A908B5" w:rsidRPr="008D4D43" w:rsidRDefault="00E2251D" w:rsidP="00E2251D">
      <w:pPr>
        <w:spacing w:line="276" w:lineRule="auto"/>
        <w:jc w:val="center"/>
        <w:rPr>
          <w:b/>
        </w:rPr>
      </w:pPr>
      <w:r>
        <w:rPr>
          <w:b/>
        </w:rPr>
        <w:t>§ 61</w:t>
      </w:r>
    </w:p>
    <w:p w:rsidR="00A908B5" w:rsidRPr="008D4D43" w:rsidRDefault="00A908B5" w:rsidP="00DC05D9">
      <w:pPr>
        <w:pStyle w:val="Akapitzlist"/>
        <w:numPr>
          <w:ilvl w:val="0"/>
          <w:numId w:val="145"/>
        </w:numPr>
        <w:spacing w:line="276" w:lineRule="auto"/>
        <w:ind w:left="567" w:hanging="425"/>
        <w:jc w:val="both"/>
      </w:pPr>
      <w:r w:rsidRPr="008D4D43">
        <w:t>Uczeń ma prawo w każdym okresie do jednokrotnego   poprawienia    oceny  niezadawalającej go  w formie i w terminie ustalonym przez  nauczyciela,  z  wyłączeniem sprawdzianów   diagnostycznych, których nie poprawia się.</w:t>
      </w:r>
    </w:p>
    <w:p w:rsidR="00A908B5" w:rsidRPr="008D4D43" w:rsidRDefault="00A908B5" w:rsidP="00DC05D9">
      <w:pPr>
        <w:pStyle w:val="Akapitzlist"/>
        <w:numPr>
          <w:ilvl w:val="0"/>
          <w:numId w:val="145"/>
        </w:numPr>
        <w:spacing w:line="276" w:lineRule="auto"/>
        <w:ind w:left="567" w:hanging="425"/>
        <w:jc w:val="both"/>
      </w:pPr>
      <w:r w:rsidRPr="008D4D43">
        <w:t xml:space="preserve">W przypadku   uzyskania oceny niższej niż poprawiana uwzględnia się ocenę, jaką  </w:t>
      </w:r>
      <w:r w:rsidR="00544315" w:rsidRPr="008D4D43">
        <w:t>uczeń otrzymał w wyniku poprawy</w:t>
      </w:r>
      <w:r w:rsidR="00EA67FA" w:rsidRPr="008D4D43">
        <w:t>.</w:t>
      </w:r>
    </w:p>
    <w:p w:rsidR="00EA67FA" w:rsidRPr="008D4D43" w:rsidRDefault="00EA67FA" w:rsidP="008D4D43">
      <w:pPr>
        <w:pStyle w:val="Akapitzlist"/>
        <w:spacing w:line="276" w:lineRule="auto"/>
        <w:ind w:left="567"/>
        <w:jc w:val="both"/>
      </w:pPr>
    </w:p>
    <w:p w:rsidR="00DC5E1C" w:rsidRPr="008D4D43" w:rsidRDefault="00DC5E1C" w:rsidP="00E2251D">
      <w:pPr>
        <w:spacing w:line="276" w:lineRule="auto"/>
        <w:jc w:val="center"/>
        <w:rPr>
          <w:rFonts w:eastAsiaTheme="minorHAnsi"/>
          <w:b/>
          <w:lang w:eastAsia="en-US"/>
        </w:rPr>
      </w:pPr>
      <w:r w:rsidRPr="008D4D43">
        <w:rPr>
          <w:rFonts w:eastAsiaTheme="minorHAnsi"/>
          <w:b/>
          <w:lang w:eastAsia="en-US"/>
        </w:rPr>
        <w:t>Dostosowanie poziomu wymagań</w:t>
      </w:r>
    </w:p>
    <w:p w:rsidR="00DC5E1C" w:rsidRPr="008D4D43" w:rsidRDefault="00DC5E1C" w:rsidP="008D4D43">
      <w:pPr>
        <w:tabs>
          <w:tab w:val="left" w:pos="1134"/>
        </w:tabs>
        <w:spacing w:line="276" w:lineRule="auto"/>
        <w:jc w:val="both"/>
        <w:rPr>
          <w:rFonts w:eastAsiaTheme="minorHAnsi"/>
          <w:lang w:eastAsia="en-US"/>
        </w:rPr>
      </w:pPr>
    </w:p>
    <w:p w:rsidR="00DC5E1C" w:rsidRPr="008D4D43" w:rsidRDefault="00E2251D" w:rsidP="00E2251D">
      <w:pPr>
        <w:tabs>
          <w:tab w:val="left" w:pos="1134"/>
        </w:tabs>
        <w:spacing w:line="276" w:lineRule="auto"/>
        <w:jc w:val="center"/>
        <w:rPr>
          <w:rFonts w:eastAsiaTheme="minorHAnsi"/>
          <w:b/>
          <w:lang w:eastAsia="en-US"/>
        </w:rPr>
      </w:pPr>
      <w:r>
        <w:rPr>
          <w:rFonts w:eastAsiaTheme="minorHAnsi"/>
          <w:b/>
          <w:lang w:eastAsia="en-US"/>
        </w:rPr>
        <w:t>§ 62</w:t>
      </w:r>
    </w:p>
    <w:p w:rsidR="00DC5E1C" w:rsidRPr="008D4D43" w:rsidRDefault="00DC5E1C" w:rsidP="008D4D43">
      <w:pPr>
        <w:tabs>
          <w:tab w:val="left" w:pos="1134"/>
        </w:tabs>
        <w:spacing w:line="276" w:lineRule="auto"/>
        <w:jc w:val="both"/>
        <w:rPr>
          <w:rFonts w:eastAsiaTheme="minorHAnsi"/>
          <w:lang w:eastAsia="en-US"/>
        </w:rPr>
      </w:pPr>
    </w:p>
    <w:p w:rsidR="00DC5E1C" w:rsidRPr="008D4D43" w:rsidRDefault="00DC5E1C" w:rsidP="008D4D43">
      <w:pPr>
        <w:numPr>
          <w:ilvl w:val="2"/>
          <w:numId w:val="122"/>
        </w:numPr>
        <w:tabs>
          <w:tab w:val="left" w:pos="1134"/>
        </w:tabs>
        <w:spacing w:line="276" w:lineRule="auto"/>
        <w:ind w:left="567" w:hanging="425"/>
        <w:contextualSpacing/>
        <w:jc w:val="both"/>
        <w:rPr>
          <w:rFonts w:eastAsiaTheme="minorHAnsi"/>
          <w:lang w:eastAsia="en-US"/>
        </w:rPr>
      </w:pPr>
      <w:r w:rsidRPr="008D4D43">
        <w:rPr>
          <w:rFonts w:eastAsiaTheme="minorHAnsi"/>
          <w:lang w:eastAsia="en-US"/>
        </w:rPr>
        <w:t xml:space="preserve">Nauczyciel jest zobowiązany dostosować wymagania edukacyjne do indywidualnych potrzeb rozwojowych i edukacyjnych oraz możliwości psychofizycznych ucznia na podstawie pisemnej opinii lub orzeczenia publicznej i niepublicznej poradni psychologiczno-pedagogicznej, opinii lekarza. Podstawą dostosowania wymagań może być też rozpoznanie dokonanego przez innych nauczycieli i specjalistów, pod warunkiem objęcia ucznia pomocą psychologiczno-pedagogiczną w szkole. </w:t>
      </w:r>
    </w:p>
    <w:p w:rsidR="00DC5E1C" w:rsidRPr="008D4D43" w:rsidRDefault="00DC5E1C" w:rsidP="008D4D43">
      <w:pPr>
        <w:numPr>
          <w:ilvl w:val="2"/>
          <w:numId w:val="122"/>
        </w:numPr>
        <w:tabs>
          <w:tab w:val="left" w:pos="1134"/>
        </w:tabs>
        <w:spacing w:line="276" w:lineRule="auto"/>
        <w:ind w:left="567" w:hanging="425"/>
        <w:contextualSpacing/>
        <w:jc w:val="both"/>
        <w:rPr>
          <w:rFonts w:eastAsiaTheme="minorHAnsi"/>
          <w:lang w:eastAsia="en-US"/>
        </w:rPr>
      </w:pPr>
      <w:r w:rsidRPr="008D4D43">
        <w:rPr>
          <w:rFonts w:eastAsiaTheme="minorHAnsi"/>
          <w:lang w:eastAsia="en-US"/>
        </w:rPr>
        <w:t xml:space="preserve"> Dostosowanie wymagań odbywa się w drodze pisemnego ustalenia odpowiedniego indywidualnego poziomu wymagań edukacyjnych uwzględniającego możliwości edukacyjne ucznia i wskazania prac, których wykonanie stwarza uczniowi szczególną trudność bądź jest niemożliwe ze względu na posiadany deficyt.</w:t>
      </w:r>
    </w:p>
    <w:p w:rsidR="00DC5E1C" w:rsidRPr="008D4D43" w:rsidRDefault="00DC5E1C" w:rsidP="008D4D43">
      <w:pPr>
        <w:numPr>
          <w:ilvl w:val="2"/>
          <w:numId w:val="122"/>
        </w:numPr>
        <w:tabs>
          <w:tab w:val="left" w:pos="1134"/>
        </w:tabs>
        <w:spacing w:line="276" w:lineRule="auto"/>
        <w:ind w:left="567" w:hanging="425"/>
        <w:contextualSpacing/>
        <w:jc w:val="both"/>
        <w:rPr>
          <w:rFonts w:eastAsiaTheme="minorHAnsi"/>
          <w:lang w:eastAsia="en-US"/>
        </w:rPr>
      </w:pPr>
      <w:r w:rsidRPr="008D4D43">
        <w:rPr>
          <w:rFonts w:eastAsiaTheme="minorHAnsi"/>
          <w:lang w:eastAsia="en-US"/>
        </w:rPr>
        <w:t xml:space="preserve">Nauczyciel powiadamia rodzica o indywidualnych wymaganiach względem jego dziecka. </w:t>
      </w:r>
    </w:p>
    <w:p w:rsidR="00DC5E1C" w:rsidRPr="008D4D43" w:rsidRDefault="00DC5E1C" w:rsidP="008D4D43">
      <w:pPr>
        <w:tabs>
          <w:tab w:val="left" w:pos="1134"/>
        </w:tabs>
        <w:spacing w:line="276" w:lineRule="auto"/>
        <w:jc w:val="both"/>
        <w:rPr>
          <w:rFonts w:eastAsiaTheme="minorHAnsi"/>
          <w:lang w:eastAsia="en-US"/>
        </w:rPr>
      </w:pPr>
    </w:p>
    <w:p w:rsidR="00DC5E1C" w:rsidRPr="008D4D43" w:rsidRDefault="00E2251D" w:rsidP="00E2251D">
      <w:pPr>
        <w:tabs>
          <w:tab w:val="left" w:pos="1134"/>
        </w:tabs>
        <w:spacing w:line="276" w:lineRule="auto"/>
        <w:rPr>
          <w:rFonts w:eastAsiaTheme="minorHAnsi"/>
          <w:b/>
          <w:lang w:eastAsia="en-US"/>
        </w:rPr>
      </w:pPr>
      <w:r>
        <w:rPr>
          <w:rFonts w:eastAsiaTheme="minorHAnsi"/>
          <w:b/>
          <w:lang w:eastAsia="en-US"/>
        </w:rPr>
        <w:t>§ 63</w:t>
      </w:r>
    </w:p>
    <w:p w:rsidR="00DC5E1C" w:rsidRPr="008D4D43" w:rsidRDefault="00DC5E1C" w:rsidP="008D4D43">
      <w:pPr>
        <w:tabs>
          <w:tab w:val="left" w:pos="1134"/>
        </w:tabs>
        <w:spacing w:line="276" w:lineRule="auto"/>
        <w:jc w:val="both"/>
        <w:rPr>
          <w:rFonts w:eastAsiaTheme="minorHAnsi"/>
          <w:lang w:eastAsia="en-US"/>
        </w:rPr>
      </w:pPr>
    </w:p>
    <w:p w:rsidR="00DC5E1C" w:rsidRPr="008D4D43" w:rsidRDefault="00DC5E1C" w:rsidP="008D4D43">
      <w:pPr>
        <w:numPr>
          <w:ilvl w:val="6"/>
          <w:numId w:val="123"/>
        </w:numPr>
        <w:tabs>
          <w:tab w:val="num" w:pos="2410"/>
        </w:tabs>
        <w:spacing w:line="276" w:lineRule="auto"/>
        <w:ind w:left="709" w:hanging="425"/>
        <w:contextualSpacing/>
        <w:jc w:val="both"/>
        <w:rPr>
          <w:rFonts w:eastAsiaTheme="minorHAnsi"/>
          <w:lang w:eastAsia="en-US"/>
        </w:rPr>
      </w:pPr>
      <w:r w:rsidRPr="008D4D43">
        <w:rPr>
          <w:rFonts w:eastAsiaTheme="minorHAnsi"/>
          <w:lang w:eastAsia="en-US"/>
        </w:rPr>
        <w:t>Śródroczna i roczna ocena klasyfikacyjna zachowania uwzględnia w szczególności:</w:t>
      </w:r>
    </w:p>
    <w:p w:rsidR="00DC5E1C" w:rsidRPr="008D4D43" w:rsidRDefault="00DC5E1C" w:rsidP="008D4D43">
      <w:pPr>
        <w:numPr>
          <w:ilvl w:val="1"/>
          <w:numId w:val="120"/>
        </w:numPr>
        <w:tabs>
          <w:tab w:val="left" w:pos="1560"/>
        </w:tabs>
        <w:spacing w:line="276" w:lineRule="auto"/>
        <w:ind w:left="1134" w:firstLine="0"/>
        <w:contextualSpacing/>
        <w:jc w:val="both"/>
        <w:rPr>
          <w:rFonts w:eastAsiaTheme="minorHAnsi"/>
          <w:lang w:eastAsia="en-US"/>
        </w:rPr>
      </w:pPr>
      <w:r w:rsidRPr="008D4D43">
        <w:rPr>
          <w:rFonts w:eastAsiaTheme="minorHAnsi"/>
          <w:lang w:eastAsia="en-US"/>
        </w:rPr>
        <w:t xml:space="preserve">wywiązywanie się z obowiązków ucznia; </w:t>
      </w:r>
    </w:p>
    <w:p w:rsidR="00DC5E1C" w:rsidRPr="008D4D43" w:rsidRDefault="00DC5E1C" w:rsidP="008D4D43">
      <w:pPr>
        <w:numPr>
          <w:ilvl w:val="1"/>
          <w:numId w:val="120"/>
        </w:numPr>
        <w:tabs>
          <w:tab w:val="left" w:pos="1560"/>
        </w:tabs>
        <w:spacing w:line="276" w:lineRule="auto"/>
        <w:ind w:left="1134" w:firstLine="0"/>
        <w:contextualSpacing/>
        <w:jc w:val="both"/>
        <w:rPr>
          <w:rFonts w:eastAsiaTheme="minorHAnsi"/>
          <w:lang w:eastAsia="en-US"/>
        </w:rPr>
      </w:pPr>
      <w:r w:rsidRPr="008D4D43">
        <w:rPr>
          <w:rFonts w:eastAsiaTheme="minorHAnsi"/>
          <w:lang w:eastAsia="en-US"/>
        </w:rPr>
        <w:t xml:space="preserve">postępowanie zgodne z dobrem społeczności szkolnej; </w:t>
      </w:r>
    </w:p>
    <w:p w:rsidR="00DC5E1C" w:rsidRPr="008D4D43" w:rsidRDefault="00DC5E1C" w:rsidP="008D4D43">
      <w:pPr>
        <w:numPr>
          <w:ilvl w:val="1"/>
          <w:numId w:val="120"/>
        </w:numPr>
        <w:tabs>
          <w:tab w:val="left" w:pos="1560"/>
        </w:tabs>
        <w:spacing w:line="276" w:lineRule="auto"/>
        <w:ind w:left="1134" w:firstLine="0"/>
        <w:contextualSpacing/>
        <w:jc w:val="both"/>
        <w:rPr>
          <w:rFonts w:eastAsiaTheme="minorHAnsi"/>
          <w:lang w:eastAsia="en-US"/>
        </w:rPr>
      </w:pPr>
      <w:r w:rsidRPr="008D4D43">
        <w:rPr>
          <w:rFonts w:eastAsiaTheme="minorHAnsi"/>
          <w:lang w:eastAsia="en-US"/>
        </w:rPr>
        <w:lastRenderedPageBreak/>
        <w:t xml:space="preserve">dbałość o honor i tradycje szkoły; </w:t>
      </w:r>
    </w:p>
    <w:p w:rsidR="00DC5E1C" w:rsidRPr="008D4D43" w:rsidRDefault="00DC5E1C" w:rsidP="008D4D43">
      <w:pPr>
        <w:numPr>
          <w:ilvl w:val="1"/>
          <w:numId w:val="120"/>
        </w:numPr>
        <w:tabs>
          <w:tab w:val="left" w:pos="1560"/>
        </w:tabs>
        <w:spacing w:line="276" w:lineRule="auto"/>
        <w:ind w:left="1134" w:firstLine="0"/>
        <w:contextualSpacing/>
        <w:jc w:val="both"/>
        <w:rPr>
          <w:rFonts w:eastAsiaTheme="minorHAnsi"/>
          <w:lang w:eastAsia="en-US"/>
        </w:rPr>
      </w:pPr>
      <w:r w:rsidRPr="008D4D43">
        <w:rPr>
          <w:rFonts w:eastAsiaTheme="minorHAnsi"/>
          <w:lang w:eastAsia="en-US"/>
        </w:rPr>
        <w:t xml:space="preserve">dbałość o piękno mowy ojczystej; </w:t>
      </w:r>
    </w:p>
    <w:p w:rsidR="00DC5E1C" w:rsidRPr="008D4D43" w:rsidRDefault="00DC5E1C" w:rsidP="008D4D43">
      <w:pPr>
        <w:numPr>
          <w:ilvl w:val="1"/>
          <w:numId w:val="120"/>
        </w:numPr>
        <w:tabs>
          <w:tab w:val="left" w:pos="1560"/>
        </w:tabs>
        <w:spacing w:line="276" w:lineRule="auto"/>
        <w:ind w:left="1134" w:firstLine="0"/>
        <w:contextualSpacing/>
        <w:jc w:val="both"/>
        <w:rPr>
          <w:rFonts w:eastAsiaTheme="minorHAnsi"/>
          <w:lang w:eastAsia="en-US"/>
        </w:rPr>
      </w:pPr>
      <w:r w:rsidRPr="008D4D43">
        <w:rPr>
          <w:rFonts w:eastAsiaTheme="minorHAnsi"/>
          <w:lang w:eastAsia="en-US"/>
        </w:rPr>
        <w:t xml:space="preserve">dbałość o bezpieczeństwo i zdrowie własne oraz innych osób; </w:t>
      </w:r>
    </w:p>
    <w:p w:rsidR="00DC5E1C" w:rsidRPr="008D4D43" w:rsidRDefault="00DC5E1C" w:rsidP="008D4D43">
      <w:pPr>
        <w:numPr>
          <w:ilvl w:val="1"/>
          <w:numId w:val="120"/>
        </w:numPr>
        <w:tabs>
          <w:tab w:val="left" w:pos="1560"/>
        </w:tabs>
        <w:spacing w:line="276" w:lineRule="auto"/>
        <w:ind w:left="1134" w:firstLine="0"/>
        <w:contextualSpacing/>
        <w:jc w:val="both"/>
        <w:rPr>
          <w:rFonts w:eastAsiaTheme="minorHAnsi"/>
          <w:lang w:eastAsia="en-US"/>
        </w:rPr>
      </w:pPr>
      <w:r w:rsidRPr="008D4D43">
        <w:rPr>
          <w:rFonts w:eastAsiaTheme="minorHAnsi"/>
          <w:lang w:eastAsia="en-US"/>
        </w:rPr>
        <w:t xml:space="preserve">godne, kulturalne zachowanie się w szkole i poza nią; </w:t>
      </w:r>
    </w:p>
    <w:p w:rsidR="00DC5E1C" w:rsidRPr="008D4D43" w:rsidRDefault="00DC5E1C" w:rsidP="008D4D43">
      <w:pPr>
        <w:numPr>
          <w:ilvl w:val="1"/>
          <w:numId w:val="120"/>
        </w:numPr>
        <w:tabs>
          <w:tab w:val="left" w:pos="1560"/>
        </w:tabs>
        <w:spacing w:line="276" w:lineRule="auto"/>
        <w:ind w:left="1134" w:firstLine="0"/>
        <w:contextualSpacing/>
        <w:jc w:val="both"/>
        <w:rPr>
          <w:rFonts w:eastAsiaTheme="minorHAnsi"/>
          <w:lang w:eastAsia="en-US"/>
        </w:rPr>
      </w:pPr>
      <w:r w:rsidRPr="008D4D43">
        <w:rPr>
          <w:rFonts w:eastAsiaTheme="minorHAnsi"/>
          <w:lang w:eastAsia="en-US"/>
        </w:rPr>
        <w:t>okazywanie szacunku innym osobom.</w:t>
      </w:r>
    </w:p>
    <w:p w:rsidR="00DC5E1C" w:rsidRPr="008D4D43" w:rsidRDefault="00DC5E1C" w:rsidP="008D4D43">
      <w:pPr>
        <w:numPr>
          <w:ilvl w:val="6"/>
          <w:numId w:val="123"/>
        </w:numPr>
        <w:tabs>
          <w:tab w:val="num" w:pos="709"/>
        </w:tabs>
        <w:spacing w:line="276" w:lineRule="auto"/>
        <w:ind w:left="709" w:hanging="283"/>
        <w:contextualSpacing/>
        <w:jc w:val="both"/>
        <w:rPr>
          <w:rFonts w:eastAsiaTheme="minorHAnsi"/>
          <w:lang w:eastAsia="en-US"/>
        </w:rPr>
      </w:pPr>
      <w:r w:rsidRPr="008D4D43">
        <w:rPr>
          <w:rFonts w:eastAsiaTheme="minorHAnsi"/>
          <w:lang w:eastAsia="en-US"/>
        </w:rPr>
        <w:t>Śródroczną i roczną ocenę klasyfikacyjną zachowania, począwszy od klasy IV, ustala się według następującej skali:</w:t>
      </w:r>
    </w:p>
    <w:p w:rsidR="00DC5E1C" w:rsidRPr="008D4D43" w:rsidRDefault="00DC5E1C" w:rsidP="008D4D43">
      <w:pPr>
        <w:numPr>
          <w:ilvl w:val="1"/>
          <w:numId w:val="112"/>
        </w:numPr>
        <w:tabs>
          <w:tab w:val="left" w:pos="1134"/>
        </w:tabs>
        <w:spacing w:line="276" w:lineRule="auto"/>
        <w:ind w:left="709" w:firstLine="425"/>
        <w:contextualSpacing/>
        <w:jc w:val="both"/>
        <w:rPr>
          <w:rFonts w:eastAsiaTheme="minorHAnsi"/>
          <w:lang w:eastAsia="en-US"/>
        </w:rPr>
      </w:pPr>
      <w:r w:rsidRPr="008D4D43">
        <w:rPr>
          <w:rFonts w:eastAsiaTheme="minorHAnsi"/>
          <w:lang w:eastAsia="en-US"/>
        </w:rPr>
        <w:t>wzorowe;</w:t>
      </w:r>
    </w:p>
    <w:p w:rsidR="00DC5E1C" w:rsidRPr="008D4D43" w:rsidRDefault="00DC5E1C" w:rsidP="008D4D43">
      <w:pPr>
        <w:numPr>
          <w:ilvl w:val="1"/>
          <w:numId w:val="112"/>
        </w:numPr>
        <w:tabs>
          <w:tab w:val="left" w:pos="1134"/>
        </w:tabs>
        <w:spacing w:line="276" w:lineRule="auto"/>
        <w:ind w:left="709" w:firstLine="425"/>
        <w:contextualSpacing/>
        <w:jc w:val="both"/>
        <w:rPr>
          <w:rFonts w:eastAsiaTheme="minorHAnsi"/>
          <w:lang w:eastAsia="en-US"/>
        </w:rPr>
      </w:pPr>
      <w:r w:rsidRPr="008D4D43">
        <w:rPr>
          <w:rFonts w:eastAsiaTheme="minorHAnsi"/>
          <w:lang w:eastAsia="en-US"/>
        </w:rPr>
        <w:t>bardzo dobre;</w:t>
      </w:r>
    </w:p>
    <w:p w:rsidR="00DC5E1C" w:rsidRPr="008D4D43" w:rsidRDefault="00DC5E1C" w:rsidP="008D4D43">
      <w:pPr>
        <w:numPr>
          <w:ilvl w:val="1"/>
          <w:numId w:val="112"/>
        </w:numPr>
        <w:tabs>
          <w:tab w:val="left" w:pos="1134"/>
        </w:tabs>
        <w:spacing w:line="276" w:lineRule="auto"/>
        <w:ind w:left="709" w:firstLine="425"/>
        <w:contextualSpacing/>
        <w:jc w:val="both"/>
        <w:rPr>
          <w:rFonts w:eastAsiaTheme="minorHAnsi"/>
          <w:lang w:eastAsia="en-US"/>
        </w:rPr>
      </w:pPr>
      <w:r w:rsidRPr="008D4D43">
        <w:rPr>
          <w:rFonts w:eastAsiaTheme="minorHAnsi"/>
          <w:lang w:eastAsia="en-US"/>
        </w:rPr>
        <w:t>dobre;</w:t>
      </w:r>
    </w:p>
    <w:p w:rsidR="00DC5E1C" w:rsidRPr="008D4D43" w:rsidRDefault="00DC5E1C" w:rsidP="008D4D43">
      <w:pPr>
        <w:numPr>
          <w:ilvl w:val="1"/>
          <w:numId w:val="112"/>
        </w:numPr>
        <w:tabs>
          <w:tab w:val="left" w:pos="1134"/>
        </w:tabs>
        <w:spacing w:line="276" w:lineRule="auto"/>
        <w:ind w:left="709" w:firstLine="425"/>
        <w:contextualSpacing/>
        <w:jc w:val="both"/>
        <w:rPr>
          <w:rFonts w:eastAsiaTheme="minorHAnsi"/>
          <w:lang w:eastAsia="en-US"/>
        </w:rPr>
      </w:pPr>
      <w:r w:rsidRPr="008D4D43">
        <w:rPr>
          <w:rFonts w:eastAsiaTheme="minorHAnsi"/>
          <w:lang w:eastAsia="en-US"/>
        </w:rPr>
        <w:t>poprawne;</w:t>
      </w:r>
    </w:p>
    <w:p w:rsidR="00DC5E1C" w:rsidRPr="008D4D43" w:rsidRDefault="00DC5E1C" w:rsidP="008D4D43">
      <w:pPr>
        <w:numPr>
          <w:ilvl w:val="1"/>
          <w:numId w:val="112"/>
        </w:numPr>
        <w:tabs>
          <w:tab w:val="left" w:pos="1134"/>
        </w:tabs>
        <w:spacing w:line="276" w:lineRule="auto"/>
        <w:ind w:left="709" w:firstLine="425"/>
        <w:contextualSpacing/>
        <w:jc w:val="both"/>
        <w:rPr>
          <w:rFonts w:eastAsiaTheme="minorHAnsi"/>
          <w:lang w:eastAsia="en-US"/>
        </w:rPr>
      </w:pPr>
      <w:r w:rsidRPr="008D4D43">
        <w:rPr>
          <w:rFonts w:eastAsiaTheme="minorHAnsi"/>
          <w:lang w:eastAsia="en-US"/>
        </w:rPr>
        <w:t>nieodpowiednie;</w:t>
      </w:r>
    </w:p>
    <w:p w:rsidR="00DC5E1C" w:rsidRPr="008D4D43" w:rsidRDefault="00DC5E1C" w:rsidP="008D4D43">
      <w:pPr>
        <w:numPr>
          <w:ilvl w:val="1"/>
          <w:numId w:val="112"/>
        </w:numPr>
        <w:tabs>
          <w:tab w:val="left" w:pos="1134"/>
        </w:tabs>
        <w:spacing w:line="276" w:lineRule="auto"/>
        <w:ind w:left="709" w:firstLine="425"/>
        <w:contextualSpacing/>
        <w:jc w:val="both"/>
        <w:rPr>
          <w:rFonts w:eastAsiaTheme="minorHAnsi"/>
          <w:lang w:eastAsia="en-US"/>
        </w:rPr>
      </w:pPr>
      <w:r w:rsidRPr="008D4D43">
        <w:rPr>
          <w:rFonts w:eastAsiaTheme="minorHAnsi"/>
          <w:lang w:eastAsia="en-US"/>
        </w:rPr>
        <w:t>naganne.</w:t>
      </w:r>
    </w:p>
    <w:p w:rsidR="00DC5E1C" w:rsidRPr="008D4D43" w:rsidRDefault="00DC5E1C" w:rsidP="008D4D43">
      <w:pPr>
        <w:numPr>
          <w:ilvl w:val="0"/>
          <w:numId w:val="112"/>
        </w:numPr>
        <w:spacing w:line="276" w:lineRule="auto"/>
        <w:contextualSpacing/>
        <w:jc w:val="both"/>
        <w:rPr>
          <w:rFonts w:eastAsiaTheme="minorHAnsi"/>
          <w:lang w:eastAsia="en-US"/>
        </w:rPr>
      </w:pPr>
      <w:r w:rsidRPr="008D4D43">
        <w:rPr>
          <w:rFonts w:eastAsiaTheme="minorHAnsi"/>
          <w:lang w:eastAsia="en-US"/>
        </w:rPr>
        <w:t xml:space="preserve">Ocena klasyfikacyjna zachowania nie ma wpływu na: </w:t>
      </w:r>
    </w:p>
    <w:p w:rsidR="00DC5E1C" w:rsidRPr="008D4D43" w:rsidRDefault="00DC5E1C" w:rsidP="008D4D43">
      <w:pPr>
        <w:numPr>
          <w:ilvl w:val="1"/>
          <w:numId w:val="112"/>
        </w:numPr>
        <w:spacing w:line="276" w:lineRule="auto"/>
        <w:contextualSpacing/>
        <w:jc w:val="both"/>
        <w:rPr>
          <w:rFonts w:eastAsiaTheme="minorHAnsi"/>
          <w:lang w:eastAsia="en-US"/>
        </w:rPr>
      </w:pPr>
      <w:r w:rsidRPr="008D4D43">
        <w:rPr>
          <w:rFonts w:eastAsiaTheme="minorHAnsi"/>
          <w:lang w:eastAsia="en-US"/>
        </w:rPr>
        <w:t xml:space="preserve">oceny klasyfikacyjne z zajęć edukacyjnych; </w:t>
      </w:r>
    </w:p>
    <w:p w:rsidR="00DC5E1C" w:rsidRPr="008D4D43" w:rsidRDefault="00DC5E1C" w:rsidP="008D4D43">
      <w:pPr>
        <w:numPr>
          <w:ilvl w:val="1"/>
          <w:numId w:val="112"/>
        </w:numPr>
        <w:spacing w:line="276" w:lineRule="auto"/>
        <w:contextualSpacing/>
        <w:jc w:val="both"/>
        <w:rPr>
          <w:rFonts w:eastAsiaTheme="minorHAnsi"/>
          <w:lang w:eastAsia="en-US"/>
        </w:rPr>
      </w:pPr>
      <w:r w:rsidRPr="008D4D43">
        <w:rPr>
          <w:rFonts w:eastAsiaTheme="minorHAnsi"/>
          <w:lang w:eastAsia="en-US"/>
        </w:rPr>
        <w:t xml:space="preserve">promocję do klasy programowo </w:t>
      </w:r>
      <w:r w:rsidR="00306271" w:rsidRPr="008D4D43">
        <w:rPr>
          <w:rFonts w:eastAsiaTheme="minorHAnsi"/>
          <w:lang w:eastAsia="en-US"/>
        </w:rPr>
        <w:t>wyższej lub ukończenie szkoły z </w:t>
      </w:r>
      <w:r w:rsidRPr="008D4D43">
        <w:rPr>
          <w:rFonts w:eastAsiaTheme="minorHAnsi"/>
          <w:lang w:eastAsia="en-US"/>
        </w:rPr>
        <w:t>zastrzeżeniem ust.5 i 6.</w:t>
      </w:r>
    </w:p>
    <w:p w:rsidR="00306271" w:rsidRPr="008D4D43" w:rsidRDefault="00DC5E1C" w:rsidP="008D4D43">
      <w:pPr>
        <w:numPr>
          <w:ilvl w:val="0"/>
          <w:numId w:val="112"/>
        </w:numPr>
        <w:spacing w:line="276" w:lineRule="auto"/>
        <w:contextualSpacing/>
        <w:jc w:val="both"/>
        <w:rPr>
          <w:rFonts w:eastAsiaTheme="minorHAnsi"/>
          <w:lang w:eastAsia="en-US"/>
        </w:rPr>
      </w:pPr>
      <w:r w:rsidRPr="008D4D43">
        <w:rPr>
          <w:rFonts w:eastAsiaTheme="minorHAnsi"/>
          <w:lang w:eastAsia="en-US"/>
        </w:rPr>
        <w:t>Szczegółowe kryteria oceny zachowania uczniów klas IV-VI szkoły zawiera opracowany przez Radę Pedagogiczną</w:t>
      </w:r>
      <w:r w:rsidR="00306271" w:rsidRPr="008D4D43">
        <w:rPr>
          <w:rFonts w:eastAsiaTheme="minorHAnsi"/>
          <w:lang w:eastAsia="en-US"/>
        </w:rPr>
        <w:t xml:space="preserve"> Szkoły dokument zatytułowany „Regulamin  oceniania</w:t>
      </w:r>
      <w:r w:rsidRPr="008D4D43">
        <w:rPr>
          <w:rFonts w:eastAsiaTheme="minorHAnsi"/>
          <w:lang w:eastAsia="en-US"/>
        </w:rPr>
        <w:t xml:space="preserve"> zachowania ucznia w Szkole Podstawowej nr 9 w Ełku”.</w:t>
      </w:r>
    </w:p>
    <w:p w:rsidR="00DC5E1C" w:rsidRPr="008D4D43" w:rsidRDefault="00DC5E1C" w:rsidP="008D4D43">
      <w:pPr>
        <w:numPr>
          <w:ilvl w:val="0"/>
          <w:numId w:val="112"/>
        </w:numPr>
        <w:spacing w:line="276" w:lineRule="auto"/>
        <w:contextualSpacing/>
        <w:jc w:val="both"/>
        <w:rPr>
          <w:rFonts w:eastAsiaTheme="minorHAnsi"/>
          <w:lang w:eastAsia="en-US"/>
        </w:rPr>
      </w:pPr>
      <w:r w:rsidRPr="008D4D43">
        <w:rPr>
          <w:rFonts w:eastAsiaTheme="minorHAnsi"/>
          <w:lang w:eastAsia="en-US"/>
        </w:rPr>
        <w:t xml:space="preserve"> Rodzice uczniów, którzy otrzymali naganną roczną ocenę klasyfikacyjną zachowania są powiadamiani jej o skutkach listem po</w:t>
      </w:r>
      <w:r w:rsidR="003302CE" w:rsidRPr="008D4D43">
        <w:rPr>
          <w:rFonts w:eastAsiaTheme="minorHAnsi"/>
          <w:lang w:eastAsia="en-US"/>
        </w:rPr>
        <w:t>leconym wysłanym przez szkołę i </w:t>
      </w:r>
      <w:r w:rsidRPr="008D4D43">
        <w:rPr>
          <w:rFonts w:eastAsiaTheme="minorHAnsi"/>
          <w:lang w:eastAsia="en-US"/>
        </w:rPr>
        <w:t xml:space="preserve">zaewidencjonowanym w dzienniku pism wychodzących. </w:t>
      </w:r>
    </w:p>
    <w:p w:rsidR="00306271" w:rsidRPr="008D4D43" w:rsidRDefault="00306271" w:rsidP="008D4D43">
      <w:pPr>
        <w:numPr>
          <w:ilvl w:val="0"/>
          <w:numId w:val="112"/>
        </w:numPr>
        <w:spacing w:line="276" w:lineRule="auto"/>
        <w:contextualSpacing/>
        <w:jc w:val="both"/>
        <w:rPr>
          <w:rFonts w:eastAsiaTheme="minorHAnsi"/>
          <w:lang w:eastAsia="en-US"/>
        </w:rPr>
      </w:pPr>
      <w:r w:rsidRPr="008D4D43">
        <w:rPr>
          <w:rFonts w:eastAsiaTheme="minorHAnsi"/>
          <w:lang w:eastAsia="en-US"/>
        </w:rPr>
        <w:t>Ocena zachowania ustalona przez wychowawcę jest ostateczna.</w:t>
      </w:r>
    </w:p>
    <w:p w:rsidR="00DC5E1C" w:rsidRPr="008D4D43" w:rsidRDefault="00DC5E1C" w:rsidP="008D4D43">
      <w:pPr>
        <w:spacing w:line="276" w:lineRule="auto"/>
        <w:ind w:left="360"/>
        <w:jc w:val="both"/>
        <w:rPr>
          <w:rFonts w:eastAsiaTheme="minorHAnsi"/>
          <w:lang w:eastAsia="en-US"/>
        </w:rPr>
      </w:pPr>
    </w:p>
    <w:p w:rsidR="00DC5E1C" w:rsidRPr="008D4D43" w:rsidRDefault="00E2251D" w:rsidP="00E2251D">
      <w:pPr>
        <w:spacing w:line="276" w:lineRule="auto"/>
        <w:ind w:left="360"/>
        <w:jc w:val="center"/>
        <w:rPr>
          <w:rFonts w:eastAsiaTheme="minorHAnsi"/>
          <w:b/>
          <w:lang w:eastAsia="en-US"/>
        </w:rPr>
      </w:pPr>
      <w:r>
        <w:rPr>
          <w:rFonts w:eastAsiaTheme="minorHAnsi"/>
          <w:b/>
          <w:lang w:eastAsia="en-US"/>
        </w:rPr>
        <w:t>§ 64</w:t>
      </w:r>
    </w:p>
    <w:p w:rsidR="00DC5E1C" w:rsidRPr="008D4D43" w:rsidRDefault="00DC5E1C" w:rsidP="008D4D43">
      <w:pPr>
        <w:spacing w:line="276" w:lineRule="auto"/>
        <w:ind w:left="360"/>
        <w:jc w:val="both"/>
        <w:rPr>
          <w:rFonts w:eastAsiaTheme="minorHAnsi"/>
          <w:lang w:eastAsia="en-US"/>
        </w:rPr>
      </w:pPr>
    </w:p>
    <w:p w:rsidR="00DC5E1C" w:rsidRPr="008D4D43" w:rsidRDefault="00DC5E1C" w:rsidP="008D4D43">
      <w:pPr>
        <w:spacing w:line="276" w:lineRule="auto"/>
        <w:ind w:left="360" w:firstLine="348"/>
        <w:jc w:val="both"/>
        <w:rPr>
          <w:rFonts w:eastAsiaTheme="minorHAnsi"/>
          <w:lang w:eastAsia="en-US"/>
        </w:rPr>
      </w:pPr>
      <w:r w:rsidRPr="008D4D43">
        <w:rPr>
          <w:rFonts w:eastAsiaTheme="minorHAnsi"/>
          <w:lang w:eastAsia="en-US"/>
        </w:rPr>
        <w:t>Jeżeli w wyniku klasyfikacji śródrocznej stwierdzono, że poziom osiągnięć edukacyjnych ucznia uniemożliwi lub utrudni kontynuowanie nauki w klasie programowo wyższej, szkoła, w miarę możliwości, stwarza ucznio</w:t>
      </w:r>
      <w:r w:rsidR="00D471B4" w:rsidRPr="008D4D43">
        <w:rPr>
          <w:rFonts w:eastAsiaTheme="minorHAnsi"/>
          <w:lang w:eastAsia="en-US"/>
        </w:rPr>
        <w:t>wi szansę uzupełnienia braków w </w:t>
      </w:r>
      <w:r w:rsidRPr="008D4D43">
        <w:rPr>
          <w:rFonts w:eastAsiaTheme="minorHAnsi"/>
          <w:lang w:eastAsia="en-US"/>
        </w:rPr>
        <w:t>postaci:</w:t>
      </w:r>
    </w:p>
    <w:p w:rsidR="00DC5E1C" w:rsidRPr="008D4D43" w:rsidRDefault="00DC5E1C" w:rsidP="008D4D43">
      <w:pPr>
        <w:numPr>
          <w:ilvl w:val="0"/>
          <w:numId w:val="124"/>
        </w:numPr>
        <w:tabs>
          <w:tab w:val="left" w:pos="1701"/>
        </w:tabs>
        <w:spacing w:line="276" w:lineRule="auto"/>
        <w:ind w:firstLine="698"/>
        <w:contextualSpacing/>
        <w:jc w:val="both"/>
        <w:rPr>
          <w:rFonts w:eastAsiaTheme="minorHAnsi"/>
          <w:lang w:eastAsia="en-US"/>
        </w:rPr>
      </w:pPr>
      <w:r w:rsidRPr="008D4D43">
        <w:rPr>
          <w:rFonts w:eastAsiaTheme="minorHAnsi"/>
          <w:lang w:eastAsia="en-US"/>
        </w:rPr>
        <w:t>zajęć wyrównawczych,</w:t>
      </w:r>
    </w:p>
    <w:p w:rsidR="00DC5E1C" w:rsidRPr="008D4D43" w:rsidRDefault="00DC5E1C" w:rsidP="008D4D43">
      <w:pPr>
        <w:numPr>
          <w:ilvl w:val="0"/>
          <w:numId w:val="124"/>
        </w:numPr>
        <w:tabs>
          <w:tab w:val="left" w:pos="1701"/>
        </w:tabs>
        <w:spacing w:line="276" w:lineRule="auto"/>
        <w:ind w:firstLine="698"/>
        <w:contextualSpacing/>
        <w:jc w:val="both"/>
        <w:rPr>
          <w:rFonts w:eastAsiaTheme="minorHAnsi"/>
          <w:lang w:eastAsia="en-US"/>
        </w:rPr>
      </w:pPr>
      <w:r w:rsidRPr="008D4D43">
        <w:rPr>
          <w:rFonts w:eastAsiaTheme="minorHAnsi"/>
          <w:lang w:eastAsia="en-US"/>
        </w:rPr>
        <w:t>konsultacji dla ucznia,</w:t>
      </w:r>
    </w:p>
    <w:p w:rsidR="00DC5E1C" w:rsidRPr="008D4D43" w:rsidRDefault="00DC5E1C" w:rsidP="008D4D43">
      <w:pPr>
        <w:numPr>
          <w:ilvl w:val="0"/>
          <w:numId w:val="124"/>
        </w:numPr>
        <w:tabs>
          <w:tab w:val="left" w:pos="1701"/>
        </w:tabs>
        <w:spacing w:line="276" w:lineRule="auto"/>
        <w:ind w:firstLine="698"/>
        <w:contextualSpacing/>
        <w:jc w:val="both"/>
        <w:rPr>
          <w:rFonts w:eastAsiaTheme="minorHAnsi"/>
          <w:lang w:eastAsia="en-US"/>
        </w:rPr>
      </w:pPr>
      <w:r w:rsidRPr="008D4D43">
        <w:rPr>
          <w:rFonts w:eastAsiaTheme="minorHAnsi"/>
          <w:lang w:eastAsia="en-US"/>
        </w:rPr>
        <w:t>opieki pedagoga,</w:t>
      </w:r>
    </w:p>
    <w:p w:rsidR="00DC5E1C" w:rsidRPr="008D4D43" w:rsidRDefault="00DC5E1C" w:rsidP="008D4D43">
      <w:pPr>
        <w:numPr>
          <w:ilvl w:val="0"/>
          <w:numId w:val="124"/>
        </w:numPr>
        <w:tabs>
          <w:tab w:val="left" w:pos="1701"/>
        </w:tabs>
        <w:spacing w:line="276" w:lineRule="auto"/>
        <w:ind w:firstLine="698"/>
        <w:contextualSpacing/>
        <w:jc w:val="both"/>
        <w:rPr>
          <w:rFonts w:eastAsiaTheme="minorHAnsi"/>
          <w:lang w:eastAsia="en-US"/>
        </w:rPr>
      </w:pPr>
      <w:r w:rsidRPr="008D4D43">
        <w:rPr>
          <w:rFonts w:eastAsiaTheme="minorHAnsi"/>
          <w:lang w:eastAsia="en-US"/>
        </w:rPr>
        <w:t>opieki nauczyciela-terapeuty,</w:t>
      </w:r>
    </w:p>
    <w:p w:rsidR="00DC5E1C" w:rsidRPr="008D4D43" w:rsidRDefault="00DC5E1C" w:rsidP="008D4D43">
      <w:pPr>
        <w:numPr>
          <w:ilvl w:val="0"/>
          <w:numId w:val="124"/>
        </w:numPr>
        <w:tabs>
          <w:tab w:val="left" w:pos="1701"/>
        </w:tabs>
        <w:spacing w:line="276" w:lineRule="auto"/>
        <w:ind w:firstLine="698"/>
        <w:contextualSpacing/>
        <w:jc w:val="both"/>
        <w:rPr>
          <w:rFonts w:eastAsiaTheme="minorHAnsi"/>
          <w:lang w:eastAsia="en-US"/>
        </w:rPr>
      </w:pPr>
      <w:r w:rsidRPr="008D4D43">
        <w:rPr>
          <w:rFonts w:eastAsiaTheme="minorHAnsi"/>
          <w:lang w:eastAsia="en-US"/>
        </w:rPr>
        <w:t>opieki logopedy.</w:t>
      </w:r>
    </w:p>
    <w:p w:rsidR="00DC5E1C" w:rsidRPr="008D4D43" w:rsidRDefault="00DC5E1C" w:rsidP="008D4D43">
      <w:pPr>
        <w:spacing w:line="276" w:lineRule="auto"/>
        <w:jc w:val="both"/>
        <w:rPr>
          <w:rFonts w:eastAsiaTheme="minorHAnsi"/>
          <w:lang w:eastAsia="en-US"/>
        </w:rPr>
      </w:pPr>
    </w:p>
    <w:p w:rsidR="00DC5E1C" w:rsidRPr="008D4D43" w:rsidRDefault="00C14BF9" w:rsidP="00E2251D">
      <w:pPr>
        <w:spacing w:line="276" w:lineRule="auto"/>
        <w:jc w:val="center"/>
        <w:rPr>
          <w:rFonts w:eastAsiaTheme="minorHAnsi"/>
          <w:b/>
          <w:lang w:eastAsia="en-US"/>
        </w:rPr>
      </w:pPr>
      <w:r w:rsidRPr="008D4D43">
        <w:rPr>
          <w:rFonts w:eastAsiaTheme="minorHAnsi"/>
          <w:b/>
          <w:lang w:eastAsia="en-US"/>
        </w:rPr>
        <w:t>§ 6</w:t>
      </w:r>
      <w:r w:rsidR="00E2251D">
        <w:rPr>
          <w:rFonts w:eastAsiaTheme="minorHAnsi"/>
          <w:b/>
          <w:lang w:eastAsia="en-US"/>
        </w:rPr>
        <w:t>5</w:t>
      </w:r>
    </w:p>
    <w:p w:rsidR="00DC5E1C" w:rsidRPr="008D4D43" w:rsidRDefault="00DC5E1C" w:rsidP="008D4D43">
      <w:pPr>
        <w:spacing w:line="276" w:lineRule="auto"/>
        <w:jc w:val="both"/>
        <w:rPr>
          <w:rFonts w:eastAsiaTheme="minorHAnsi"/>
          <w:lang w:eastAsia="en-US"/>
        </w:rPr>
      </w:pPr>
    </w:p>
    <w:p w:rsidR="00DC5E1C" w:rsidRPr="008D4D43" w:rsidRDefault="00DC5E1C" w:rsidP="008D4D43">
      <w:pPr>
        <w:numPr>
          <w:ilvl w:val="0"/>
          <w:numId w:val="125"/>
        </w:numPr>
        <w:spacing w:line="276" w:lineRule="auto"/>
        <w:contextualSpacing/>
        <w:jc w:val="both"/>
        <w:rPr>
          <w:rFonts w:eastAsiaTheme="minorHAnsi"/>
          <w:lang w:eastAsia="en-US"/>
        </w:rPr>
      </w:pPr>
      <w:r w:rsidRPr="008D4D43">
        <w:rPr>
          <w:rFonts w:eastAsiaTheme="minorHAnsi"/>
          <w:lang w:eastAsia="en-US"/>
        </w:rPr>
        <w:t>W oparciu o opinię wydaną przez poradnię psychologiczno- pedagogiczną prowadzone są zajęcia rewalidacyjne maj</w:t>
      </w:r>
      <w:r w:rsidR="00581745" w:rsidRPr="008D4D43">
        <w:rPr>
          <w:rFonts w:eastAsiaTheme="minorHAnsi"/>
          <w:lang w:eastAsia="en-US"/>
        </w:rPr>
        <w:t>ące na celu wspieranie ucznia w </w:t>
      </w:r>
      <w:r w:rsidRPr="008D4D43">
        <w:rPr>
          <w:rFonts w:eastAsiaTheme="minorHAnsi"/>
          <w:lang w:eastAsia="en-US"/>
        </w:rPr>
        <w:t>pokonywaniu trudności wynikających z jego niepełnosprawności.</w:t>
      </w:r>
    </w:p>
    <w:p w:rsidR="00DC5E1C" w:rsidRPr="008D4D43" w:rsidRDefault="00DC5E1C" w:rsidP="008D4D43">
      <w:pPr>
        <w:numPr>
          <w:ilvl w:val="0"/>
          <w:numId w:val="125"/>
        </w:numPr>
        <w:spacing w:line="276" w:lineRule="auto"/>
        <w:contextualSpacing/>
        <w:jc w:val="both"/>
        <w:rPr>
          <w:rFonts w:eastAsiaTheme="minorHAnsi"/>
          <w:lang w:eastAsia="en-US"/>
        </w:rPr>
      </w:pPr>
      <w:r w:rsidRPr="008D4D43">
        <w:rPr>
          <w:rFonts w:eastAsiaTheme="minorHAnsi"/>
          <w:lang w:eastAsia="en-US"/>
        </w:rPr>
        <w:lastRenderedPageBreak/>
        <w:t>Nauczyciel prowadzący rewalidację zobowiązany jest do opracowania programu pracy terapeutycznej dla uczniów niepełnosprawnych.</w:t>
      </w:r>
    </w:p>
    <w:p w:rsidR="00DC5E1C" w:rsidRPr="008D4D43" w:rsidRDefault="00DC5E1C" w:rsidP="008D4D43">
      <w:pPr>
        <w:spacing w:line="276" w:lineRule="auto"/>
        <w:jc w:val="both"/>
        <w:rPr>
          <w:rFonts w:eastAsiaTheme="minorHAnsi"/>
          <w:lang w:eastAsia="en-US"/>
        </w:rPr>
      </w:pPr>
    </w:p>
    <w:p w:rsidR="00DC5E1C" w:rsidRPr="008D4D43" w:rsidRDefault="00DC5E1C" w:rsidP="008D4D43">
      <w:pPr>
        <w:spacing w:line="276" w:lineRule="auto"/>
        <w:jc w:val="both"/>
        <w:rPr>
          <w:rFonts w:eastAsiaTheme="minorHAnsi"/>
          <w:b/>
          <w:lang w:eastAsia="en-US"/>
        </w:rPr>
      </w:pPr>
    </w:p>
    <w:p w:rsidR="00DC5E1C" w:rsidRPr="008D4D43" w:rsidRDefault="00E2251D" w:rsidP="00E2251D">
      <w:pPr>
        <w:spacing w:line="276" w:lineRule="auto"/>
        <w:jc w:val="center"/>
        <w:rPr>
          <w:rFonts w:eastAsiaTheme="minorHAnsi"/>
          <w:b/>
          <w:lang w:eastAsia="en-US"/>
        </w:rPr>
      </w:pPr>
      <w:r>
        <w:rPr>
          <w:rFonts w:eastAsiaTheme="minorHAnsi"/>
          <w:b/>
          <w:lang w:eastAsia="en-US"/>
        </w:rPr>
        <w:t>§ 66</w:t>
      </w:r>
    </w:p>
    <w:p w:rsidR="00DC5E1C" w:rsidRPr="008D4D43" w:rsidRDefault="00DC5E1C" w:rsidP="008D4D43">
      <w:pPr>
        <w:spacing w:line="276" w:lineRule="auto"/>
        <w:jc w:val="both"/>
        <w:rPr>
          <w:rFonts w:eastAsiaTheme="minorHAnsi"/>
          <w:lang w:eastAsia="en-US"/>
        </w:rPr>
      </w:pPr>
    </w:p>
    <w:p w:rsidR="00DC5E1C" w:rsidRPr="008D4D43" w:rsidRDefault="00DC5E1C" w:rsidP="008D4D43">
      <w:pPr>
        <w:numPr>
          <w:ilvl w:val="2"/>
          <w:numId w:val="122"/>
        </w:numPr>
        <w:spacing w:line="276" w:lineRule="auto"/>
        <w:ind w:left="709" w:hanging="283"/>
        <w:contextualSpacing/>
        <w:jc w:val="both"/>
        <w:rPr>
          <w:rFonts w:eastAsiaTheme="minorHAnsi"/>
          <w:lang w:eastAsia="en-US"/>
        </w:rPr>
      </w:pPr>
      <w:r w:rsidRPr="008D4D43">
        <w:rPr>
          <w:rFonts w:eastAsiaTheme="minorHAnsi"/>
          <w:lang w:eastAsia="en-US"/>
        </w:rPr>
        <w:t xml:space="preserve">Rodzice ucznia mogą zgłosić zastrzeżenia do </w:t>
      </w:r>
      <w:r w:rsidR="00581745" w:rsidRPr="008D4D43">
        <w:rPr>
          <w:rFonts w:eastAsiaTheme="minorHAnsi"/>
          <w:lang w:eastAsia="en-US"/>
        </w:rPr>
        <w:t>Dyrektora szkoły, jeżeli uznają, ż</w:t>
      </w:r>
      <w:r w:rsidRPr="008D4D43">
        <w:rPr>
          <w:rFonts w:eastAsiaTheme="minorHAnsi"/>
          <w:lang w:eastAsia="en-US"/>
        </w:rPr>
        <w:t xml:space="preserve">e roczna ocena klasyfikacyjna z zajęć edukacyjnych lub roczna ocena klasyfikacyjna zachowania została ustalona niezgodnie z przepisami prawa dotyczącymi trybu ustalania tej oceny. Zastrzeżenia mogą być zgłoszone w terminie 7 dni od dnia zakończenia zajęć dydaktyczno-wychowawczych . </w:t>
      </w:r>
    </w:p>
    <w:p w:rsidR="00DC5E1C" w:rsidRPr="008D4D43" w:rsidRDefault="00DC5E1C" w:rsidP="008D4D43">
      <w:pPr>
        <w:numPr>
          <w:ilvl w:val="2"/>
          <w:numId w:val="122"/>
        </w:numPr>
        <w:spacing w:line="276" w:lineRule="auto"/>
        <w:ind w:left="709" w:hanging="283"/>
        <w:contextualSpacing/>
        <w:jc w:val="both"/>
        <w:rPr>
          <w:rFonts w:eastAsiaTheme="minorHAnsi"/>
          <w:lang w:eastAsia="en-US"/>
        </w:rPr>
      </w:pPr>
      <w:r w:rsidRPr="008D4D43">
        <w:rPr>
          <w:rFonts w:eastAsiaTheme="minorHAnsi"/>
          <w:lang w:eastAsia="en-US"/>
        </w:rPr>
        <w:t>W przypadku stwierdzenia, że roczna ocena klasyfikacyjna z zajęć edukacyjnych lub roczna ocena klasyfikacyjna zachowania została ustalona niezgodnie z przepisami prawa dotyczącymi trybu ustalania tej oceny, dyrektor szkoły powołuje komisje, która:</w:t>
      </w:r>
    </w:p>
    <w:p w:rsidR="00DC5E1C" w:rsidRPr="008D4D43" w:rsidRDefault="00DC5E1C" w:rsidP="008D4D43">
      <w:pPr>
        <w:numPr>
          <w:ilvl w:val="0"/>
          <w:numId w:val="126"/>
        </w:numPr>
        <w:spacing w:line="276" w:lineRule="auto"/>
        <w:ind w:left="1418" w:hanging="284"/>
        <w:contextualSpacing/>
        <w:jc w:val="both"/>
        <w:rPr>
          <w:rFonts w:eastAsiaTheme="minorHAnsi"/>
          <w:lang w:eastAsia="en-US"/>
        </w:rPr>
      </w:pPr>
      <w:r w:rsidRPr="008D4D43">
        <w:rPr>
          <w:rFonts w:eastAsiaTheme="minorHAnsi"/>
          <w:lang w:eastAsia="en-US"/>
        </w:rPr>
        <w:t xml:space="preserve">w przypadku rocznej oceny klasyfikacyjnej z zajęć edukacyjnych – przeprowadza sprawdzian wiadomości i umiejętności ucznia w formie pisemnej i ustnej oraz ustala roczną ocenę klasyfikacyjną z danych zajęć edukacyjnych. </w:t>
      </w:r>
    </w:p>
    <w:p w:rsidR="00DC5E1C" w:rsidRPr="008D4D43" w:rsidRDefault="00DC5E1C" w:rsidP="008D4D43">
      <w:pPr>
        <w:numPr>
          <w:ilvl w:val="0"/>
          <w:numId w:val="126"/>
        </w:numPr>
        <w:spacing w:line="276" w:lineRule="auto"/>
        <w:ind w:firstLine="414"/>
        <w:contextualSpacing/>
        <w:jc w:val="both"/>
        <w:rPr>
          <w:rFonts w:eastAsiaTheme="minorHAnsi"/>
          <w:lang w:eastAsia="en-US"/>
        </w:rPr>
      </w:pPr>
      <w:r w:rsidRPr="008D4D43">
        <w:rPr>
          <w:rFonts w:eastAsiaTheme="minorHAnsi"/>
          <w:lang w:eastAsia="en-US"/>
        </w:rPr>
        <w:t xml:space="preserve">w przypadku rocznej oceny klasyfikacyjnej zachowania – ustala roczną ocenę klasyfikacyjna w drodze glosowania zwykłą większością głosów; w przypadku równej liczby głosów decyduje głos przewodniczącego komisji </w:t>
      </w:r>
    </w:p>
    <w:p w:rsidR="00DC5E1C" w:rsidRPr="008D4D43" w:rsidRDefault="00DC5E1C" w:rsidP="008D4D43">
      <w:pPr>
        <w:numPr>
          <w:ilvl w:val="2"/>
          <w:numId w:val="122"/>
        </w:numPr>
        <w:spacing w:line="276" w:lineRule="auto"/>
        <w:ind w:left="709" w:hanging="283"/>
        <w:contextualSpacing/>
        <w:jc w:val="both"/>
        <w:rPr>
          <w:rFonts w:eastAsiaTheme="minorHAnsi"/>
          <w:lang w:eastAsia="en-US"/>
        </w:rPr>
      </w:pPr>
      <w:r w:rsidRPr="008D4D43">
        <w:rPr>
          <w:rFonts w:eastAsiaTheme="minorHAnsi"/>
          <w:lang w:eastAsia="en-US"/>
        </w:rPr>
        <w:t xml:space="preserve">Sprawdzian o którym mowa w ust.2 pkt </w:t>
      </w:r>
    </w:p>
    <w:p w:rsidR="00DC5E1C" w:rsidRPr="008D4D43" w:rsidRDefault="00DC5E1C" w:rsidP="008D4D43">
      <w:pPr>
        <w:numPr>
          <w:ilvl w:val="0"/>
          <w:numId w:val="127"/>
        </w:numPr>
        <w:spacing w:line="276" w:lineRule="auto"/>
        <w:ind w:firstLine="348"/>
        <w:contextualSpacing/>
        <w:jc w:val="both"/>
        <w:rPr>
          <w:rFonts w:eastAsiaTheme="minorHAnsi"/>
          <w:lang w:eastAsia="en-US"/>
        </w:rPr>
      </w:pPr>
      <w:r w:rsidRPr="008D4D43">
        <w:rPr>
          <w:rFonts w:eastAsiaTheme="minorHAnsi"/>
          <w:lang w:eastAsia="en-US"/>
        </w:rPr>
        <w:t xml:space="preserve">przeprowadza się nie później niż w terminie 5 dni od dnia zgłoszenia zastrzeżeń , o których mowa w ust 1. termin sprawdzianu uzgadnia się z uczniem i jego rodzicami. </w:t>
      </w:r>
    </w:p>
    <w:p w:rsidR="00DC5E1C" w:rsidRPr="008D4D43" w:rsidRDefault="00DC5E1C" w:rsidP="008D4D43">
      <w:pPr>
        <w:numPr>
          <w:ilvl w:val="2"/>
          <w:numId w:val="122"/>
        </w:numPr>
        <w:spacing w:line="276" w:lineRule="auto"/>
        <w:ind w:left="709" w:hanging="283"/>
        <w:contextualSpacing/>
        <w:jc w:val="both"/>
        <w:rPr>
          <w:rFonts w:eastAsiaTheme="minorHAnsi"/>
          <w:lang w:eastAsia="en-US"/>
        </w:rPr>
      </w:pPr>
      <w:r w:rsidRPr="008D4D43">
        <w:rPr>
          <w:rFonts w:eastAsiaTheme="minorHAnsi"/>
          <w:lang w:eastAsia="en-US"/>
        </w:rPr>
        <w:t xml:space="preserve">W skład komisji wchodzą : </w:t>
      </w:r>
    </w:p>
    <w:p w:rsidR="00DC5E1C" w:rsidRPr="008D4D43" w:rsidRDefault="00DC5E1C" w:rsidP="008D4D43">
      <w:pPr>
        <w:numPr>
          <w:ilvl w:val="0"/>
          <w:numId w:val="128"/>
        </w:numPr>
        <w:spacing w:line="276" w:lineRule="auto"/>
        <w:ind w:firstLine="348"/>
        <w:contextualSpacing/>
        <w:jc w:val="both"/>
        <w:rPr>
          <w:rFonts w:eastAsiaTheme="minorHAnsi"/>
          <w:lang w:eastAsia="en-US"/>
        </w:rPr>
      </w:pPr>
      <w:r w:rsidRPr="008D4D43">
        <w:rPr>
          <w:rFonts w:eastAsiaTheme="minorHAnsi"/>
          <w:lang w:eastAsia="en-US"/>
        </w:rPr>
        <w:t xml:space="preserve">w przypadku rocznej oceny klasyfikacyjnej z zajęć edukacyjnych : </w:t>
      </w:r>
    </w:p>
    <w:p w:rsidR="00DC5E1C" w:rsidRPr="008D4D43" w:rsidRDefault="00DC5E1C" w:rsidP="008D4D43">
      <w:pPr>
        <w:numPr>
          <w:ilvl w:val="2"/>
          <w:numId w:val="120"/>
        </w:numPr>
        <w:spacing w:line="276" w:lineRule="auto"/>
        <w:ind w:left="1701" w:hanging="283"/>
        <w:contextualSpacing/>
        <w:jc w:val="both"/>
        <w:rPr>
          <w:rFonts w:eastAsiaTheme="minorHAnsi"/>
          <w:lang w:eastAsia="en-US"/>
        </w:rPr>
      </w:pPr>
      <w:r w:rsidRPr="008D4D43">
        <w:rPr>
          <w:rFonts w:eastAsiaTheme="minorHAnsi"/>
          <w:lang w:eastAsia="en-US"/>
        </w:rPr>
        <w:t xml:space="preserve">dyrektor szkoły albo nauczyciel zajmujący w szkole inne stanowisko kierownicze – jako przewodniczący komisji , </w:t>
      </w:r>
    </w:p>
    <w:p w:rsidR="00DC5E1C" w:rsidRPr="008D4D43" w:rsidRDefault="00DC5E1C" w:rsidP="008D4D43">
      <w:pPr>
        <w:numPr>
          <w:ilvl w:val="2"/>
          <w:numId w:val="120"/>
        </w:numPr>
        <w:spacing w:line="276" w:lineRule="auto"/>
        <w:ind w:left="1701" w:hanging="283"/>
        <w:contextualSpacing/>
        <w:jc w:val="both"/>
        <w:rPr>
          <w:rFonts w:eastAsiaTheme="minorHAnsi"/>
          <w:lang w:eastAsia="en-US"/>
        </w:rPr>
      </w:pPr>
      <w:r w:rsidRPr="008D4D43">
        <w:rPr>
          <w:rFonts w:eastAsiaTheme="minorHAnsi"/>
          <w:lang w:eastAsia="en-US"/>
        </w:rPr>
        <w:t xml:space="preserve">nauczyciel prowadzący dane zajęcia edukacyjne , </w:t>
      </w:r>
    </w:p>
    <w:p w:rsidR="00DC5E1C" w:rsidRPr="008D4D43" w:rsidRDefault="00DC5E1C" w:rsidP="008D4D43">
      <w:pPr>
        <w:numPr>
          <w:ilvl w:val="2"/>
          <w:numId w:val="120"/>
        </w:numPr>
        <w:spacing w:line="276" w:lineRule="auto"/>
        <w:ind w:left="1701" w:hanging="283"/>
        <w:contextualSpacing/>
        <w:jc w:val="both"/>
        <w:rPr>
          <w:rFonts w:eastAsiaTheme="minorHAnsi"/>
          <w:lang w:eastAsia="en-US"/>
        </w:rPr>
      </w:pPr>
      <w:r w:rsidRPr="008D4D43">
        <w:rPr>
          <w:rFonts w:eastAsiaTheme="minorHAnsi"/>
          <w:lang w:eastAsia="en-US"/>
        </w:rPr>
        <w:t xml:space="preserve">dwóch nauczycieli z danej lub innej szkoły tego samego typu prowadzących takie same zajęcia edukacyjne. </w:t>
      </w:r>
    </w:p>
    <w:p w:rsidR="00DC5E1C" w:rsidRPr="008D4D43" w:rsidRDefault="00DC5E1C" w:rsidP="008D4D43">
      <w:pPr>
        <w:numPr>
          <w:ilvl w:val="0"/>
          <w:numId w:val="128"/>
        </w:numPr>
        <w:spacing w:line="276" w:lineRule="auto"/>
        <w:ind w:left="1418" w:hanging="284"/>
        <w:contextualSpacing/>
        <w:jc w:val="both"/>
        <w:rPr>
          <w:rFonts w:eastAsiaTheme="minorHAnsi"/>
          <w:lang w:eastAsia="en-US"/>
        </w:rPr>
      </w:pPr>
      <w:r w:rsidRPr="008D4D43">
        <w:rPr>
          <w:rFonts w:eastAsiaTheme="minorHAnsi"/>
          <w:lang w:eastAsia="en-US"/>
        </w:rPr>
        <w:t xml:space="preserve">w przypadku rocznej oceny klasyfikacyjnej zachowania : </w:t>
      </w:r>
    </w:p>
    <w:p w:rsidR="00DC5E1C" w:rsidRPr="008D4D43" w:rsidRDefault="00DC5E1C" w:rsidP="008D4D43">
      <w:pPr>
        <w:numPr>
          <w:ilvl w:val="0"/>
          <w:numId w:val="129"/>
        </w:numPr>
        <w:tabs>
          <w:tab w:val="left" w:pos="1701"/>
        </w:tabs>
        <w:spacing w:line="276" w:lineRule="auto"/>
        <w:ind w:left="1701" w:hanging="283"/>
        <w:contextualSpacing/>
        <w:jc w:val="both"/>
        <w:rPr>
          <w:rFonts w:eastAsiaTheme="minorHAnsi"/>
          <w:lang w:eastAsia="en-US"/>
        </w:rPr>
      </w:pPr>
      <w:r w:rsidRPr="008D4D43">
        <w:rPr>
          <w:rFonts w:eastAsiaTheme="minorHAnsi"/>
          <w:lang w:eastAsia="en-US"/>
        </w:rPr>
        <w:t xml:space="preserve">dyrektor szkoły albo nauczyciel zajmujący w szkole inne stanowisko kierownicze – jako przewodniczący komisji </w:t>
      </w:r>
    </w:p>
    <w:p w:rsidR="00DC5E1C" w:rsidRPr="008D4D43" w:rsidRDefault="00DC5E1C" w:rsidP="008D4D43">
      <w:pPr>
        <w:numPr>
          <w:ilvl w:val="0"/>
          <w:numId w:val="129"/>
        </w:numPr>
        <w:tabs>
          <w:tab w:val="left" w:pos="1701"/>
        </w:tabs>
        <w:spacing w:line="276" w:lineRule="auto"/>
        <w:ind w:hanging="76"/>
        <w:contextualSpacing/>
        <w:jc w:val="both"/>
        <w:rPr>
          <w:rFonts w:eastAsiaTheme="minorHAnsi"/>
          <w:lang w:eastAsia="en-US"/>
        </w:rPr>
      </w:pPr>
      <w:r w:rsidRPr="008D4D43">
        <w:rPr>
          <w:rFonts w:eastAsiaTheme="minorHAnsi"/>
          <w:lang w:eastAsia="en-US"/>
        </w:rPr>
        <w:t xml:space="preserve">wychowawca klasy </w:t>
      </w:r>
    </w:p>
    <w:p w:rsidR="00DC5E1C" w:rsidRPr="008D4D43" w:rsidRDefault="00DC5E1C" w:rsidP="008D4D43">
      <w:pPr>
        <w:numPr>
          <w:ilvl w:val="0"/>
          <w:numId w:val="129"/>
        </w:numPr>
        <w:tabs>
          <w:tab w:val="left" w:pos="1701"/>
        </w:tabs>
        <w:spacing w:line="276" w:lineRule="auto"/>
        <w:ind w:left="1701" w:hanging="283"/>
        <w:contextualSpacing/>
        <w:jc w:val="both"/>
        <w:rPr>
          <w:rFonts w:eastAsiaTheme="minorHAnsi"/>
          <w:lang w:eastAsia="en-US"/>
        </w:rPr>
      </w:pPr>
      <w:r w:rsidRPr="008D4D43">
        <w:rPr>
          <w:rFonts w:eastAsiaTheme="minorHAnsi"/>
          <w:lang w:eastAsia="en-US"/>
        </w:rPr>
        <w:t xml:space="preserve">wskazany przez dyrektora szkoły nauczyciel prowadzący zajęcia edukacyjne w danej klasie </w:t>
      </w:r>
    </w:p>
    <w:p w:rsidR="00DC5E1C" w:rsidRPr="008D4D43" w:rsidRDefault="00DC5E1C" w:rsidP="008D4D43">
      <w:pPr>
        <w:numPr>
          <w:ilvl w:val="0"/>
          <w:numId w:val="129"/>
        </w:numPr>
        <w:tabs>
          <w:tab w:val="left" w:pos="1701"/>
        </w:tabs>
        <w:spacing w:line="276" w:lineRule="auto"/>
        <w:ind w:hanging="76"/>
        <w:contextualSpacing/>
        <w:jc w:val="both"/>
        <w:rPr>
          <w:rFonts w:eastAsiaTheme="minorHAnsi"/>
          <w:lang w:eastAsia="en-US"/>
        </w:rPr>
      </w:pPr>
      <w:r w:rsidRPr="008D4D43">
        <w:rPr>
          <w:rFonts w:eastAsiaTheme="minorHAnsi"/>
          <w:lang w:eastAsia="en-US"/>
        </w:rPr>
        <w:t>pedagog, jeżeli jest zatrudniony w szkole ,</w:t>
      </w:r>
    </w:p>
    <w:p w:rsidR="00DC5E1C" w:rsidRPr="008D4D43" w:rsidRDefault="00DC5E1C" w:rsidP="008D4D43">
      <w:pPr>
        <w:numPr>
          <w:ilvl w:val="0"/>
          <w:numId w:val="129"/>
        </w:numPr>
        <w:tabs>
          <w:tab w:val="left" w:pos="1701"/>
        </w:tabs>
        <w:spacing w:line="276" w:lineRule="auto"/>
        <w:ind w:hanging="76"/>
        <w:contextualSpacing/>
        <w:jc w:val="both"/>
        <w:rPr>
          <w:rFonts w:eastAsiaTheme="minorHAnsi"/>
          <w:lang w:eastAsia="en-US"/>
        </w:rPr>
      </w:pPr>
      <w:r w:rsidRPr="008D4D43">
        <w:rPr>
          <w:rFonts w:eastAsiaTheme="minorHAnsi"/>
          <w:lang w:eastAsia="en-US"/>
        </w:rPr>
        <w:t xml:space="preserve">przedstawiciel samorządu Uczniowskiego </w:t>
      </w:r>
    </w:p>
    <w:p w:rsidR="00DC5E1C" w:rsidRPr="008D4D43" w:rsidRDefault="00DC5E1C" w:rsidP="008D4D43">
      <w:pPr>
        <w:numPr>
          <w:ilvl w:val="0"/>
          <w:numId w:val="129"/>
        </w:numPr>
        <w:tabs>
          <w:tab w:val="left" w:pos="1701"/>
        </w:tabs>
        <w:spacing w:line="276" w:lineRule="auto"/>
        <w:ind w:hanging="76"/>
        <w:contextualSpacing/>
        <w:jc w:val="both"/>
        <w:rPr>
          <w:rFonts w:eastAsiaTheme="minorHAnsi"/>
          <w:lang w:eastAsia="en-US"/>
        </w:rPr>
      </w:pPr>
      <w:r w:rsidRPr="008D4D43">
        <w:rPr>
          <w:rFonts w:eastAsiaTheme="minorHAnsi"/>
          <w:lang w:eastAsia="en-US"/>
        </w:rPr>
        <w:t xml:space="preserve">przedstawiciel Rady Rodziców </w:t>
      </w:r>
    </w:p>
    <w:p w:rsidR="00DC5E1C" w:rsidRPr="008D4D43" w:rsidRDefault="00DC5E1C" w:rsidP="008D4D43">
      <w:pPr>
        <w:numPr>
          <w:ilvl w:val="2"/>
          <w:numId w:val="122"/>
        </w:numPr>
        <w:tabs>
          <w:tab w:val="left" w:pos="1701"/>
        </w:tabs>
        <w:spacing w:line="276" w:lineRule="auto"/>
        <w:ind w:left="709" w:hanging="283"/>
        <w:contextualSpacing/>
        <w:jc w:val="both"/>
        <w:rPr>
          <w:rFonts w:eastAsiaTheme="minorHAnsi"/>
          <w:lang w:eastAsia="en-US"/>
        </w:rPr>
      </w:pPr>
      <w:r w:rsidRPr="008D4D43">
        <w:rPr>
          <w:rFonts w:eastAsiaTheme="minorHAnsi"/>
          <w:lang w:eastAsia="en-US"/>
        </w:rPr>
        <w:t xml:space="preserve">Nauczyciel, o którym mowa w ust.4 pkt. 1b, może być zwolniony z udziału w pracy komisji na własną prośbę lub innych w szczególnie uzasadnionych przypadkach . takim przypadku dyrektor szkoły powołuje innego nauczyciela prowadzącego takie </w:t>
      </w:r>
      <w:r w:rsidRPr="008D4D43">
        <w:rPr>
          <w:rFonts w:eastAsiaTheme="minorHAnsi"/>
          <w:lang w:eastAsia="en-US"/>
        </w:rPr>
        <w:lastRenderedPageBreak/>
        <w:t xml:space="preserve">same zajęcia edukacyjne, z tymże powołanie nauczyciela zatrudnionego w innej szkole następuje w porozumieniu z dyrektorem tej szkoły. </w:t>
      </w:r>
    </w:p>
    <w:p w:rsidR="00DC5E1C" w:rsidRPr="008D4D43" w:rsidRDefault="00DC5E1C" w:rsidP="008D4D43">
      <w:pPr>
        <w:numPr>
          <w:ilvl w:val="2"/>
          <w:numId w:val="122"/>
        </w:numPr>
        <w:tabs>
          <w:tab w:val="left" w:pos="1701"/>
        </w:tabs>
        <w:spacing w:line="276" w:lineRule="auto"/>
        <w:ind w:left="709" w:hanging="283"/>
        <w:contextualSpacing/>
        <w:jc w:val="both"/>
        <w:rPr>
          <w:rFonts w:eastAsiaTheme="minorHAnsi"/>
          <w:lang w:eastAsia="en-US"/>
        </w:rPr>
      </w:pPr>
      <w:r w:rsidRPr="008D4D43">
        <w:rPr>
          <w:rFonts w:eastAsiaTheme="minorHAnsi"/>
          <w:lang w:eastAsia="en-US"/>
        </w:rPr>
        <w:t xml:space="preserve">Ustalona przez komisję roczna ocena klasyfikacyjna z zajęć edukacyjnych lub roczna ocena klasyfikacyjna zachowania nie może być niższa od ustalonej wcześniej oceny. Ocena ustalona przez komisje jest ostateczna, z wyjątkiem niedostatecznej rocznej oceny klasyfikacyjnej z zajęć edukacyjnych, która może być zmieniona w wyniku egzaminu poprawkowego. </w:t>
      </w:r>
    </w:p>
    <w:p w:rsidR="00DC5E1C" w:rsidRPr="008D4D43" w:rsidRDefault="00DC5E1C" w:rsidP="008D4D43">
      <w:pPr>
        <w:numPr>
          <w:ilvl w:val="2"/>
          <w:numId w:val="122"/>
        </w:numPr>
        <w:tabs>
          <w:tab w:val="left" w:pos="709"/>
          <w:tab w:val="left" w:pos="851"/>
        </w:tabs>
        <w:spacing w:line="276" w:lineRule="auto"/>
        <w:ind w:left="709" w:hanging="283"/>
        <w:contextualSpacing/>
        <w:jc w:val="both"/>
        <w:rPr>
          <w:rFonts w:eastAsiaTheme="minorHAnsi"/>
          <w:lang w:eastAsia="en-US"/>
        </w:rPr>
      </w:pPr>
      <w:r w:rsidRPr="008D4D43">
        <w:rPr>
          <w:rFonts w:eastAsiaTheme="minorHAnsi"/>
          <w:lang w:eastAsia="en-US"/>
        </w:rPr>
        <w:t xml:space="preserve">Z prac komisji sporządza się protokół zawierający w szczególności : </w:t>
      </w:r>
    </w:p>
    <w:p w:rsidR="00DC5E1C" w:rsidRPr="008D4D43" w:rsidRDefault="00DC5E1C" w:rsidP="008D4D43">
      <w:pPr>
        <w:numPr>
          <w:ilvl w:val="0"/>
          <w:numId w:val="130"/>
        </w:numPr>
        <w:tabs>
          <w:tab w:val="left" w:pos="1276"/>
        </w:tabs>
        <w:spacing w:line="276" w:lineRule="auto"/>
        <w:ind w:hanging="219"/>
        <w:contextualSpacing/>
        <w:jc w:val="both"/>
        <w:rPr>
          <w:rFonts w:eastAsiaTheme="minorHAnsi"/>
          <w:lang w:eastAsia="en-US"/>
        </w:rPr>
      </w:pPr>
      <w:r w:rsidRPr="008D4D43">
        <w:rPr>
          <w:rFonts w:eastAsiaTheme="minorHAnsi"/>
          <w:lang w:eastAsia="en-US"/>
        </w:rPr>
        <w:t xml:space="preserve">w przypadku rocznej oceny klasyfikacyjnej z zajęć edukacyjnych : </w:t>
      </w:r>
    </w:p>
    <w:p w:rsidR="00DC5E1C" w:rsidRPr="008D4D43" w:rsidRDefault="00581745" w:rsidP="008D4D43">
      <w:pPr>
        <w:numPr>
          <w:ilvl w:val="3"/>
          <w:numId w:val="114"/>
        </w:numPr>
        <w:tabs>
          <w:tab w:val="left" w:pos="1276"/>
        </w:tabs>
        <w:spacing w:line="276" w:lineRule="auto"/>
        <w:ind w:left="1701" w:hanging="283"/>
        <w:contextualSpacing/>
        <w:jc w:val="both"/>
        <w:rPr>
          <w:rFonts w:eastAsiaTheme="minorHAnsi"/>
          <w:lang w:eastAsia="en-US"/>
        </w:rPr>
      </w:pPr>
      <w:r w:rsidRPr="008D4D43">
        <w:rPr>
          <w:rFonts w:eastAsiaTheme="minorHAnsi"/>
          <w:lang w:eastAsia="en-US"/>
        </w:rPr>
        <w:t>skład komisji</w:t>
      </w:r>
      <w:r w:rsidR="00DC5E1C" w:rsidRPr="008D4D43">
        <w:rPr>
          <w:rFonts w:eastAsiaTheme="minorHAnsi"/>
          <w:lang w:eastAsia="en-US"/>
        </w:rPr>
        <w:t xml:space="preserve">, </w:t>
      </w:r>
    </w:p>
    <w:p w:rsidR="00DC5E1C" w:rsidRPr="008D4D43" w:rsidRDefault="00DC5E1C" w:rsidP="008D4D43">
      <w:pPr>
        <w:numPr>
          <w:ilvl w:val="3"/>
          <w:numId w:val="114"/>
        </w:numPr>
        <w:tabs>
          <w:tab w:val="left" w:pos="1276"/>
        </w:tabs>
        <w:spacing w:line="276" w:lineRule="auto"/>
        <w:ind w:left="1701" w:hanging="283"/>
        <w:contextualSpacing/>
        <w:jc w:val="both"/>
        <w:rPr>
          <w:rFonts w:eastAsiaTheme="minorHAnsi"/>
          <w:lang w:eastAsia="en-US"/>
        </w:rPr>
      </w:pPr>
      <w:r w:rsidRPr="008D4D43">
        <w:rPr>
          <w:rFonts w:eastAsiaTheme="minorHAnsi"/>
          <w:lang w:eastAsia="en-US"/>
        </w:rPr>
        <w:t>termin sprawdzianu</w:t>
      </w:r>
      <w:r w:rsidR="00581745" w:rsidRPr="008D4D43">
        <w:rPr>
          <w:rFonts w:eastAsiaTheme="minorHAnsi"/>
          <w:lang w:eastAsia="en-US"/>
        </w:rPr>
        <w:t>,</w:t>
      </w:r>
      <w:r w:rsidRPr="008D4D43">
        <w:rPr>
          <w:rFonts w:eastAsiaTheme="minorHAnsi"/>
          <w:lang w:eastAsia="en-US"/>
        </w:rPr>
        <w:t xml:space="preserve"> </w:t>
      </w:r>
    </w:p>
    <w:p w:rsidR="00DC5E1C" w:rsidRPr="008D4D43" w:rsidRDefault="00DC5E1C" w:rsidP="008D4D43">
      <w:pPr>
        <w:numPr>
          <w:ilvl w:val="3"/>
          <w:numId w:val="114"/>
        </w:numPr>
        <w:tabs>
          <w:tab w:val="left" w:pos="1276"/>
        </w:tabs>
        <w:spacing w:line="276" w:lineRule="auto"/>
        <w:ind w:left="1701" w:hanging="283"/>
        <w:contextualSpacing/>
        <w:jc w:val="both"/>
        <w:rPr>
          <w:rFonts w:eastAsiaTheme="minorHAnsi"/>
          <w:lang w:eastAsia="en-US"/>
        </w:rPr>
      </w:pPr>
      <w:r w:rsidRPr="008D4D43">
        <w:rPr>
          <w:rFonts w:eastAsiaTheme="minorHAnsi"/>
          <w:lang w:eastAsia="en-US"/>
        </w:rPr>
        <w:t>zadania (pytania) sprawdzające</w:t>
      </w:r>
      <w:r w:rsidR="00581745" w:rsidRPr="008D4D43">
        <w:rPr>
          <w:rFonts w:eastAsiaTheme="minorHAnsi"/>
          <w:lang w:eastAsia="en-US"/>
        </w:rPr>
        <w:t>,</w:t>
      </w:r>
      <w:r w:rsidRPr="008D4D43">
        <w:rPr>
          <w:rFonts w:eastAsiaTheme="minorHAnsi"/>
          <w:lang w:eastAsia="en-US"/>
        </w:rPr>
        <w:t xml:space="preserve"> </w:t>
      </w:r>
    </w:p>
    <w:p w:rsidR="00DC5E1C" w:rsidRPr="008D4D43" w:rsidRDefault="00DC5E1C" w:rsidP="008D4D43">
      <w:pPr>
        <w:numPr>
          <w:ilvl w:val="3"/>
          <w:numId w:val="114"/>
        </w:numPr>
        <w:tabs>
          <w:tab w:val="left" w:pos="1276"/>
        </w:tabs>
        <w:spacing w:line="276" w:lineRule="auto"/>
        <w:ind w:left="1701" w:hanging="283"/>
        <w:contextualSpacing/>
        <w:jc w:val="both"/>
        <w:rPr>
          <w:rFonts w:eastAsiaTheme="minorHAnsi"/>
          <w:lang w:eastAsia="en-US"/>
        </w:rPr>
      </w:pPr>
      <w:r w:rsidRPr="008D4D43">
        <w:rPr>
          <w:rFonts w:eastAsiaTheme="minorHAnsi"/>
          <w:lang w:eastAsia="en-US"/>
        </w:rPr>
        <w:t xml:space="preserve">wynik </w:t>
      </w:r>
      <w:r w:rsidR="00581745" w:rsidRPr="008D4D43">
        <w:rPr>
          <w:rFonts w:eastAsiaTheme="minorHAnsi"/>
          <w:lang w:eastAsia="en-US"/>
        </w:rPr>
        <w:t>sprawdzianu oraz ustalona ocenę</w:t>
      </w:r>
      <w:r w:rsidRPr="008D4D43">
        <w:rPr>
          <w:rFonts w:eastAsiaTheme="minorHAnsi"/>
          <w:lang w:eastAsia="en-US"/>
        </w:rPr>
        <w:t xml:space="preserve">; </w:t>
      </w:r>
    </w:p>
    <w:p w:rsidR="00DC5E1C" w:rsidRPr="008D4D43" w:rsidRDefault="00DC5E1C" w:rsidP="008D4D43">
      <w:pPr>
        <w:numPr>
          <w:ilvl w:val="0"/>
          <w:numId w:val="130"/>
        </w:numPr>
        <w:tabs>
          <w:tab w:val="left" w:pos="1134"/>
          <w:tab w:val="left" w:pos="1276"/>
        </w:tabs>
        <w:spacing w:line="276" w:lineRule="auto"/>
        <w:ind w:left="1418" w:hanging="425"/>
        <w:contextualSpacing/>
        <w:jc w:val="both"/>
        <w:rPr>
          <w:rFonts w:eastAsiaTheme="minorHAnsi"/>
          <w:lang w:eastAsia="en-US"/>
        </w:rPr>
      </w:pPr>
      <w:r w:rsidRPr="008D4D43">
        <w:rPr>
          <w:rFonts w:eastAsiaTheme="minorHAnsi"/>
          <w:lang w:eastAsia="en-US"/>
        </w:rPr>
        <w:t>w przypadku o</w:t>
      </w:r>
      <w:r w:rsidR="00581745" w:rsidRPr="008D4D43">
        <w:rPr>
          <w:rFonts w:eastAsiaTheme="minorHAnsi"/>
          <w:lang w:eastAsia="en-US"/>
        </w:rPr>
        <w:t>ceny klasyfikacyjnej zachowania</w:t>
      </w:r>
      <w:r w:rsidRPr="008D4D43">
        <w:rPr>
          <w:rFonts w:eastAsiaTheme="minorHAnsi"/>
          <w:lang w:eastAsia="en-US"/>
        </w:rPr>
        <w:t xml:space="preserve">: </w:t>
      </w:r>
    </w:p>
    <w:p w:rsidR="00DC5E1C" w:rsidRPr="008D4D43" w:rsidRDefault="00581745" w:rsidP="008D4D43">
      <w:pPr>
        <w:numPr>
          <w:ilvl w:val="2"/>
          <w:numId w:val="106"/>
        </w:numPr>
        <w:tabs>
          <w:tab w:val="left" w:pos="1134"/>
          <w:tab w:val="left" w:pos="1276"/>
        </w:tabs>
        <w:spacing w:line="276" w:lineRule="auto"/>
        <w:ind w:left="1701" w:hanging="283"/>
        <w:contextualSpacing/>
        <w:jc w:val="both"/>
        <w:rPr>
          <w:rFonts w:eastAsiaTheme="minorHAnsi"/>
          <w:lang w:eastAsia="en-US"/>
        </w:rPr>
      </w:pPr>
      <w:r w:rsidRPr="008D4D43">
        <w:rPr>
          <w:rFonts w:eastAsiaTheme="minorHAnsi"/>
          <w:lang w:eastAsia="en-US"/>
        </w:rPr>
        <w:t>skład komisji</w:t>
      </w:r>
      <w:r w:rsidR="00DC5E1C" w:rsidRPr="008D4D43">
        <w:rPr>
          <w:rFonts w:eastAsiaTheme="minorHAnsi"/>
          <w:lang w:eastAsia="en-US"/>
        </w:rPr>
        <w:t xml:space="preserve">, </w:t>
      </w:r>
    </w:p>
    <w:p w:rsidR="00DC5E1C" w:rsidRPr="008D4D43" w:rsidRDefault="00581745" w:rsidP="008D4D43">
      <w:pPr>
        <w:numPr>
          <w:ilvl w:val="2"/>
          <w:numId w:val="106"/>
        </w:numPr>
        <w:tabs>
          <w:tab w:val="left" w:pos="1134"/>
          <w:tab w:val="left" w:pos="1276"/>
        </w:tabs>
        <w:spacing w:line="276" w:lineRule="auto"/>
        <w:ind w:left="1701" w:hanging="283"/>
        <w:contextualSpacing/>
        <w:jc w:val="both"/>
        <w:rPr>
          <w:rFonts w:eastAsiaTheme="minorHAnsi"/>
          <w:lang w:eastAsia="en-US"/>
        </w:rPr>
      </w:pPr>
      <w:r w:rsidRPr="008D4D43">
        <w:rPr>
          <w:rFonts w:eastAsiaTheme="minorHAnsi"/>
          <w:lang w:eastAsia="en-US"/>
        </w:rPr>
        <w:t>termin posiedzenia komisji</w:t>
      </w:r>
      <w:r w:rsidR="00DC5E1C" w:rsidRPr="008D4D43">
        <w:rPr>
          <w:rFonts w:eastAsiaTheme="minorHAnsi"/>
          <w:lang w:eastAsia="en-US"/>
        </w:rPr>
        <w:t xml:space="preserve">, </w:t>
      </w:r>
    </w:p>
    <w:p w:rsidR="00DC5E1C" w:rsidRPr="008D4D43" w:rsidRDefault="00581745" w:rsidP="008D4D43">
      <w:pPr>
        <w:numPr>
          <w:ilvl w:val="2"/>
          <w:numId w:val="106"/>
        </w:numPr>
        <w:tabs>
          <w:tab w:val="left" w:pos="1134"/>
          <w:tab w:val="left" w:pos="1276"/>
        </w:tabs>
        <w:spacing w:line="276" w:lineRule="auto"/>
        <w:ind w:left="1701" w:hanging="283"/>
        <w:contextualSpacing/>
        <w:jc w:val="both"/>
        <w:rPr>
          <w:rFonts w:eastAsiaTheme="minorHAnsi"/>
          <w:lang w:eastAsia="en-US"/>
        </w:rPr>
      </w:pPr>
      <w:r w:rsidRPr="008D4D43">
        <w:rPr>
          <w:rFonts w:eastAsiaTheme="minorHAnsi"/>
          <w:lang w:eastAsia="en-US"/>
        </w:rPr>
        <w:t>wynik głosowania</w:t>
      </w:r>
      <w:r w:rsidR="00DC5E1C" w:rsidRPr="008D4D43">
        <w:rPr>
          <w:rFonts w:eastAsiaTheme="minorHAnsi"/>
          <w:lang w:eastAsia="en-US"/>
        </w:rPr>
        <w:t>,</w:t>
      </w:r>
    </w:p>
    <w:p w:rsidR="00DC5E1C" w:rsidRPr="008D4D43" w:rsidRDefault="00DC5E1C" w:rsidP="008D4D43">
      <w:pPr>
        <w:numPr>
          <w:ilvl w:val="2"/>
          <w:numId w:val="106"/>
        </w:numPr>
        <w:tabs>
          <w:tab w:val="left" w:pos="1134"/>
          <w:tab w:val="left" w:pos="1276"/>
        </w:tabs>
        <w:spacing w:line="276" w:lineRule="auto"/>
        <w:ind w:left="1701" w:hanging="283"/>
        <w:contextualSpacing/>
        <w:jc w:val="both"/>
        <w:rPr>
          <w:rFonts w:eastAsiaTheme="minorHAnsi"/>
          <w:lang w:eastAsia="en-US"/>
        </w:rPr>
      </w:pPr>
      <w:r w:rsidRPr="008D4D43">
        <w:rPr>
          <w:rFonts w:eastAsiaTheme="minorHAnsi"/>
          <w:lang w:eastAsia="en-US"/>
        </w:rPr>
        <w:t>ustaloną ocenę zachowania wraz z uzasadnieniem.</w:t>
      </w:r>
    </w:p>
    <w:p w:rsidR="00DC5E1C" w:rsidRPr="008D4D43" w:rsidRDefault="00DC5E1C" w:rsidP="008D4D43">
      <w:pPr>
        <w:tabs>
          <w:tab w:val="left" w:pos="1134"/>
          <w:tab w:val="left" w:pos="1276"/>
        </w:tabs>
        <w:spacing w:line="276" w:lineRule="auto"/>
        <w:ind w:firstLine="284"/>
        <w:jc w:val="both"/>
        <w:rPr>
          <w:rFonts w:eastAsiaTheme="minorHAnsi"/>
          <w:lang w:eastAsia="en-US"/>
        </w:rPr>
      </w:pPr>
      <w:r w:rsidRPr="008D4D43">
        <w:rPr>
          <w:rFonts w:eastAsiaTheme="minorHAnsi"/>
          <w:lang w:eastAsia="en-US"/>
        </w:rPr>
        <w:t xml:space="preserve"> Protokół stanowi załącznik do arkusza ocen ucznia. </w:t>
      </w:r>
    </w:p>
    <w:p w:rsidR="00DC5E1C" w:rsidRPr="008D4D43" w:rsidRDefault="00DC5E1C" w:rsidP="008D4D43">
      <w:pPr>
        <w:numPr>
          <w:ilvl w:val="2"/>
          <w:numId w:val="122"/>
        </w:numPr>
        <w:tabs>
          <w:tab w:val="left" w:pos="851"/>
          <w:tab w:val="left" w:pos="1134"/>
        </w:tabs>
        <w:spacing w:line="276" w:lineRule="auto"/>
        <w:ind w:left="709" w:hanging="283"/>
        <w:contextualSpacing/>
        <w:jc w:val="both"/>
        <w:rPr>
          <w:rFonts w:eastAsiaTheme="minorHAnsi"/>
          <w:lang w:eastAsia="en-US"/>
        </w:rPr>
      </w:pPr>
      <w:r w:rsidRPr="008D4D43">
        <w:rPr>
          <w:rFonts w:eastAsiaTheme="minorHAnsi"/>
          <w:lang w:eastAsia="en-US"/>
        </w:rPr>
        <w:t>Uczeń, który z przyczyn usprawiedliwionych n</w:t>
      </w:r>
      <w:r w:rsidR="00581745" w:rsidRPr="008D4D43">
        <w:rPr>
          <w:rFonts w:eastAsiaTheme="minorHAnsi"/>
          <w:lang w:eastAsia="en-US"/>
        </w:rPr>
        <w:t>ie przystąpił do sprawdzianu, o </w:t>
      </w:r>
      <w:r w:rsidRPr="008D4D43">
        <w:rPr>
          <w:rFonts w:eastAsiaTheme="minorHAnsi"/>
          <w:lang w:eastAsia="en-US"/>
        </w:rPr>
        <w:t>którym mowa w wyznaczonym terminie, może przystąpić do niego w dodatkowym terminie wyznaczonym przez dyrektora szkoły .</w:t>
      </w:r>
    </w:p>
    <w:p w:rsidR="00DC5E1C" w:rsidRPr="008D4D43" w:rsidRDefault="00DC5E1C" w:rsidP="008D4D43">
      <w:pPr>
        <w:numPr>
          <w:ilvl w:val="2"/>
          <w:numId w:val="122"/>
        </w:numPr>
        <w:tabs>
          <w:tab w:val="left" w:pos="851"/>
        </w:tabs>
        <w:spacing w:line="276" w:lineRule="auto"/>
        <w:ind w:left="709" w:hanging="283"/>
        <w:contextualSpacing/>
        <w:jc w:val="both"/>
        <w:rPr>
          <w:rFonts w:eastAsiaTheme="minorHAnsi"/>
          <w:lang w:eastAsia="en-US"/>
        </w:rPr>
      </w:pPr>
      <w:r w:rsidRPr="008D4D43">
        <w:rPr>
          <w:rFonts w:eastAsiaTheme="minorHAnsi"/>
          <w:lang w:eastAsia="en-US"/>
        </w:rPr>
        <w:t>Przepisy ust 1-8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DC5E1C" w:rsidRPr="008D4D43" w:rsidRDefault="00DC5E1C" w:rsidP="008D4D43">
      <w:pPr>
        <w:tabs>
          <w:tab w:val="left" w:pos="1134"/>
          <w:tab w:val="left" w:pos="1276"/>
        </w:tabs>
        <w:spacing w:line="276" w:lineRule="auto"/>
        <w:jc w:val="both"/>
        <w:rPr>
          <w:rFonts w:eastAsiaTheme="minorHAnsi"/>
          <w:lang w:eastAsia="en-US"/>
        </w:rPr>
      </w:pPr>
    </w:p>
    <w:p w:rsidR="003302CE" w:rsidRPr="008D4D43" w:rsidRDefault="00E2251D" w:rsidP="00E2251D">
      <w:pPr>
        <w:tabs>
          <w:tab w:val="left" w:pos="1134"/>
          <w:tab w:val="left" w:pos="1276"/>
        </w:tabs>
        <w:spacing w:line="276" w:lineRule="auto"/>
        <w:jc w:val="center"/>
        <w:rPr>
          <w:rFonts w:eastAsiaTheme="minorHAnsi"/>
          <w:b/>
          <w:lang w:eastAsia="en-US"/>
        </w:rPr>
      </w:pPr>
      <w:r>
        <w:rPr>
          <w:rFonts w:eastAsiaTheme="minorHAnsi"/>
          <w:b/>
          <w:lang w:eastAsia="en-US"/>
        </w:rPr>
        <w:t>§ 67</w:t>
      </w:r>
    </w:p>
    <w:p w:rsidR="00DC5E1C" w:rsidRPr="008D4D43" w:rsidRDefault="00DC5E1C" w:rsidP="008D4D43">
      <w:pPr>
        <w:spacing w:line="276" w:lineRule="auto"/>
        <w:jc w:val="both"/>
        <w:rPr>
          <w:rFonts w:eastAsiaTheme="minorHAnsi"/>
          <w:lang w:eastAsia="en-US"/>
        </w:rPr>
      </w:pPr>
    </w:p>
    <w:p w:rsidR="00DC5E1C" w:rsidRPr="008D4D43" w:rsidRDefault="00DC5E1C" w:rsidP="008D4D43">
      <w:pPr>
        <w:numPr>
          <w:ilvl w:val="0"/>
          <w:numId w:val="131"/>
        </w:numPr>
        <w:spacing w:line="276" w:lineRule="auto"/>
        <w:contextualSpacing/>
        <w:jc w:val="both"/>
        <w:rPr>
          <w:rFonts w:eastAsiaTheme="minorHAnsi"/>
          <w:lang w:eastAsia="en-US"/>
        </w:rPr>
      </w:pPr>
      <w:r w:rsidRPr="008D4D43">
        <w:rPr>
          <w:rFonts w:eastAsiaTheme="minorHAnsi"/>
          <w:lang w:eastAsia="en-US"/>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w:t>
      </w:r>
    </w:p>
    <w:p w:rsidR="00DC5E1C" w:rsidRPr="008D4D43" w:rsidRDefault="00DC5E1C" w:rsidP="008D4D43">
      <w:pPr>
        <w:numPr>
          <w:ilvl w:val="0"/>
          <w:numId w:val="131"/>
        </w:numPr>
        <w:spacing w:line="276" w:lineRule="auto"/>
        <w:contextualSpacing/>
        <w:jc w:val="both"/>
        <w:rPr>
          <w:rFonts w:eastAsiaTheme="minorHAnsi"/>
          <w:lang w:eastAsia="en-US"/>
        </w:rPr>
      </w:pPr>
      <w:r w:rsidRPr="008D4D43">
        <w:rPr>
          <w:rFonts w:eastAsiaTheme="minorHAnsi"/>
          <w:lang w:eastAsia="en-US"/>
        </w:rPr>
        <w:t>Uczeń nieklasyfikowany z powodu usprawiedliwionej nieobecności może zdawać egzamin klasyfikacyjny.</w:t>
      </w:r>
    </w:p>
    <w:p w:rsidR="00DC5E1C" w:rsidRPr="008D4D43" w:rsidRDefault="00DC5E1C" w:rsidP="008D4D43">
      <w:pPr>
        <w:numPr>
          <w:ilvl w:val="0"/>
          <w:numId w:val="131"/>
        </w:numPr>
        <w:spacing w:line="276" w:lineRule="auto"/>
        <w:contextualSpacing/>
        <w:jc w:val="both"/>
        <w:rPr>
          <w:rFonts w:eastAsiaTheme="minorHAnsi"/>
          <w:lang w:eastAsia="en-US"/>
        </w:rPr>
      </w:pPr>
      <w:r w:rsidRPr="008D4D43">
        <w:rPr>
          <w:rFonts w:eastAsiaTheme="minorHAnsi"/>
          <w:lang w:eastAsia="en-US"/>
        </w:rPr>
        <w:t>Na wniosek ucznia nieklasyfikowanego z powodu nieusprawiedliwionej nieobecności lub na wniosek jego rodziców rada pedagogiczna może wyrazić zgodę na egzamin klasyfikacyjny.</w:t>
      </w:r>
    </w:p>
    <w:p w:rsidR="00DC5E1C" w:rsidRPr="008D4D43" w:rsidRDefault="00DC5E1C" w:rsidP="008D4D43">
      <w:pPr>
        <w:numPr>
          <w:ilvl w:val="0"/>
          <w:numId w:val="131"/>
        </w:numPr>
        <w:spacing w:line="276" w:lineRule="auto"/>
        <w:contextualSpacing/>
        <w:jc w:val="both"/>
        <w:rPr>
          <w:rFonts w:eastAsiaTheme="minorHAnsi"/>
          <w:lang w:eastAsia="en-US"/>
        </w:rPr>
      </w:pPr>
      <w:r w:rsidRPr="008D4D43">
        <w:rPr>
          <w:rFonts w:eastAsiaTheme="minorHAnsi"/>
          <w:lang w:eastAsia="en-US"/>
        </w:rPr>
        <w:t>Egzamin klasyfikacyjny zdaje również uczeń:</w:t>
      </w:r>
    </w:p>
    <w:p w:rsidR="00DC5E1C" w:rsidRPr="008D4D43" w:rsidRDefault="00DC5E1C" w:rsidP="008D4D43">
      <w:pPr>
        <w:numPr>
          <w:ilvl w:val="0"/>
          <w:numId w:val="132"/>
        </w:numPr>
        <w:tabs>
          <w:tab w:val="left" w:pos="1276"/>
        </w:tabs>
        <w:spacing w:line="276" w:lineRule="auto"/>
        <w:ind w:left="993" w:firstLine="0"/>
        <w:contextualSpacing/>
        <w:jc w:val="both"/>
        <w:rPr>
          <w:rFonts w:eastAsiaTheme="minorHAnsi"/>
          <w:lang w:eastAsia="en-US"/>
        </w:rPr>
      </w:pPr>
      <w:r w:rsidRPr="008D4D43">
        <w:rPr>
          <w:rFonts w:eastAsiaTheme="minorHAnsi"/>
          <w:lang w:eastAsia="en-US"/>
        </w:rPr>
        <w:t>realizujący, na podstawie odrębnych przepisów, indywidualny program lub tok nauki;</w:t>
      </w:r>
    </w:p>
    <w:p w:rsidR="00DC5E1C" w:rsidRPr="008D4D43" w:rsidRDefault="00DC5E1C" w:rsidP="008D4D43">
      <w:pPr>
        <w:numPr>
          <w:ilvl w:val="0"/>
          <w:numId w:val="132"/>
        </w:numPr>
        <w:spacing w:line="276" w:lineRule="auto"/>
        <w:ind w:left="1276" w:hanging="283"/>
        <w:contextualSpacing/>
        <w:jc w:val="both"/>
        <w:rPr>
          <w:rFonts w:eastAsiaTheme="minorHAnsi"/>
          <w:lang w:eastAsia="en-US"/>
        </w:rPr>
      </w:pPr>
      <w:r w:rsidRPr="008D4D43">
        <w:rPr>
          <w:rFonts w:eastAsiaTheme="minorHAnsi"/>
          <w:lang w:eastAsia="en-US"/>
        </w:rPr>
        <w:t>spełniający obowiązek szkolny lub obowiązek nauki poza szkołą.</w:t>
      </w:r>
    </w:p>
    <w:p w:rsidR="00DC5E1C" w:rsidRPr="008D4D43" w:rsidRDefault="00DC5E1C" w:rsidP="008D4D43">
      <w:pPr>
        <w:numPr>
          <w:ilvl w:val="0"/>
          <w:numId w:val="131"/>
        </w:numPr>
        <w:spacing w:line="276" w:lineRule="auto"/>
        <w:contextualSpacing/>
        <w:jc w:val="both"/>
        <w:rPr>
          <w:rFonts w:eastAsiaTheme="minorHAnsi"/>
          <w:lang w:eastAsia="en-US"/>
        </w:rPr>
      </w:pPr>
      <w:r w:rsidRPr="008D4D43">
        <w:rPr>
          <w:rFonts w:eastAsiaTheme="minorHAnsi"/>
          <w:lang w:eastAsia="en-US"/>
        </w:rPr>
        <w:lastRenderedPageBreak/>
        <w:t>Egzamin klasyfikacyjny przeprowadzany dla ucznia, o którym mowa w ust. 4 pkt 2, nie obejmuje obowiązkowych zajęć edukacyjnyc</w:t>
      </w:r>
      <w:r w:rsidR="00581745" w:rsidRPr="008D4D43">
        <w:rPr>
          <w:rFonts w:eastAsiaTheme="minorHAnsi"/>
          <w:lang w:eastAsia="en-US"/>
        </w:rPr>
        <w:t>h: technika, plastyka, muzyka i </w:t>
      </w:r>
      <w:r w:rsidRPr="008D4D43">
        <w:rPr>
          <w:rFonts w:eastAsiaTheme="minorHAnsi"/>
          <w:lang w:eastAsia="en-US"/>
        </w:rPr>
        <w:t>wychowanie fizyczne oraz dodatkowych zajęć edukacyjnych.</w:t>
      </w:r>
    </w:p>
    <w:p w:rsidR="00DC5E1C" w:rsidRPr="008D4D43" w:rsidRDefault="00DC5E1C" w:rsidP="008D4D43">
      <w:pPr>
        <w:numPr>
          <w:ilvl w:val="0"/>
          <w:numId w:val="131"/>
        </w:numPr>
        <w:spacing w:line="276" w:lineRule="auto"/>
        <w:contextualSpacing/>
        <w:jc w:val="both"/>
        <w:rPr>
          <w:rFonts w:eastAsiaTheme="minorHAnsi"/>
          <w:lang w:eastAsia="en-US"/>
        </w:rPr>
      </w:pPr>
      <w:r w:rsidRPr="008D4D43">
        <w:rPr>
          <w:rFonts w:eastAsiaTheme="minorHAnsi"/>
          <w:lang w:eastAsia="en-US"/>
        </w:rPr>
        <w:t>Uczniowi, o którym mowa w ust. 4 pkt 2, zdającemu egzamin klasyfikacyjny, nie ustala się oceny zachowania.</w:t>
      </w:r>
    </w:p>
    <w:p w:rsidR="00DC5E1C" w:rsidRPr="008D4D43" w:rsidRDefault="00DC5E1C" w:rsidP="008D4D43">
      <w:pPr>
        <w:numPr>
          <w:ilvl w:val="0"/>
          <w:numId w:val="131"/>
        </w:numPr>
        <w:spacing w:line="276" w:lineRule="auto"/>
        <w:contextualSpacing/>
        <w:jc w:val="both"/>
        <w:rPr>
          <w:rFonts w:eastAsiaTheme="minorHAnsi"/>
          <w:lang w:eastAsia="en-US"/>
        </w:rPr>
      </w:pPr>
      <w:r w:rsidRPr="008D4D43">
        <w:rPr>
          <w:rFonts w:eastAsiaTheme="minorHAnsi"/>
          <w:lang w:eastAsia="en-US"/>
        </w:rPr>
        <w:t>Egzaminy klasyfikacyjne przeprowadza si</w:t>
      </w:r>
      <w:r w:rsidR="00581745" w:rsidRPr="008D4D43">
        <w:rPr>
          <w:rFonts w:eastAsiaTheme="minorHAnsi"/>
          <w:lang w:eastAsia="en-US"/>
        </w:rPr>
        <w:t>ę w formie pisemnej i ustnej, z </w:t>
      </w:r>
      <w:r w:rsidRPr="008D4D43">
        <w:rPr>
          <w:rFonts w:eastAsiaTheme="minorHAnsi"/>
          <w:lang w:eastAsia="en-US"/>
        </w:rPr>
        <w:t>zastrzeżeniem ust. 8.</w:t>
      </w:r>
    </w:p>
    <w:p w:rsidR="00DC5E1C" w:rsidRPr="008D4D43" w:rsidRDefault="00DC5E1C" w:rsidP="008D4D43">
      <w:pPr>
        <w:numPr>
          <w:ilvl w:val="0"/>
          <w:numId w:val="131"/>
        </w:numPr>
        <w:spacing w:line="276" w:lineRule="auto"/>
        <w:contextualSpacing/>
        <w:jc w:val="both"/>
        <w:rPr>
          <w:rFonts w:eastAsiaTheme="minorHAnsi"/>
          <w:lang w:eastAsia="en-US"/>
        </w:rPr>
      </w:pPr>
      <w:r w:rsidRPr="008D4D43">
        <w:rPr>
          <w:rFonts w:eastAsiaTheme="minorHAnsi"/>
          <w:lang w:eastAsia="en-US"/>
        </w:rPr>
        <w:t>Egzamin klasyfikacyjny z plastyki, muzyki, techniki, informatyki i wychowania fizycznego ma przede wszystkim formę zadań praktycznych.</w:t>
      </w:r>
    </w:p>
    <w:p w:rsidR="00DC5E1C" w:rsidRPr="008D4D43" w:rsidRDefault="00DC5E1C" w:rsidP="008D4D43">
      <w:pPr>
        <w:numPr>
          <w:ilvl w:val="0"/>
          <w:numId w:val="131"/>
        </w:numPr>
        <w:spacing w:line="276" w:lineRule="auto"/>
        <w:contextualSpacing/>
        <w:jc w:val="both"/>
        <w:rPr>
          <w:rFonts w:eastAsiaTheme="minorHAnsi"/>
          <w:lang w:eastAsia="en-US"/>
        </w:rPr>
      </w:pPr>
      <w:r w:rsidRPr="008D4D43">
        <w:rPr>
          <w:rFonts w:eastAsiaTheme="minorHAnsi"/>
          <w:lang w:eastAsia="en-US"/>
        </w:rPr>
        <w:t xml:space="preserve">Egzamin klasyfikacyjny przeprowadza się nie później niż w dniu poprzedzającym dzień zakończenia rocznych zajęć </w:t>
      </w:r>
      <w:proofErr w:type="spellStart"/>
      <w:r w:rsidRPr="008D4D43">
        <w:rPr>
          <w:rFonts w:eastAsiaTheme="minorHAnsi"/>
          <w:lang w:eastAsia="en-US"/>
        </w:rPr>
        <w:t>dydaktyczno</w:t>
      </w:r>
      <w:proofErr w:type="spellEnd"/>
      <w:r w:rsidRPr="008D4D43">
        <w:rPr>
          <w:rFonts w:eastAsiaTheme="minorHAnsi"/>
          <w:lang w:eastAsia="en-US"/>
        </w:rPr>
        <w:t>–wychowawczych. Termin egzaminu klasyfikacyjnego uzgadnia się z uczniami i jego rodzicami.”</w:t>
      </w:r>
    </w:p>
    <w:p w:rsidR="00DC5E1C" w:rsidRPr="008D4D43" w:rsidRDefault="00DC5E1C" w:rsidP="008D4D43">
      <w:pPr>
        <w:numPr>
          <w:ilvl w:val="0"/>
          <w:numId w:val="131"/>
        </w:numPr>
        <w:tabs>
          <w:tab w:val="left" w:pos="1276"/>
        </w:tabs>
        <w:spacing w:line="276" w:lineRule="auto"/>
        <w:contextualSpacing/>
        <w:jc w:val="both"/>
        <w:rPr>
          <w:rFonts w:eastAsiaTheme="minorHAnsi"/>
          <w:lang w:eastAsia="en-US"/>
        </w:rPr>
      </w:pPr>
      <w:r w:rsidRPr="008D4D43">
        <w:rPr>
          <w:rFonts w:eastAsiaTheme="minorHAnsi"/>
          <w:lang w:eastAsia="en-US"/>
        </w:rPr>
        <w:t>Egzamin klasyfikacyjny dla ucznia, o którym mowa w ust. 2, 3 i 4 pkt 1, przeprowadza nauczyciel prowadzący dane zajęć edukacyjne w obecności, wskazanego przez dyrektora szkoły, nauczyciela takich samych lub pokrewnych zajęć edukacyjnych.</w:t>
      </w:r>
    </w:p>
    <w:p w:rsidR="00DC5E1C" w:rsidRPr="008D4D43" w:rsidRDefault="00DC5E1C" w:rsidP="008D4D43">
      <w:pPr>
        <w:numPr>
          <w:ilvl w:val="0"/>
          <w:numId w:val="131"/>
        </w:numPr>
        <w:spacing w:line="276" w:lineRule="auto"/>
        <w:contextualSpacing/>
        <w:jc w:val="both"/>
        <w:rPr>
          <w:rFonts w:eastAsiaTheme="minorHAnsi"/>
          <w:lang w:eastAsia="en-US"/>
        </w:rPr>
      </w:pPr>
      <w:r w:rsidRPr="008D4D43">
        <w:rPr>
          <w:rFonts w:eastAsiaTheme="minorHAnsi"/>
          <w:lang w:eastAsia="en-US"/>
        </w:rPr>
        <w:t>Egzamin klasyfikacyjny dla ucznia, o którym mowa w ust. 4 pkt 2, przeprowadza komisja, powołana przez dyrektora szkoły, który zezwolił na spełnianie przez ucznia odpowiednio obowiązku szkolnego lub obowiązku nauki poza szkołą. W skład komisji wchodzą:</w:t>
      </w:r>
    </w:p>
    <w:p w:rsidR="00DC5E1C" w:rsidRPr="008D4D43" w:rsidRDefault="00DC5E1C" w:rsidP="008D4D43">
      <w:pPr>
        <w:numPr>
          <w:ilvl w:val="0"/>
          <w:numId w:val="133"/>
        </w:numPr>
        <w:spacing w:line="276" w:lineRule="auto"/>
        <w:ind w:left="1276" w:hanging="283"/>
        <w:contextualSpacing/>
        <w:jc w:val="both"/>
        <w:rPr>
          <w:rFonts w:eastAsiaTheme="minorHAnsi"/>
          <w:lang w:eastAsia="en-US"/>
        </w:rPr>
      </w:pPr>
      <w:r w:rsidRPr="008D4D43">
        <w:rPr>
          <w:rFonts w:eastAsiaTheme="minorHAnsi"/>
          <w:lang w:eastAsia="en-US"/>
        </w:rPr>
        <w:t>Dyrektor Szkoły albo nauczyciel zajmujący w Szkole inne stanowisko kierownicze - jako przewodniczący komisji;</w:t>
      </w:r>
    </w:p>
    <w:p w:rsidR="00DC5E1C" w:rsidRPr="008D4D43" w:rsidRDefault="00DC5E1C" w:rsidP="008D4D43">
      <w:pPr>
        <w:numPr>
          <w:ilvl w:val="0"/>
          <w:numId w:val="133"/>
        </w:numPr>
        <w:spacing w:line="276" w:lineRule="auto"/>
        <w:ind w:left="1276" w:hanging="283"/>
        <w:contextualSpacing/>
        <w:jc w:val="both"/>
        <w:rPr>
          <w:rFonts w:eastAsiaTheme="minorHAnsi"/>
          <w:lang w:eastAsia="en-US"/>
        </w:rPr>
      </w:pPr>
      <w:r w:rsidRPr="008D4D43">
        <w:rPr>
          <w:rFonts w:eastAsiaTheme="minorHAnsi"/>
          <w:lang w:eastAsia="en-US"/>
        </w:rPr>
        <w:t>nauczyciele obowiązkowych zajęć edukacyjnych określonych w szkolnym planie nauczania dla odpowiedniej klasy.</w:t>
      </w:r>
    </w:p>
    <w:p w:rsidR="00DC5E1C" w:rsidRPr="008D4D43" w:rsidRDefault="00DC5E1C" w:rsidP="008D4D43">
      <w:pPr>
        <w:numPr>
          <w:ilvl w:val="0"/>
          <w:numId w:val="131"/>
        </w:numPr>
        <w:spacing w:line="276" w:lineRule="auto"/>
        <w:contextualSpacing/>
        <w:jc w:val="both"/>
        <w:rPr>
          <w:rFonts w:eastAsiaTheme="minorHAnsi"/>
          <w:lang w:eastAsia="en-US"/>
        </w:rPr>
      </w:pPr>
      <w:r w:rsidRPr="008D4D43">
        <w:rPr>
          <w:rFonts w:eastAsiaTheme="minorHAnsi"/>
          <w:lang w:eastAsia="en-US"/>
        </w:rPr>
        <w:t xml:space="preserve">Przewodniczący komisji uzgadnia z uczniem, o którym mowa w ust. 4 pkt 2, oraz jego rodzicami, liczbę zajęć edukacyjnych, z których uczeń może zdawać egzaminy w ciągu jednego dnia. </w:t>
      </w:r>
    </w:p>
    <w:p w:rsidR="00DC5E1C" w:rsidRPr="008D4D43" w:rsidRDefault="00DC5E1C" w:rsidP="008D4D43">
      <w:pPr>
        <w:numPr>
          <w:ilvl w:val="0"/>
          <w:numId w:val="131"/>
        </w:numPr>
        <w:spacing w:line="276" w:lineRule="auto"/>
        <w:contextualSpacing/>
        <w:jc w:val="both"/>
        <w:rPr>
          <w:rFonts w:eastAsiaTheme="minorHAnsi"/>
          <w:lang w:eastAsia="en-US"/>
        </w:rPr>
      </w:pPr>
      <w:r w:rsidRPr="008D4D43">
        <w:rPr>
          <w:rFonts w:eastAsiaTheme="minorHAnsi"/>
          <w:lang w:eastAsia="en-US"/>
        </w:rPr>
        <w:t xml:space="preserve">W czasie egzaminu klasyfikacyjnego mogą być obecni - w charakterze obserwatorów - rodzice ucznia. </w:t>
      </w:r>
    </w:p>
    <w:p w:rsidR="00DC5E1C" w:rsidRPr="008D4D43" w:rsidRDefault="00DC5E1C" w:rsidP="008D4D43">
      <w:pPr>
        <w:numPr>
          <w:ilvl w:val="0"/>
          <w:numId w:val="131"/>
        </w:numPr>
        <w:spacing w:line="276" w:lineRule="auto"/>
        <w:contextualSpacing/>
        <w:jc w:val="both"/>
        <w:rPr>
          <w:rFonts w:eastAsiaTheme="minorHAnsi"/>
          <w:lang w:eastAsia="en-US"/>
        </w:rPr>
      </w:pPr>
      <w:r w:rsidRPr="008D4D43">
        <w:rPr>
          <w:rFonts w:eastAsiaTheme="minorHAnsi"/>
          <w:lang w:eastAsia="en-US"/>
        </w:rPr>
        <w:t>Z przeprowadzonego egzaminu klasyfikacyjnego sporządza się protokół zawierający w szczególności:</w:t>
      </w:r>
    </w:p>
    <w:p w:rsidR="00DC5E1C" w:rsidRPr="008D4D43" w:rsidRDefault="00DC5E1C" w:rsidP="008D4D43">
      <w:pPr>
        <w:numPr>
          <w:ilvl w:val="0"/>
          <w:numId w:val="134"/>
        </w:numPr>
        <w:spacing w:line="276" w:lineRule="auto"/>
        <w:ind w:left="1276" w:hanging="283"/>
        <w:contextualSpacing/>
        <w:jc w:val="both"/>
        <w:rPr>
          <w:rFonts w:eastAsiaTheme="minorHAnsi"/>
          <w:lang w:eastAsia="en-US"/>
        </w:rPr>
      </w:pPr>
      <w:r w:rsidRPr="008D4D43">
        <w:rPr>
          <w:rFonts w:eastAsiaTheme="minorHAnsi"/>
          <w:lang w:eastAsia="en-US"/>
        </w:rPr>
        <w:t>imiona i nazwiska nauczycieli, o których mowa w ust. 10, a w przypadku egzaminu klasyfikacyjnego przeprowadzan</w:t>
      </w:r>
      <w:r w:rsidR="00581745" w:rsidRPr="008D4D43">
        <w:rPr>
          <w:rFonts w:eastAsiaTheme="minorHAnsi"/>
          <w:lang w:eastAsia="en-US"/>
        </w:rPr>
        <w:t>ego dla ucznia, o którym mowa w </w:t>
      </w:r>
      <w:r w:rsidRPr="008D4D43">
        <w:rPr>
          <w:rFonts w:eastAsiaTheme="minorHAnsi"/>
          <w:lang w:eastAsia="en-US"/>
        </w:rPr>
        <w:t>ust. 4 pkt 2 - skład komisji</w:t>
      </w:r>
    </w:p>
    <w:p w:rsidR="00DC5E1C" w:rsidRPr="008D4D43" w:rsidRDefault="00DC5E1C" w:rsidP="008D4D43">
      <w:pPr>
        <w:numPr>
          <w:ilvl w:val="0"/>
          <w:numId w:val="134"/>
        </w:numPr>
        <w:tabs>
          <w:tab w:val="left" w:pos="1276"/>
        </w:tabs>
        <w:spacing w:line="276" w:lineRule="auto"/>
        <w:ind w:firstLine="273"/>
        <w:contextualSpacing/>
        <w:jc w:val="both"/>
        <w:rPr>
          <w:rFonts w:eastAsiaTheme="minorHAnsi"/>
          <w:lang w:eastAsia="en-US"/>
        </w:rPr>
      </w:pPr>
      <w:r w:rsidRPr="008D4D43">
        <w:rPr>
          <w:rFonts w:eastAsiaTheme="minorHAnsi"/>
          <w:lang w:eastAsia="en-US"/>
        </w:rPr>
        <w:t xml:space="preserve">termin egzaminu klasyfikacyjnego; </w:t>
      </w:r>
    </w:p>
    <w:p w:rsidR="00DC5E1C" w:rsidRPr="008D4D43" w:rsidRDefault="00DC5E1C" w:rsidP="008D4D43">
      <w:pPr>
        <w:numPr>
          <w:ilvl w:val="0"/>
          <w:numId w:val="134"/>
        </w:numPr>
        <w:tabs>
          <w:tab w:val="left" w:pos="1276"/>
        </w:tabs>
        <w:spacing w:line="276" w:lineRule="auto"/>
        <w:ind w:firstLine="273"/>
        <w:contextualSpacing/>
        <w:jc w:val="both"/>
        <w:rPr>
          <w:rFonts w:eastAsiaTheme="minorHAnsi"/>
          <w:lang w:eastAsia="en-US"/>
        </w:rPr>
      </w:pPr>
      <w:r w:rsidRPr="008D4D43">
        <w:rPr>
          <w:rFonts w:eastAsiaTheme="minorHAnsi"/>
          <w:lang w:eastAsia="en-US"/>
        </w:rPr>
        <w:t xml:space="preserve">zadania (ćwiczenia) egzaminacyjne; </w:t>
      </w:r>
    </w:p>
    <w:p w:rsidR="00DC5E1C" w:rsidRPr="008D4D43" w:rsidRDefault="00DC5E1C" w:rsidP="008D4D43">
      <w:pPr>
        <w:numPr>
          <w:ilvl w:val="0"/>
          <w:numId w:val="134"/>
        </w:numPr>
        <w:tabs>
          <w:tab w:val="left" w:pos="1276"/>
        </w:tabs>
        <w:spacing w:line="276" w:lineRule="auto"/>
        <w:ind w:firstLine="273"/>
        <w:contextualSpacing/>
        <w:jc w:val="both"/>
        <w:rPr>
          <w:rFonts w:eastAsiaTheme="minorHAnsi"/>
          <w:lang w:eastAsia="en-US"/>
        </w:rPr>
      </w:pPr>
      <w:r w:rsidRPr="008D4D43">
        <w:rPr>
          <w:rFonts w:eastAsiaTheme="minorHAnsi"/>
          <w:lang w:eastAsia="en-US"/>
        </w:rPr>
        <w:t xml:space="preserve">ustalone oceny. </w:t>
      </w:r>
    </w:p>
    <w:p w:rsidR="00DC5E1C" w:rsidRPr="008D4D43" w:rsidRDefault="00DC5E1C" w:rsidP="008D4D43">
      <w:pPr>
        <w:numPr>
          <w:ilvl w:val="0"/>
          <w:numId w:val="131"/>
        </w:numPr>
        <w:spacing w:line="276" w:lineRule="auto"/>
        <w:contextualSpacing/>
        <w:jc w:val="both"/>
        <w:rPr>
          <w:rFonts w:eastAsiaTheme="minorHAnsi"/>
          <w:lang w:eastAsia="en-US"/>
        </w:rPr>
      </w:pPr>
      <w:r w:rsidRPr="008D4D43">
        <w:rPr>
          <w:rFonts w:eastAsiaTheme="minorHAnsi"/>
          <w:lang w:eastAsia="en-US"/>
        </w:rPr>
        <w:t xml:space="preserve">Do protokołu dołącza się pisemne prace ucznia i zwięzłą informację o ustnych odpowiedziach ucznia. Protokół stanowi załącznik do arkusza ocen ucznia. Uczeń, który z przyczyn usprawiedliwionych nie przystąpił do egzaminu klasyfikacyjnego w terminie ustalonym, może przystąpić do niego w dodatkowym terminie określonym przez dyrektora szkoły.”; W przypadku nieklasyfikowania ucznia z obowiązkowych lub dodatkowych zajęć edukacyjnych, w dokumentacji przebiegu nauczania zamiast oceny klasyfikacyjnej wpisuje się "nieklasyfikowany" albo “nieklasyfikowana”. </w:t>
      </w:r>
    </w:p>
    <w:p w:rsidR="00921696" w:rsidRPr="008D4D43" w:rsidRDefault="00921696" w:rsidP="008D4D43">
      <w:pPr>
        <w:spacing w:line="276" w:lineRule="auto"/>
        <w:jc w:val="both"/>
        <w:rPr>
          <w:rFonts w:eastAsiaTheme="minorHAnsi"/>
          <w:b/>
          <w:lang w:eastAsia="en-US"/>
        </w:rPr>
      </w:pPr>
    </w:p>
    <w:p w:rsidR="00DC5E1C" w:rsidRPr="008D4D43" w:rsidRDefault="00E2251D" w:rsidP="00E2251D">
      <w:pPr>
        <w:spacing w:line="276" w:lineRule="auto"/>
        <w:jc w:val="center"/>
        <w:rPr>
          <w:rFonts w:eastAsiaTheme="minorHAnsi"/>
          <w:b/>
          <w:lang w:eastAsia="en-US"/>
        </w:rPr>
      </w:pPr>
      <w:r>
        <w:rPr>
          <w:rFonts w:eastAsiaTheme="minorHAnsi"/>
          <w:b/>
          <w:lang w:eastAsia="en-US"/>
        </w:rPr>
        <w:t>§ 68</w:t>
      </w:r>
    </w:p>
    <w:p w:rsidR="00DC5E1C" w:rsidRPr="008D4D43" w:rsidRDefault="00DC5E1C" w:rsidP="008D4D43">
      <w:pPr>
        <w:spacing w:line="276" w:lineRule="auto"/>
        <w:jc w:val="both"/>
        <w:rPr>
          <w:rFonts w:eastAsiaTheme="minorHAnsi"/>
          <w:lang w:eastAsia="en-US"/>
        </w:rPr>
      </w:pPr>
    </w:p>
    <w:p w:rsidR="00DC5E1C" w:rsidRPr="008D4D43" w:rsidRDefault="00DC5E1C" w:rsidP="008D4D43">
      <w:pPr>
        <w:numPr>
          <w:ilvl w:val="0"/>
          <w:numId w:val="135"/>
        </w:numPr>
        <w:spacing w:line="276" w:lineRule="auto"/>
        <w:contextualSpacing/>
        <w:jc w:val="both"/>
        <w:rPr>
          <w:rFonts w:eastAsiaTheme="minorHAnsi"/>
          <w:lang w:eastAsia="en-US"/>
        </w:rPr>
      </w:pPr>
      <w:r w:rsidRPr="008D4D43">
        <w:rPr>
          <w:rFonts w:eastAsiaTheme="minorHAnsi"/>
          <w:lang w:eastAsia="en-US"/>
        </w:rPr>
        <w:t>Ustalona przez nauczyciela albo uzyskana w wyniku egzaminu klasyfikacyjnego roczna ocena klasyfikacyjna z zajęć edukacyjnych jest ostateczna, z zastrzeżeniem §17 ust. 3.</w:t>
      </w:r>
    </w:p>
    <w:p w:rsidR="00DC5E1C" w:rsidRPr="008D4D43" w:rsidRDefault="00DC5E1C" w:rsidP="008D4D43">
      <w:pPr>
        <w:numPr>
          <w:ilvl w:val="0"/>
          <w:numId w:val="135"/>
        </w:numPr>
        <w:spacing w:line="276" w:lineRule="auto"/>
        <w:contextualSpacing/>
        <w:jc w:val="both"/>
        <w:rPr>
          <w:rFonts w:eastAsiaTheme="minorHAnsi"/>
          <w:lang w:eastAsia="en-US"/>
        </w:rPr>
      </w:pPr>
      <w:r w:rsidRPr="008D4D43">
        <w:rPr>
          <w:rFonts w:eastAsiaTheme="minorHAnsi"/>
          <w:lang w:eastAsia="en-US"/>
        </w:rPr>
        <w:t>Ustalona przez wychowawcę klasy roczna ocena klasyfikacyjna zachowania jest ostateczna, z zastrzeżeniem §17 ust. 4 i §18 ust. 1.</w:t>
      </w:r>
    </w:p>
    <w:p w:rsidR="00DC5E1C" w:rsidRPr="008D4D43" w:rsidRDefault="00DC5E1C" w:rsidP="008D4D43">
      <w:pPr>
        <w:numPr>
          <w:ilvl w:val="0"/>
          <w:numId w:val="135"/>
        </w:numPr>
        <w:spacing w:line="276" w:lineRule="auto"/>
        <w:contextualSpacing/>
        <w:jc w:val="both"/>
        <w:rPr>
          <w:rFonts w:eastAsiaTheme="minorHAnsi"/>
          <w:lang w:eastAsia="en-US"/>
        </w:rPr>
      </w:pPr>
      <w:r w:rsidRPr="008D4D43">
        <w:rPr>
          <w:rFonts w:eastAsiaTheme="minorHAnsi"/>
          <w:lang w:eastAsia="en-US"/>
        </w:rPr>
        <w:t>Ustalona przez nauczyciela albo uzyskana w wyniku egzaminu klasyfikacyjnego niedostateczna roczna ocena klasyfikacyjna z zajęć edukacyjnych może być zmieniona w wyniku egzaminu poprawkowego.</w:t>
      </w:r>
    </w:p>
    <w:p w:rsidR="00DC5E1C" w:rsidRPr="008D4D43" w:rsidRDefault="00DC5E1C" w:rsidP="008D4D43">
      <w:pPr>
        <w:numPr>
          <w:ilvl w:val="0"/>
          <w:numId w:val="135"/>
        </w:numPr>
        <w:spacing w:line="276" w:lineRule="auto"/>
        <w:contextualSpacing/>
        <w:jc w:val="both"/>
        <w:rPr>
          <w:rFonts w:eastAsiaTheme="minorHAnsi"/>
          <w:lang w:eastAsia="en-US"/>
        </w:rPr>
      </w:pPr>
      <w:r w:rsidRPr="008D4D43">
        <w:rPr>
          <w:rFonts w:eastAsiaTheme="minorHAnsi"/>
          <w:lang w:eastAsia="en-US"/>
        </w:rPr>
        <w:t>Ustalona przez wychowawcę klasy roczna ocena klasyfikacyjna zachowania może być zmieniona w wyniku głosowania komisji.</w:t>
      </w:r>
    </w:p>
    <w:p w:rsidR="00DC5E1C" w:rsidRPr="008D4D43" w:rsidRDefault="00DC5E1C" w:rsidP="008D4D43">
      <w:pPr>
        <w:spacing w:line="276" w:lineRule="auto"/>
        <w:jc w:val="both"/>
        <w:rPr>
          <w:rFonts w:eastAsiaTheme="minorHAnsi"/>
          <w:lang w:eastAsia="en-US"/>
        </w:rPr>
      </w:pPr>
    </w:p>
    <w:p w:rsidR="00DC5E1C" w:rsidRPr="008D4D43" w:rsidRDefault="00921696" w:rsidP="00E2251D">
      <w:pPr>
        <w:spacing w:line="276" w:lineRule="auto"/>
        <w:jc w:val="center"/>
        <w:rPr>
          <w:rFonts w:eastAsiaTheme="minorHAnsi"/>
          <w:b/>
          <w:lang w:eastAsia="en-US"/>
        </w:rPr>
      </w:pPr>
      <w:r w:rsidRPr="008D4D43">
        <w:rPr>
          <w:rFonts w:eastAsiaTheme="minorHAnsi"/>
          <w:b/>
          <w:lang w:eastAsia="en-US"/>
        </w:rPr>
        <w:t>§ 6</w:t>
      </w:r>
      <w:r w:rsidR="00E2251D">
        <w:rPr>
          <w:rFonts w:eastAsiaTheme="minorHAnsi"/>
          <w:b/>
          <w:lang w:eastAsia="en-US"/>
        </w:rPr>
        <w:t>9</w:t>
      </w:r>
    </w:p>
    <w:p w:rsidR="00DC5E1C" w:rsidRPr="008D4D43" w:rsidRDefault="00DC5E1C" w:rsidP="008D4D43">
      <w:pPr>
        <w:spacing w:line="276" w:lineRule="auto"/>
        <w:jc w:val="both"/>
        <w:rPr>
          <w:rFonts w:eastAsiaTheme="minorHAnsi"/>
          <w:lang w:eastAsia="en-US"/>
        </w:rPr>
      </w:pPr>
    </w:p>
    <w:p w:rsidR="00DC5E1C" w:rsidRPr="008D4D43" w:rsidRDefault="00DC5E1C" w:rsidP="008D4D43">
      <w:pPr>
        <w:numPr>
          <w:ilvl w:val="0"/>
          <w:numId w:val="136"/>
        </w:numPr>
        <w:spacing w:line="276" w:lineRule="auto"/>
        <w:contextualSpacing/>
        <w:jc w:val="both"/>
        <w:rPr>
          <w:rFonts w:eastAsiaTheme="minorHAnsi"/>
          <w:lang w:eastAsia="en-US"/>
        </w:rPr>
      </w:pPr>
      <w:r w:rsidRPr="008D4D43">
        <w:rPr>
          <w:rFonts w:eastAsiaTheme="minorHAnsi"/>
          <w:lang w:eastAsia="en-US"/>
        </w:rPr>
        <w:t>Uczeń lub jego rodzice (opiekuni prawni) mogą zgłosić zastrzeżenia do Dyrektora Szkoły, jeżeli uznają, że roczna ocena klasyfikacyjna z zajęć edukacyjnych lub roczna ocena klasyfikacyjna zachowania została ustalona niezgodnie z przepisami prawa dotyczącymi trybu ustalania tej oceny. Zastrzeżenia zgłasza się od dnia ustalenia rocznej oceny klasyfikacyjnej z zajęć lub rocznej oceny klasyfikacyjnej zachowania, nie później jednak niż w terminie 2 dni roboczych od dnia zakończenia rocznych zajęć dydaktyczno-wychowawczych.</w:t>
      </w:r>
    </w:p>
    <w:p w:rsidR="00DC5E1C" w:rsidRPr="008D4D43" w:rsidRDefault="00DC5E1C" w:rsidP="008D4D43">
      <w:pPr>
        <w:numPr>
          <w:ilvl w:val="0"/>
          <w:numId w:val="136"/>
        </w:numPr>
        <w:spacing w:line="276" w:lineRule="auto"/>
        <w:contextualSpacing/>
        <w:jc w:val="both"/>
        <w:rPr>
          <w:rFonts w:eastAsiaTheme="minorHAnsi"/>
          <w:lang w:eastAsia="en-US"/>
        </w:rPr>
      </w:pPr>
      <w:r w:rsidRPr="008D4D43">
        <w:rPr>
          <w:rFonts w:eastAsiaTheme="minorHAnsi"/>
          <w:lang w:eastAsia="en-US"/>
        </w:rPr>
        <w:t>W przypadku stwierdzenia, że roczna ocena klasyfikacyjna z zajęć edukacyjnych lub roczna ocena klasyfikacyjna zachowania została ustalona niezgodnie z przepisami prawa dotyczącymi trybu ustalania tej oceny, Dyrektor Zespołu powołuje komisję, która:</w:t>
      </w:r>
    </w:p>
    <w:p w:rsidR="00DC5E1C" w:rsidRPr="008D4D43" w:rsidRDefault="00DC5E1C" w:rsidP="008D4D43">
      <w:pPr>
        <w:numPr>
          <w:ilvl w:val="0"/>
          <w:numId w:val="137"/>
        </w:numPr>
        <w:spacing w:line="276" w:lineRule="auto"/>
        <w:contextualSpacing/>
        <w:jc w:val="both"/>
        <w:rPr>
          <w:rFonts w:eastAsiaTheme="minorHAnsi"/>
          <w:lang w:eastAsia="en-US"/>
        </w:rPr>
      </w:pPr>
      <w:r w:rsidRPr="008D4D43">
        <w:rPr>
          <w:rFonts w:eastAsiaTheme="minorHAnsi"/>
          <w:lang w:eastAsia="en-US"/>
        </w:rPr>
        <w:t>w przypadku rocznej oceny klasyfikacyjnej z zajęć edukacyjnych - przeprowadza sprawdzian wiadomości i umiejętności ucznia, oraz ustala roczną ocenę klasyfikacyjną z danych zajęć edukacyjnych;</w:t>
      </w:r>
    </w:p>
    <w:p w:rsidR="00DC5E1C" w:rsidRPr="008D4D43" w:rsidRDefault="00DC5E1C" w:rsidP="008D4D43">
      <w:pPr>
        <w:numPr>
          <w:ilvl w:val="0"/>
          <w:numId w:val="137"/>
        </w:numPr>
        <w:spacing w:line="276" w:lineRule="auto"/>
        <w:ind w:left="993" w:hanging="426"/>
        <w:contextualSpacing/>
        <w:jc w:val="both"/>
        <w:rPr>
          <w:rFonts w:eastAsiaTheme="minorHAnsi"/>
          <w:lang w:eastAsia="en-US"/>
        </w:rPr>
      </w:pPr>
      <w:r w:rsidRPr="008D4D43">
        <w:rPr>
          <w:rFonts w:eastAsiaTheme="minorHAnsi"/>
          <w:lang w:eastAsia="en-US"/>
        </w:rPr>
        <w:t>w przypadku rocznej oceny klasyfikacyjnej zachowania - ustala roczną ocenę klasyfikacyjną zachowania.</w:t>
      </w:r>
    </w:p>
    <w:p w:rsidR="00DC5E1C" w:rsidRPr="008D4D43" w:rsidRDefault="00DC5E1C" w:rsidP="008D4D43">
      <w:pPr>
        <w:numPr>
          <w:ilvl w:val="0"/>
          <w:numId w:val="136"/>
        </w:numPr>
        <w:spacing w:line="276" w:lineRule="auto"/>
        <w:contextualSpacing/>
        <w:jc w:val="both"/>
        <w:rPr>
          <w:rFonts w:eastAsiaTheme="minorHAnsi"/>
          <w:lang w:eastAsia="en-US"/>
        </w:rPr>
      </w:pPr>
      <w:r w:rsidRPr="008D4D43">
        <w:rPr>
          <w:rFonts w:eastAsiaTheme="minorHAnsi"/>
          <w:lang w:eastAsia="en-US"/>
        </w:rPr>
        <w:t xml:space="preserve">Termin sprawdzianu, o którym mowa w ust. 2 pkt 1, uzgadnia się z uczniem i jego rodzicami. </w:t>
      </w:r>
    </w:p>
    <w:p w:rsidR="00DC5E1C" w:rsidRPr="008D4D43" w:rsidRDefault="00DC5E1C" w:rsidP="008D4D43">
      <w:pPr>
        <w:numPr>
          <w:ilvl w:val="0"/>
          <w:numId w:val="136"/>
        </w:numPr>
        <w:spacing w:line="276" w:lineRule="auto"/>
        <w:contextualSpacing/>
        <w:jc w:val="both"/>
        <w:rPr>
          <w:rFonts w:eastAsiaTheme="minorHAnsi"/>
          <w:lang w:eastAsia="en-US"/>
        </w:rPr>
      </w:pPr>
      <w:r w:rsidRPr="008D4D43">
        <w:rPr>
          <w:rFonts w:eastAsiaTheme="minorHAnsi"/>
          <w:lang w:eastAsia="en-US"/>
        </w:rPr>
        <w:t xml:space="preserve">W skład komisji wchodzą: </w:t>
      </w:r>
    </w:p>
    <w:p w:rsidR="00DC5E1C" w:rsidRPr="008D4D43" w:rsidRDefault="00DC5E1C" w:rsidP="008D4D43">
      <w:pPr>
        <w:numPr>
          <w:ilvl w:val="1"/>
          <w:numId w:val="137"/>
        </w:numPr>
        <w:tabs>
          <w:tab w:val="num" w:pos="993"/>
        </w:tabs>
        <w:spacing w:line="276" w:lineRule="auto"/>
        <w:ind w:hanging="1080"/>
        <w:contextualSpacing/>
        <w:jc w:val="both"/>
        <w:rPr>
          <w:rFonts w:eastAsiaTheme="minorHAnsi"/>
          <w:lang w:eastAsia="en-US"/>
        </w:rPr>
      </w:pPr>
      <w:r w:rsidRPr="008D4D43">
        <w:rPr>
          <w:rFonts w:eastAsiaTheme="minorHAnsi"/>
          <w:lang w:eastAsia="en-US"/>
        </w:rPr>
        <w:t>która ustala roczną ocenę klasyfikacyjną zachowania</w:t>
      </w:r>
    </w:p>
    <w:p w:rsidR="00DC5E1C" w:rsidRPr="008D4D43" w:rsidRDefault="00DC5E1C" w:rsidP="008D4D43">
      <w:pPr>
        <w:numPr>
          <w:ilvl w:val="2"/>
          <w:numId w:val="137"/>
        </w:numPr>
        <w:spacing w:line="276" w:lineRule="auto"/>
        <w:ind w:left="1418" w:hanging="284"/>
        <w:contextualSpacing/>
        <w:jc w:val="both"/>
        <w:rPr>
          <w:rFonts w:eastAsiaTheme="minorHAnsi"/>
          <w:lang w:eastAsia="en-US"/>
        </w:rPr>
      </w:pPr>
      <w:r w:rsidRPr="008D4D43">
        <w:rPr>
          <w:rFonts w:eastAsiaTheme="minorHAnsi"/>
          <w:lang w:eastAsia="en-US"/>
        </w:rPr>
        <w:t>Dyrektor Szkoły albo nauczyciel zajmujący w Szkole inne stanowisko kierownicze - jako przewodniczący komisji,</w:t>
      </w:r>
    </w:p>
    <w:p w:rsidR="00DC5E1C" w:rsidRPr="008D4D43" w:rsidRDefault="00DC5E1C" w:rsidP="008D4D43">
      <w:pPr>
        <w:numPr>
          <w:ilvl w:val="2"/>
          <w:numId w:val="137"/>
        </w:numPr>
        <w:spacing w:line="276" w:lineRule="auto"/>
        <w:ind w:left="1418" w:hanging="284"/>
        <w:contextualSpacing/>
        <w:jc w:val="both"/>
        <w:rPr>
          <w:rFonts w:eastAsiaTheme="minorHAnsi"/>
          <w:lang w:eastAsia="en-US"/>
        </w:rPr>
      </w:pPr>
      <w:r w:rsidRPr="008D4D43">
        <w:rPr>
          <w:rFonts w:eastAsiaTheme="minorHAnsi"/>
          <w:lang w:eastAsia="en-US"/>
        </w:rPr>
        <w:t>nauczyciel prowadzący dane zajęcia edukacyjne,</w:t>
      </w:r>
    </w:p>
    <w:p w:rsidR="00DC5E1C" w:rsidRPr="008D4D43" w:rsidRDefault="00DC5E1C" w:rsidP="008D4D43">
      <w:pPr>
        <w:numPr>
          <w:ilvl w:val="2"/>
          <w:numId w:val="137"/>
        </w:numPr>
        <w:spacing w:line="276" w:lineRule="auto"/>
        <w:ind w:left="1418" w:hanging="284"/>
        <w:contextualSpacing/>
        <w:jc w:val="both"/>
        <w:rPr>
          <w:rFonts w:eastAsiaTheme="minorHAnsi"/>
          <w:lang w:eastAsia="en-US"/>
        </w:rPr>
      </w:pPr>
      <w:r w:rsidRPr="008D4D43">
        <w:rPr>
          <w:rFonts w:eastAsiaTheme="minorHAnsi"/>
          <w:lang w:eastAsia="en-US"/>
        </w:rPr>
        <w:t>dwóch nauczycieli z danej lub innej szkoły tego samego typu, prowadzący takie same zajęcia edukacyjne.</w:t>
      </w:r>
    </w:p>
    <w:p w:rsidR="00DC5E1C" w:rsidRPr="008D4D43" w:rsidRDefault="00DC5E1C" w:rsidP="008D4D43">
      <w:pPr>
        <w:numPr>
          <w:ilvl w:val="1"/>
          <w:numId w:val="137"/>
        </w:numPr>
        <w:tabs>
          <w:tab w:val="left" w:pos="567"/>
          <w:tab w:val="left" w:pos="993"/>
        </w:tabs>
        <w:spacing w:line="276" w:lineRule="auto"/>
        <w:ind w:left="567" w:firstLine="0"/>
        <w:contextualSpacing/>
        <w:jc w:val="both"/>
        <w:rPr>
          <w:rFonts w:eastAsiaTheme="minorHAnsi"/>
          <w:lang w:eastAsia="en-US"/>
        </w:rPr>
      </w:pPr>
      <w:r w:rsidRPr="008D4D43">
        <w:rPr>
          <w:rFonts w:eastAsiaTheme="minorHAnsi"/>
          <w:lang w:eastAsia="en-US"/>
        </w:rPr>
        <w:t xml:space="preserve">w przypadku rocznej oceny klasyfikacyjnej zachowania: </w:t>
      </w:r>
    </w:p>
    <w:p w:rsidR="00DC5E1C" w:rsidRPr="008D4D43" w:rsidRDefault="00DC5E1C" w:rsidP="008D4D43">
      <w:pPr>
        <w:numPr>
          <w:ilvl w:val="2"/>
          <w:numId w:val="137"/>
        </w:numPr>
        <w:spacing w:line="276" w:lineRule="auto"/>
        <w:ind w:left="1418" w:hanging="284"/>
        <w:contextualSpacing/>
        <w:jc w:val="both"/>
        <w:rPr>
          <w:rFonts w:eastAsiaTheme="minorHAnsi"/>
          <w:lang w:eastAsia="en-US"/>
        </w:rPr>
      </w:pPr>
      <w:r w:rsidRPr="008D4D43">
        <w:rPr>
          <w:rFonts w:eastAsiaTheme="minorHAnsi"/>
          <w:lang w:eastAsia="en-US"/>
        </w:rPr>
        <w:t xml:space="preserve">Dyrektor Szkoły albo nauczyciel zajmujący w Szkole inne stanowisko kierownicze - jako przewodniczący komisji, </w:t>
      </w:r>
    </w:p>
    <w:p w:rsidR="00DC5E1C" w:rsidRPr="008D4D43" w:rsidRDefault="00DC5E1C" w:rsidP="008D4D43">
      <w:pPr>
        <w:numPr>
          <w:ilvl w:val="2"/>
          <w:numId w:val="137"/>
        </w:numPr>
        <w:spacing w:line="276" w:lineRule="auto"/>
        <w:ind w:left="1134" w:firstLine="0"/>
        <w:contextualSpacing/>
        <w:jc w:val="both"/>
        <w:rPr>
          <w:rFonts w:eastAsiaTheme="minorHAnsi"/>
          <w:lang w:eastAsia="en-US"/>
        </w:rPr>
      </w:pPr>
      <w:r w:rsidRPr="008D4D43">
        <w:rPr>
          <w:rFonts w:eastAsiaTheme="minorHAnsi"/>
          <w:lang w:eastAsia="en-US"/>
        </w:rPr>
        <w:t xml:space="preserve">wychowawca klasy, </w:t>
      </w:r>
    </w:p>
    <w:p w:rsidR="00DC5E1C" w:rsidRPr="008D4D43" w:rsidRDefault="00DC5E1C" w:rsidP="008D4D43">
      <w:pPr>
        <w:numPr>
          <w:ilvl w:val="2"/>
          <w:numId w:val="137"/>
        </w:numPr>
        <w:spacing w:line="276" w:lineRule="auto"/>
        <w:ind w:left="1418" w:hanging="284"/>
        <w:contextualSpacing/>
        <w:jc w:val="both"/>
        <w:rPr>
          <w:rFonts w:eastAsiaTheme="minorHAnsi"/>
          <w:lang w:eastAsia="en-US"/>
        </w:rPr>
      </w:pPr>
      <w:r w:rsidRPr="008D4D43">
        <w:rPr>
          <w:rFonts w:eastAsiaTheme="minorHAnsi"/>
          <w:lang w:eastAsia="en-US"/>
        </w:rPr>
        <w:lastRenderedPageBreak/>
        <w:t xml:space="preserve">wskazany przez Dyrektora Szkoły nauczyciel prowadzący zajęcia edukacyjne w danej klasie, </w:t>
      </w:r>
    </w:p>
    <w:p w:rsidR="00DC5E1C" w:rsidRPr="008D4D43" w:rsidRDefault="00DC5E1C" w:rsidP="008D4D43">
      <w:pPr>
        <w:numPr>
          <w:ilvl w:val="2"/>
          <w:numId w:val="137"/>
        </w:numPr>
        <w:spacing w:line="276" w:lineRule="auto"/>
        <w:ind w:left="1418" w:hanging="284"/>
        <w:contextualSpacing/>
        <w:jc w:val="both"/>
        <w:rPr>
          <w:rFonts w:eastAsiaTheme="minorHAnsi"/>
          <w:lang w:eastAsia="en-US"/>
        </w:rPr>
      </w:pPr>
      <w:r w:rsidRPr="008D4D43">
        <w:rPr>
          <w:rFonts w:eastAsiaTheme="minorHAnsi"/>
          <w:lang w:eastAsia="en-US"/>
        </w:rPr>
        <w:t xml:space="preserve">pedagog, jeżeli jest zatrudniony w szkole, </w:t>
      </w:r>
    </w:p>
    <w:p w:rsidR="00DC5E1C" w:rsidRPr="008D4D43" w:rsidRDefault="00DC5E1C" w:rsidP="008D4D43">
      <w:pPr>
        <w:numPr>
          <w:ilvl w:val="2"/>
          <w:numId w:val="137"/>
        </w:numPr>
        <w:spacing w:line="276" w:lineRule="auto"/>
        <w:ind w:left="1418" w:hanging="284"/>
        <w:contextualSpacing/>
        <w:jc w:val="both"/>
        <w:rPr>
          <w:rFonts w:eastAsiaTheme="minorHAnsi"/>
          <w:lang w:eastAsia="en-US"/>
        </w:rPr>
      </w:pPr>
      <w:r w:rsidRPr="008D4D43">
        <w:rPr>
          <w:rFonts w:eastAsiaTheme="minorHAnsi"/>
          <w:lang w:eastAsia="en-US"/>
        </w:rPr>
        <w:t xml:space="preserve">przedstawiciel samorządu uczniowskiego, </w:t>
      </w:r>
    </w:p>
    <w:p w:rsidR="00DC5E1C" w:rsidRPr="008D4D43" w:rsidRDefault="00DC5E1C" w:rsidP="008D4D43">
      <w:pPr>
        <w:numPr>
          <w:ilvl w:val="2"/>
          <w:numId w:val="137"/>
        </w:numPr>
        <w:spacing w:line="276" w:lineRule="auto"/>
        <w:ind w:left="1418" w:hanging="284"/>
        <w:contextualSpacing/>
        <w:jc w:val="both"/>
        <w:rPr>
          <w:rFonts w:eastAsiaTheme="minorHAnsi"/>
          <w:lang w:eastAsia="en-US"/>
        </w:rPr>
      </w:pPr>
      <w:r w:rsidRPr="008D4D43">
        <w:rPr>
          <w:rFonts w:eastAsiaTheme="minorHAnsi"/>
          <w:lang w:eastAsia="en-US"/>
        </w:rPr>
        <w:t>przedstawiciel Rady Rodziców.</w:t>
      </w:r>
    </w:p>
    <w:p w:rsidR="00DC5E1C" w:rsidRPr="008D4D43" w:rsidRDefault="00DC5E1C" w:rsidP="008D4D43">
      <w:pPr>
        <w:numPr>
          <w:ilvl w:val="0"/>
          <w:numId w:val="136"/>
        </w:numPr>
        <w:spacing w:line="276" w:lineRule="auto"/>
        <w:contextualSpacing/>
        <w:jc w:val="both"/>
        <w:rPr>
          <w:rFonts w:eastAsiaTheme="minorHAnsi"/>
          <w:lang w:eastAsia="en-US"/>
        </w:rPr>
      </w:pPr>
      <w:r w:rsidRPr="008D4D43">
        <w:rPr>
          <w:rFonts w:eastAsiaTheme="minorHAnsi"/>
          <w:lang w:eastAsia="en-US"/>
        </w:rPr>
        <w:t xml:space="preserve"> Nauczyciel, o którym mowa w ust. 4 pkt 1 lit.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rsidR="00DC5E1C" w:rsidRPr="008D4D43" w:rsidRDefault="00DC5E1C" w:rsidP="008D4D43">
      <w:pPr>
        <w:numPr>
          <w:ilvl w:val="0"/>
          <w:numId w:val="136"/>
        </w:numPr>
        <w:spacing w:line="276" w:lineRule="auto"/>
        <w:contextualSpacing/>
        <w:jc w:val="both"/>
        <w:rPr>
          <w:rFonts w:eastAsiaTheme="minorHAnsi"/>
          <w:lang w:eastAsia="en-US"/>
        </w:rPr>
      </w:pPr>
      <w:r w:rsidRPr="008D4D43">
        <w:rPr>
          <w:rFonts w:eastAsiaTheme="minorHAnsi"/>
          <w:lang w:eastAsia="en-US"/>
        </w:rPr>
        <w:t xml:space="preserve"> Ustalona przez komisję roczna ocena klasyfikacyjna z zajęć edukacyjnych oraz roczna ocena klasyfikacyjna zachowania nie może być niższa od ustalonej wcześniej oceny. Ocena ustalona przez komisję jest ostateczna. </w:t>
      </w:r>
    </w:p>
    <w:p w:rsidR="00DC5E1C" w:rsidRPr="008D4D43" w:rsidRDefault="00DC5E1C" w:rsidP="008D4D43">
      <w:pPr>
        <w:numPr>
          <w:ilvl w:val="0"/>
          <w:numId w:val="136"/>
        </w:numPr>
        <w:spacing w:line="276" w:lineRule="auto"/>
        <w:contextualSpacing/>
        <w:jc w:val="both"/>
        <w:rPr>
          <w:rFonts w:eastAsiaTheme="minorHAnsi"/>
          <w:lang w:eastAsia="en-US"/>
        </w:rPr>
      </w:pPr>
      <w:r w:rsidRPr="008D4D43">
        <w:rPr>
          <w:rFonts w:eastAsiaTheme="minorHAnsi"/>
          <w:lang w:eastAsia="en-US"/>
        </w:rPr>
        <w:t xml:space="preserve">Z prac komisji sporządza się protokół, stanowiący załącznik do arkusza ocen ucznia: </w:t>
      </w:r>
    </w:p>
    <w:p w:rsidR="00DC5E1C" w:rsidRPr="008D4D43" w:rsidRDefault="00DC5E1C" w:rsidP="008D4D43">
      <w:pPr>
        <w:numPr>
          <w:ilvl w:val="1"/>
          <w:numId w:val="135"/>
        </w:numPr>
        <w:tabs>
          <w:tab w:val="left" w:pos="1701"/>
        </w:tabs>
        <w:spacing w:line="276" w:lineRule="auto"/>
        <w:ind w:hanging="306"/>
        <w:contextualSpacing/>
        <w:jc w:val="both"/>
        <w:rPr>
          <w:rFonts w:eastAsiaTheme="minorHAnsi"/>
          <w:lang w:eastAsia="en-US"/>
        </w:rPr>
      </w:pPr>
      <w:r w:rsidRPr="008D4D43">
        <w:rPr>
          <w:rFonts w:eastAsiaTheme="minorHAnsi"/>
          <w:lang w:eastAsia="en-US"/>
        </w:rPr>
        <w:t>Komisja, która przeprowadza sprawdzian wiadomości i umiejętności ucznia oraz ustala roczną ocenę klasyfikacyjną z danych zajęć edukacyjnych:</w:t>
      </w:r>
    </w:p>
    <w:p w:rsidR="00DC5E1C" w:rsidRPr="008D4D43" w:rsidRDefault="00DC5E1C" w:rsidP="008D4D43">
      <w:pPr>
        <w:numPr>
          <w:ilvl w:val="1"/>
          <w:numId w:val="136"/>
        </w:numPr>
        <w:tabs>
          <w:tab w:val="left" w:pos="1418"/>
        </w:tabs>
        <w:spacing w:line="276" w:lineRule="auto"/>
        <w:ind w:left="1134" w:firstLine="0"/>
        <w:contextualSpacing/>
        <w:jc w:val="both"/>
        <w:rPr>
          <w:rFonts w:eastAsiaTheme="minorHAnsi"/>
          <w:lang w:eastAsia="en-US"/>
        </w:rPr>
      </w:pPr>
      <w:r w:rsidRPr="008D4D43">
        <w:rPr>
          <w:rFonts w:eastAsiaTheme="minorHAnsi"/>
          <w:lang w:eastAsia="en-US"/>
        </w:rPr>
        <w:t>skład komisji,</w:t>
      </w:r>
    </w:p>
    <w:p w:rsidR="00DC5E1C" w:rsidRPr="008D4D43" w:rsidRDefault="00DC5E1C" w:rsidP="008D4D43">
      <w:pPr>
        <w:numPr>
          <w:ilvl w:val="1"/>
          <w:numId w:val="136"/>
        </w:numPr>
        <w:spacing w:line="276" w:lineRule="auto"/>
        <w:ind w:left="1134" w:firstLine="0"/>
        <w:contextualSpacing/>
        <w:jc w:val="both"/>
        <w:rPr>
          <w:rFonts w:eastAsiaTheme="minorHAnsi"/>
          <w:lang w:eastAsia="en-US"/>
        </w:rPr>
      </w:pPr>
      <w:r w:rsidRPr="008D4D43">
        <w:rPr>
          <w:rFonts w:eastAsiaTheme="minorHAnsi"/>
          <w:lang w:eastAsia="en-US"/>
        </w:rPr>
        <w:t>termin sprawdzianu, o którym mowa w ust. 2 pkt 1,</w:t>
      </w:r>
    </w:p>
    <w:p w:rsidR="00DC5E1C" w:rsidRPr="008D4D43" w:rsidRDefault="00DC5E1C" w:rsidP="008D4D43">
      <w:pPr>
        <w:numPr>
          <w:ilvl w:val="1"/>
          <w:numId w:val="136"/>
        </w:numPr>
        <w:tabs>
          <w:tab w:val="left" w:pos="1418"/>
        </w:tabs>
        <w:spacing w:line="276" w:lineRule="auto"/>
        <w:ind w:left="1134" w:firstLine="0"/>
        <w:contextualSpacing/>
        <w:jc w:val="both"/>
        <w:rPr>
          <w:rFonts w:eastAsiaTheme="minorHAnsi"/>
          <w:lang w:eastAsia="en-US"/>
        </w:rPr>
      </w:pPr>
      <w:r w:rsidRPr="008D4D43">
        <w:rPr>
          <w:rFonts w:eastAsiaTheme="minorHAnsi"/>
          <w:lang w:eastAsia="en-US"/>
        </w:rPr>
        <w:t>zadania (pytania) sprawdzające,</w:t>
      </w:r>
    </w:p>
    <w:p w:rsidR="00DC5E1C" w:rsidRPr="008D4D43" w:rsidRDefault="00DC5E1C" w:rsidP="008D4D43">
      <w:pPr>
        <w:numPr>
          <w:ilvl w:val="1"/>
          <w:numId w:val="136"/>
        </w:numPr>
        <w:tabs>
          <w:tab w:val="left" w:pos="1418"/>
        </w:tabs>
        <w:spacing w:line="276" w:lineRule="auto"/>
        <w:ind w:left="1134" w:firstLine="0"/>
        <w:contextualSpacing/>
        <w:jc w:val="both"/>
        <w:rPr>
          <w:rFonts w:eastAsiaTheme="minorHAnsi"/>
          <w:lang w:eastAsia="en-US"/>
        </w:rPr>
      </w:pPr>
      <w:r w:rsidRPr="008D4D43">
        <w:rPr>
          <w:rFonts w:eastAsiaTheme="minorHAnsi"/>
          <w:lang w:eastAsia="en-US"/>
        </w:rPr>
        <w:t>ustaloną ocenę.</w:t>
      </w:r>
    </w:p>
    <w:p w:rsidR="00DC5E1C" w:rsidRPr="008D4D43" w:rsidRDefault="00DC5E1C" w:rsidP="008D4D43">
      <w:pPr>
        <w:numPr>
          <w:ilvl w:val="1"/>
          <w:numId w:val="135"/>
        </w:numPr>
        <w:spacing w:line="276" w:lineRule="auto"/>
        <w:contextualSpacing/>
        <w:jc w:val="both"/>
        <w:rPr>
          <w:rFonts w:eastAsiaTheme="minorHAnsi"/>
          <w:lang w:eastAsia="en-US"/>
        </w:rPr>
      </w:pPr>
      <w:r w:rsidRPr="008D4D43">
        <w:rPr>
          <w:rFonts w:eastAsiaTheme="minorHAnsi"/>
          <w:lang w:eastAsia="en-US"/>
        </w:rPr>
        <w:t xml:space="preserve">Komisja, która ustala roczną ocenę klasyfikacyjną zachowania: </w:t>
      </w:r>
    </w:p>
    <w:p w:rsidR="00DC5E1C" w:rsidRPr="008D4D43" w:rsidRDefault="00DC5E1C" w:rsidP="008D4D43">
      <w:pPr>
        <w:numPr>
          <w:ilvl w:val="2"/>
          <w:numId w:val="135"/>
        </w:numPr>
        <w:spacing w:line="276" w:lineRule="auto"/>
        <w:ind w:left="1134" w:firstLine="0"/>
        <w:contextualSpacing/>
        <w:jc w:val="both"/>
        <w:rPr>
          <w:rFonts w:eastAsiaTheme="minorHAnsi"/>
          <w:lang w:eastAsia="en-US"/>
        </w:rPr>
      </w:pPr>
      <w:r w:rsidRPr="008D4D43">
        <w:rPr>
          <w:rFonts w:eastAsiaTheme="minorHAnsi"/>
          <w:lang w:eastAsia="en-US"/>
        </w:rPr>
        <w:t>skład komisji,</w:t>
      </w:r>
    </w:p>
    <w:p w:rsidR="00DC5E1C" w:rsidRPr="008D4D43" w:rsidRDefault="00DC5E1C" w:rsidP="008D4D43">
      <w:pPr>
        <w:numPr>
          <w:ilvl w:val="2"/>
          <w:numId w:val="135"/>
        </w:numPr>
        <w:spacing w:line="276" w:lineRule="auto"/>
        <w:ind w:left="1134" w:firstLine="0"/>
        <w:contextualSpacing/>
        <w:jc w:val="both"/>
        <w:rPr>
          <w:rFonts w:eastAsiaTheme="minorHAnsi"/>
          <w:lang w:eastAsia="en-US"/>
        </w:rPr>
      </w:pPr>
      <w:r w:rsidRPr="008D4D43">
        <w:rPr>
          <w:rFonts w:eastAsiaTheme="minorHAnsi"/>
          <w:lang w:eastAsia="en-US"/>
        </w:rPr>
        <w:t xml:space="preserve">termin posiedzenia komisji, </w:t>
      </w:r>
    </w:p>
    <w:p w:rsidR="00DC5E1C" w:rsidRPr="008D4D43" w:rsidRDefault="00DC5E1C" w:rsidP="008D4D43">
      <w:pPr>
        <w:numPr>
          <w:ilvl w:val="2"/>
          <w:numId w:val="135"/>
        </w:numPr>
        <w:spacing w:line="276" w:lineRule="auto"/>
        <w:ind w:left="1134" w:firstLine="0"/>
        <w:contextualSpacing/>
        <w:jc w:val="both"/>
        <w:rPr>
          <w:rFonts w:eastAsiaTheme="minorHAnsi"/>
          <w:lang w:eastAsia="en-US"/>
        </w:rPr>
      </w:pPr>
      <w:r w:rsidRPr="008D4D43">
        <w:rPr>
          <w:rFonts w:eastAsiaTheme="minorHAnsi"/>
          <w:lang w:eastAsia="en-US"/>
        </w:rPr>
        <w:t xml:space="preserve">wynik głosowania, </w:t>
      </w:r>
    </w:p>
    <w:p w:rsidR="00DC5E1C" w:rsidRPr="008D4D43" w:rsidRDefault="00DC5E1C" w:rsidP="008D4D43">
      <w:pPr>
        <w:numPr>
          <w:ilvl w:val="2"/>
          <w:numId w:val="135"/>
        </w:numPr>
        <w:spacing w:line="276" w:lineRule="auto"/>
        <w:ind w:left="1134" w:firstLine="0"/>
        <w:contextualSpacing/>
        <w:jc w:val="both"/>
        <w:rPr>
          <w:rFonts w:eastAsiaTheme="minorHAnsi"/>
          <w:lang w:eastAsia="en-US"/>
        </w:rPr>
      </w:pPr>
      <w:r w:rsidRPr="008D4D43">
        <w:rPr>
          <w:rFonts w:eastAsiaTheme="minorHAnsi"/>
          <w:lang w:eastAsia="en-US"/>
        </w:rPr>
        <w:t>ustaloną ocenę zachowania wraz z uzasadnieniem.</w:t>
      </w:r>
    </w:p>
    <w:p w:rsidR="00DC5E1C" w:rsidRPr="008D4D43" w:rsidRDefault="00DC5E1C" w:rsidP="008D4D43">
      <w:pPr>
        <w:numPr>
          <w:ilvl w:val="0"/>
          <w:numId w:val="136"/>
        </w:numPr>
        <w:spacing w:line="276" w:lineRule="auto"/>
        <w:contextualSpacing/>
        <w:jc w:val="both"/>
        <w:rPr>
          <w:rFonts w:eastAsiaTheme="minorHAnsi"/>
          <w:lang w:eastAsia="en-US"/>
        </w:rPr>
      </w:pPr>
      <w:r w:rsidRPr="008D4D43">
        <w:rPr>
          <w:rFonts w:eastAsiaTheme="minorHAnsi"/>
          <w:lang w:eastAsia="en-US"/>
        </w:rPr>
        <w:t xml:space="preserve">Do protokołu, o którym mowa w ust. 7 pkt 1, dołącza się pisemne prace ucznia i zwięzłą informację o ustnych odpowiedziach ucznia. </w:t>
      </w:r>
    </w:p>
    <w:p w:rsidR="00DC5E1C" w:rsidRPr="008D4D43" w:rsidRDefault="00DC5E1C" w:rsidP="008D4D43">
      <w:pPr>
        <w:numPr>
          <w:ilvl w:val="0"/>
          <w:numId w:val="136"/>
        </w:numPr>
        <w:spacing w:line="276" w:lineRule="auto"/>
        <w:contextualSpacing/>
        <w:jc w:val="both"/>
        <w:rPr>
          <w:rFonts w:eastAsiaTheme="minorHAnsi"/>
          <w:lang w:eastAsia="en-US"/>
        </w:rPr>
      </w:pPr>
      <w:r w:rsidRPr="008D4D43">
        <w:rPr>
          <w:rFonts w:eastAsiaTheme="minorHAnsi"/>
          <w:lang w:eastAsia="en-US"/>
        </w:rPr>
        <w:t xml:space="preserve">Uczeń, który z przyczyn usprawiedliwionych nie przystąpił w wyznaczonym terminie do sprawdzianu, o którym mowa w ust. 2 pkt 1, może przystąpić do niego w dodatkowym terminie, wyznaczonym przez Dyrektora Szkoły, w uzgodnieniu z uczniem i jego rodzicami. </w:t>
      </w:r>
    </w:p>
    <w:p w:rsidR="00DC5E1C" w:rsidRPr="008D4D43" w:rsidRDefault="00DC5E1C" w:rsidP="008D4D43">
      <w:pPr>
        <w:numPr>
          <w:ilvl w:val="0"/>
          <w:numId w:val="136"/>
        </w:numPr>
        <w:spacing w:line="276" w:lineRule="auto"/>
        <w:contextualSpacing/>
        <w:jc w:val="both"/>
        <w:rPr>
          <w:rFonts w:eastAsiaTheme="minorHAnsi"/>
          <w:lang w:eastAsia="en-US"/>
        </w:rPr>
      </w:pPr>
      <w:r w:rsidRPr="008D4D43">
        <w:rPr>
          <w:rFonts w:eastAsiaTheme="minorHAnsi"/>
          <w:lang w:eastAsia="en-US"/>
        </w:rPr>
        <w:t>Przepisy ust. 1-9 stosuje się odpowiednio w przypadku rocz</w:t>
      </w:r>
      <w:r w:rsidR="00581745" w:rsidRPr="008D4D43">
        <w:rPr>
          <w:rFonts w:eastAsiaTheme="minorHAnsi"/>
          <w:lang w:eastAsia="en-US"/>
        </w:rPr>
        <w:t>nej oceny klasyfikacyjnej z </w:t>
      </w:r>
      <w:r w:rsidRPr="008D4D43">
        <w:rPr>
          <w:rFonts w:eastAsiaTheme="minorHAnsi"/>
          <w:lang w:eastAsia="en-US"/>
        </w:rPr>
        <w:t xml:space="preserve">zajęć edukacyjnych uzyskanej w wyniku egzaminu poprawkowego, z tym, że termin do zgłoszenia zastrzeżeń wynosi 5 dni od dnia przeprowadzenia egzaminu poprawkowego. W tym przypadku, ocena ustalona przez komisję jest ostateczna. </w:t>
      </w:r>
    </w:p>
    <w:p w:rsidR="00DC5E1C" w:rsidRPr="008D4D43" w:rsidRDefault="00DC5E1C" w:rsidP="008D4D43">
      <w:pPr>
        <w:spacing w:line="276" w:lineRule="auto"/>
        <w:ind w:left="360"/>
        <w:contextualSpacing/>
        <w:jc w:val="both"/>
        <w:rPr>
          <w:rFonts w:eastAsiaTheme="minorHAnsi"/>
          <w:b/>
          <w:lang w:eastAsia="en-US"/>
        </w:rPr>
      </w:pPr>
    </w:p>
    <w:p w:rsidR="00DC5E1C" w:rsidRPr="008D4D43" w:rsidRDefault="00E2251D" w:rsidP="00E2251D">
      <w:pPr>
        <w:spacing w:line="276" w:lineRule="auto"/>
        <w:ind w:left="360"/>
        <w:contextualSpacing/>
        <w:jc w:val="center"/>
        <w:rPr>
          <w:rFonts w:eastAsiaTheme="minorHAnsi"/>
          <w:b/>
          <w:lang w:eastAsia="en-US"/>
        </w:rPr>
      </w:pPr>
      <w:r>
        <w:rPr>
          <w:rFonts w:eastAsiaTheme="minorHAnsi"/>
          <w:b/>
          <w:lang w:eastAsia="en-US"/>
        </w:rPr>
        <w:t>§ 70</w:t>
      </w:r>
    </w:p>
    <w:p w:rsidR="00DC5E1C" w:rsidRPr="008D4D43" w:rsidRDefault="00DC5E1C" w:rsidP="008D4D43">
      <w:pPr>
        <w:spacing w:line="276" w:lineRule="auto"/>
        <w:ind w:left="360"/>
        <w:contextualSpacing/>
        <w:jc w:val="both"/>
        <w:rPr>
          <w:rFonts w:eastAsiaTheme="minorHAnsi"/>
          <w:lang w:eastAsia="en-US"/>
        </w:rPr>
      </w:pPr>
    </w:p>
    <w:p w:rsidR="00DC5E1C" w:rsidRPr="008D4D43" w:rsidRDefault="00DC5E1C" w:rsidP="008D4D43">
      <w:pPr>
        <w:numPr>
          <w:ilvl w:val="6"/>
          <w:numId w:val="136"/>
        </w:numPr>
        <w:spacing w:line="276" w:lineRule="auto"/>
        <w:ind w:left="426" w:hanging="426"/>
        <w:contextualSpacing/>
        <w:jc w:val="both"/>
        <w:rPr>
          <w:rFonts w:eastAsiaTheme="minorHAnsi"/>
          <w:lang w:eastAsia="en-US"/>
        </w:rPr>
      </w:pPr>
      <w:r w:rsidRPr="008D4D43">
        <w:rPr>
          <w:rFonts w:eastAsiaTheme="minorHAnsi"/>
          <w:lang w:eastAsia="en-US"/>
        </w:rPr>
        <w:t>Począwszy od klasy IV szkoły podstawowej, uczeń otrzymuje promocję do klasy programowo wyższej, jeżeli ze wszystkich obowiązkowych zajęć edukacyjnych określonych w szkolnym planie nauczania, uzyskał roczne oceny klasyfikacyjne wyższe od oceny niedostatecznej, z zastrzeżeniem § 17 ust. 9.</w:t>
      </w:r>
    </w:p>
    <w:p w:rsidR="00DC5E1C" w:rsidRPr="008D4D43" w:rsidRDefault="00DC5E1C" w:rsidP="008D4D43">
      <w:pPr>
        <w:numPr>
          <w:ilvl w:val="6"/>
          <w:numId w:val="136"/>
        </w:numPr>
        <w:spacing w:line="276" w:lineRule="auto"/>
        <w:ind w:left="426" w:hanging="426"/>
        <w:contextualSpacing/>
        <w:jc w:val="both"/>
        <w:rPr>
          <w:rFonts w:eastAsiaTheme="minorHAnsi"/>
          <w:lang w:eastAsia="en-US"/>
        </w:rPr>
      </w:pPr>
      <w:r w:rsidRPr="008D4D43">
        <w:rPr>
          <w:rFonts w:eastAsiaTheme="minorHAnsi"/>
          <w:lang w:eastAsia="en-US"/>
        </w:rPr>
        <w:t>Począwszy od klasy IV, uczeń, który w wyniku</w:t>
      </w:r>
      <w:r w:rsidR="00581745" w:rsidRPr="008D4D43">
        <w:rPr>
          <w:rFonts w:eastAsiaTheme="minorHAnsi"/>
          <w:lang w:eastAsia="en-US"/>
        </w:rPr>
        <w:t xml:space="preserve"> klasyfikacji rocznej uzyskał z </w:t>
      </w:r>
      <w:r w:rsidRPr="008D4D43">
        <w:rPr>
          <w:rFonts w:eastAsiaTheme="minorHAnsi"/>
          <w:lang w:eastAsia="en-US"/>
        </w:rPr>
        <w:t xml:space="preserve">obowiązkowych zajęć edukacyjnych średnią ocen rocznych, co najmniej 4,75 oraz co </w:t>
      </w:r>
      <w:r w:rsidRPr="008D4D43">
        <w:rPr>
          <w:rFonts w:eastAsiaTheme="minorHAnsi"/>
          <w:lang w:eastAsia="en-US"/>
        </w:rPr>
        <w:lastRenderedPageBreak/>
        <w:t>najmniej bardzo dobrą ocenę zachowania, otrzymuje promocję z wyróżnieniem do klasy programowo wyższej.</w:t>
      </w:r>
    </w:p>
    <w:p w:rsidR="00DC5E1C" w:rsidRPr="008D4D43" w:rsidRDefault="00DC5E1C" w:rsidP="008D4D43">
      <w:pPr>
        <w:numPr>
          <w:ilvl w:val="6"/>
          <w:numId w:val="136"/>
        </w:numPr>
        <w:spacing w:line="276" w:lineRule="auto"/>
        <w:ind w:left="426" w:hanging="426"/>
        <w:contextualSpacing/>
        <w:jc w:val="both"/>
        <w:rPr>
          <w:rFonts w:eastAsiaTheme="minorHAnsi"/>
          <w:lang w:eastAsia="en-US"/>
        </w:rPr>
      </w:pPr>
      <w:r w:rsidRPr="008D4D43">
        <w:rPr>
          <w:rFonts w:eastAsiaTheme="minorHAnsi"/>
          <w:lang w:eastAsia="en-US"/>
        </w:rPr>
        <w:t xml:space="preserve"> Ucznia z upośledzeniem umysłowym w stopniu umiarkowanym lub znacznym promuje się do klasy programowo wyższej, uwzględniając specy</w:t>
      </w:r>
      <w:r w:rsidR="00581745" w:rsidRPr="008D4D43">
        <w:rPr>
          <w:rFonts w:eastAsiaTheme="minorHAnsi"/>
          <w:lang w:eastAsia="en-US"/>
        </w:rPr>
        <w:t>fikę kształcenia tego ucznia, w </w:t>
      </w:r>
      <w:r w:rsidRPr="008D4D43">
        <w:rPr>
          <w:rFonts w:eastAsiaTheme="minorHAnsi"/>
          <w:lang w:eastAsia="en-US"/>
        </w:rPr>
        <w:t>porozumieniu z rodzicami.</w:t>
      </w:r>
    </w:p>
    <w:p w:rsidR="00DC5E1C" w:rsidRPr="008D4D43" w:rsidRDefault="00DC5E1C" w:rsidP="008D4D43">
      <w:pPr>
        <w:numPr>
          <w:ilvl w:val="6"/>
          <w:numId w:val="136"/>
        </w:numPr>
        <w:spacing w:line="276" w:lineRule="auto"/>
        <w:ind w:left="426" w:hanging="426"/>
        <w:contextualSpacing/>
        <w:jc w:val="both"/>
        <w:rPr>
          <w:rFonts w:eastAsiaTheme="minorHAnsi"/>
          <w:lang w:eastAsia="en-US"/>
        </w:rPr>
      </w:pPr>
      <w:r w:rsidRPr="008D4D43">
        <w:rPr>
          <w:rFonts w:eastAsiaTheme="minorHAnsi"/>
          <w:lang w:eastAsia="en-US"/>
        </w:rPr>
        <w:t>Laureaci konkursów przedmiotowych o zasięgu wojewódzkim w szkole podstawowej otrzymują z danych zajęć edukacyjnych najwyższą pozytywną roczną ocenę klasyfikacyjną. Uczeń, który tytuł laureata konkursu przedmiotowego o zasięgu wojewódzkim i ponad wojewódzkim uzyskał po ustaleniu albo uzyskaniu rocznej oceny klasyfikacyjnej z zajęć edukacyjnych, otrzymuje z tych zajęć edukacyjnych najwyższą pozytywną końcową ocenę klasyfikacyjną.</w:t>
      </w:r>
    </w:p>
    <w:p w:rsidR="00DC5E1C" w:rsidRPr="008D4D43" w:rsidRDefault="00DC5E1C" w:rsidP="008D4D43">
      <w:pPr>
        <w:numPr>
          <w:ilvl w:val="6"/>
          <w:numId w:val="136"/>
        </w:numPr>
        <w:spacing w:line="276" w:lineRule="auto"/>
        <w:ind w:left="426" w:hanging="426"/>
        <w:contextualSpacing/>
        <w:jc w:val="both"/>
        <w:rPr>
          <w:rFonts w:eastAsiaTheme="minorHAnsi"/>
          <w:lang w:eastAsia="en-US"/>
        </w:rPr>
      </w:pPr>
      <w:r w:rsidRPr="008D4D43">
        <w:rPr>
          <w:rFonts w:eastAsiaTheme="minorHAnsi"/>
          <w:lang w:eastAsia="en-US"/>
        </w:rPr>
        <w:t>Uczeń, który nie spełnił warunków określonych w ust. 1, nie otrzymuje promocji do klasy programowo wyższej i powtarza klasę, z zastrzeżeniem § 17 ust. 9.</w:t>
      </w:r>
    </w:p>
    <w:p w:rsidR="00DC5E1C" w:rsidRPr="008D4D43" w:rsidRDefault="00DC5E1C" w:rsidP="008D4D43">
      <w:pPr>
        <w:spacing w:line="276" w:lineRule="auto"/>
        <w:jc w:val="both"/>
        <w:rPr>
          <w:rFonts w:eastAsiaTheme="minorHAnsi"/>
          <w:lang w:eastAsia="en-US"/>
        </w:rPr>
      </w:pPr>
    </w:p>
    <w:p w:rsidR="00DC5E1C" w:rsidRPr="008D4D43" w:rsidRDefault="00E2251D" w:rsidP="00E2251D">
      <w:pPr>
        <w:spacing w:line="276" w:lineRule="auto"/>
        <w:jc w:val="center"/>
        <w:rPr>
          <w:rFonts w:eastAsiaTheme="minorHAnsi"/>
          <w:b/>
          <w:lang w:eastAsia="en-US"/>
        </w:rPr>
      </w:pPr>
      <w:r>
        <w:rPr>
          <w:rFonts w:eastAsiaTheme="minorHAnsi"/>
          <w:b/>
          <w:lang w:eastAsia="en-US"/>
        </w:rPr>
        <w:t>§ 71</w:t>
      </w:r>
    </w:p>
    <w:p w:rsidR="00DC5E1C" w:rsidRPr="008D4D43" w:rsidRDefault="00DC5E1C" w:rsidP="008D4D43">
      <w:pPr>
        <w:tabs>
          <w:tab w:val="left" w:pos="1276"/>
        </w:tabs>
        <w:spacing w:line="276" w:lineRule="auto"/>
        <w:jc w:val="both"/>
        <w:rPr>
          <w:rFonts w:eastAsiaTheme="minorHAnsi"/>
          <w:lang w:eastAsia="en-US"/>
        </w:rPr>
      </w:pPr>
    </w:p>
    <w:p w:rsidR="00DC5E1C" w:rsidRPr="008D4D43" w:rsidRDefault="00DC5E1C" w:rsidP="008D4D43">
      <w:pPr>
        <w:numPr>
          <w:ilvl w:val="0"/>
          <w:numId w:val="138"/>
        </w:numPr>
        <w:spacing w:line="276" w:lineRule="auto"/>
        <w:contextualSpacing/>
        <w:jc w:val="both"/>
        <w:rPr>
          <w:rFonts w:eastAsiaTheme="minorHAnsi"/>
          <w:lang w:eastAsia="en-US"/>
        </w:rPr>
      </w:pPr>
      <w:r w:rsidRPr="008D4D43">
        <w:rPr>
          <w:rFonts w:eastAsiaTheme="minorHAnsi"/>
          <w:lang w:eastAsia="en-US"/>
        </w:rPr>
        <w:t>Począwszy od klasy IV szkoły podstawowej uczeń, który w wyniku klasyfikacji rocznej uzyskał ocenę niedostateczną z jednego obowiązkowego zajęcia edukacyjnego, może zdawać egzamin poprawkowy z tych zajęć.</w:t>
      </w:r>
    </w:p>
    <w:p w:rsidR="00DC5E1C" w:rsidRPr="008D4D43" w:rsidRDefault="00DC5E1C" w:rsidP="008D4D43">
      <w:pPr>
        <w:numPr>
          <w:ilvl w:val="0"/>
          <w:numId w:val="138"/>
        </w:numPr>
        <w:spacing w:line="276" w:lineRule="auto"/>
        <w:contextualSpacing/>
        <w:jc w:val="both"/>
        <w:rPr>
          <w:rFonts w:eastAsiaTheme="minorHAnsi"/>
          <w:lang w:eastAsia="en-US"/>
        </w:rPr>
      </w:pPr>
      <w:r w:rsidRPr="008D4D43">
        <w:rPr>
          <w:rFonts w:eastAsiaTheme="minorHAnsi"/>
          <w:lang w:eastAsia="en-US"/>
        </w:rPr>
        <w:t>Egzamin poprawkowy składa się z części pisemnej oraz części ustnej, z wyjątkiem egzaminu z plastyki, muzyki, zajęć artystycznych, techniki, zajęć technicznych, informatyki, zajęć komputerowych oraz wychowania fizycznego, z których egzamin ma przede wszystkim formę zadań praktycznych.</w:t>
      </w:r>
    </w:p>
    <w:p w:rsidR="00DC5E1C" w:rsidRPr="008D4D43" w:rsidRDefault="00DC5E1C" w:rsidP="008D4D43">
      <w:pPr>
        <w:numPr>
          <w:ilvl w:val="0"/>
          <w:numId w:val="138"/>
        </w:numPr>
        <w:spacing w:line="276" w:lineRule="auto"/>
        <w:contextualSpacing/>
        <w:jc w:val="both"/>
        <w:rPr>
          <w:rFonts w:eastAsiaTheme="minorHAnsi"/>
          <w:lang w:eastAsia="en-US"/>
        </w:rPr>
      </w:pPr>
      <w:r w:rsidRPr="008D4D43">
        <w:rPr>
          <w:rFonts w:eastAsiaTheme="minorHAnsi"/>
          <w:lang w:eastAsia="en-US"/>
        </w:rPr>
        <w:t xml:space="preserve">Termin egzaminu poprawkowego wyznacza dyrektor szkoły do dnia zakończenia rocznych zajęć </w:t>
      </w:r>
      <w:proofErr w:type="spellStart"/>
      <w:r w:rsidRPr="008D4D43">
        <w:rPr>
          <w:rFonts w:eastAsiaTheme="minorHAnsi"/>
          <w:lang w:eastAsia="en-US"/>
        </w:rPr>
        <w:t>dydaktyczno</w:t>
      </w:r>
      <w:proofErr w:type="spellEnd"/>
      <w:r w:rsidRPr="008D4D43">
        <w:rPr>
          <w:rFonts w:eastAsiaTheme="minorHAnsi"/>
          <w:lang w:eastAsia="en-US"/>
        </w:rPr>
        <w:t xml:space="preserve"> – wychowawczych. Egzamin poprawkowy przeprowadza się w ostatnim tygodniu ferii letnich.</w:t>
      </w:r>
    </w:p>
    <w:p w:rsidR="00DC5E1C" w:rsidRPr="008D4D43" w:rsidRDefault="00DC5E1C" w:rsidP="008D4D43">
      <w:pPr>
        <w:numPr>
          <w:ilvl w:val="0"/>
          <w:numId w:val="138"/>
        </w:numPr>
        <w:spacing w:line="276" w:lineRule="auto"/>
        <w:contextualSpacing/>
        <w:jc w:val="both"/>
        <w:rPr>
          <w:rFonts w:eastAsiaTheme="minorHAnsi"/>
          <w:lang w:eastAsia="en-US"/>
        </w:rPr>
      </w:pPr>
      <w:r w:rsidRPr="008D4D43">
        <w:rPr>
          <w:rFonts w:eastAsiaTheme="minorHAnsi"/>
          <w:lang w:eastAsia="en-US"/>
        </w:rPr>
        <w:t>Egzamin poprawkowy przeprowadza komisja powołana przez Dyrektora Szkoły. W skład komisji wchodzą:</w:t>
      </w:r>
    </w:p>
    <w:p w:rsidR="00DC5E1C" w:rsidRPr="008D4D43" w:rsidRDefault="00DC5E1C" w:rsidP="008D4D43">
      <w:pPr>
        <w:numPr>
          <w:ilvl w:val="1"/>
          <w:numId w:val="131"/>
        </w:numPr>
        <w:tabs>
          <w:tab w:val="left" w:pos="851"/>
        </w:tabs>
        <w:spacing w:line="276" w:lineRule="auto"/>
        <w:ind w:left="851" w:hanging="284"/>
        <w:contextualSpacing/>
        <w:jc w:val="both"/>
        <w:rPr>
          <w:rFonts w:eastAsiaTheme="minorHAnsi"/>
          <w:lang w:eastAsia="en-US"/>
        </w:rPr>
      </w:pPr>
      <w:r w:rsidRPr="008D4D43">
        <w:rPr>
          <w:rFonts w:eastAsiaTheme="minorHAnsi"/>
          <w:lang w:eastAsia="en-US"/>
        </w:rPr>
        <w:t>Dyrektor Szkoły albo nauczyciel zajmujący w Szkole inne stanowisko kierownicze - jako przewodniczący komisji;</w:t>
      </w:r>
    </w:p>
    <w:p w:rsidR="00DC5E1C" w:rsidRPr="008D4D43" w:rsidRDefault="00DC5E1C" w:rsidP="008D4D43">
      <w:pPr>
        <w:numPr>
          <w:ilvl w:val="1"/>
          <w:numId w:val="131"/>
        </w:numPr>
        <w:tabs>
          <w:tab w:val="left" w:pos="851"/>
        </w:tabs>
        <w:spacing w:line="276" w:lineRule="auto"/>
        <w:ind w:left="567" w:firstLine="0"/>
        <w:contextualSpacing/>
        <w:jc w:val="both"/>
        <w:rPr>
          <w:rFonts w:eastAsiaTheme="minorHAnsi"/>
          <w:lang w:eastAsia="en-US"/>
        </w:rPr>
      </w:pPr>
      <w:r w:rsidRPr="008D4D43">
        <w:rPr>
          <w:rFonts w:eastAsiaTheme="minorHAnsi"/>
          <w:lang w:eastAsia="en-US"/>
        </w:rPr>
        <w:t>nauczyciel prowadzący dane zajęcia edukacyjne - jako egzaminujący;</w:t>
      </w:r>
    </w:p>
    <w:p w:rsidR="00DC5E1C" w:rsidRPr="008D4D43" w:rsidRDefault="00DC5E1C" w:rsidP="008D4D43">
      <w:pPr>
        <w:numPr>
          <w:ilvl w:val="1"/>
          <w:numId w:val="131"/>
        </w:numPr>
        <w:tabs>
          <w:tab w:val="left" w:pos="851"/>
        </w:tabs>
        <w:spacing w:line="276" w:lineRule="auto"/>
        <w:ind w:left="567" w:firstLine="0"/>
        <w:contextualSpacing/>
        <w:jc w:val="both"/>
        <w:rPr>
          <w:rFonts w:eastAsiaTheme="minorHAnsi"/>
          <w:lang w:eastAsia="en-US"/>
        </w:rPr>
      </w:pPr>
      <w:r w:rsidRPr="008D4D43">
        <w:rPr>
          <w:rFonts w:eastAsiaTheme="minorHAnsi"/>
          <w:lang w:eastAsia="en-US"/>
        </w:rPr>
        <w:t>nauczyciel prowadzący takie same lub pokrewne zajęcia edukacyjne - jako członek komisji.</w:t>
      </w:r>
    </w:p>
    <w:p w:rsidR="00DC5E1C" w:rsidRPr="008D4D43" w:rsidRDefault="00DC5E1C" w:rsidP="008D4D43">
      <w:pPr>
        <w:numPr>
          <w:ilvl w:val="0"/>
          <w:numId w:val="138"/>
        </w:numPr>
        <w:spacing w:line="276" w:lineRule="auto"/>
        <w:contextualSpacing/>
        <w:jc w:val="both"/>
        <w:rPr>
          <w:rFonts w:eastAsiaTheme="minorHAnsi"/>
          <w:lang w:eastAsia="en-US"/>
        </w:rPr>
      </w:pPr>
      <w:r w:rsidRPr="008D4D43">
        <w:rPr>
          <w:rFonts w:eastAsiaTheme="minorHAnsi"/>
          <w:lang w:eastAsia="en-US"/>
        </w:rPr>
        <w:t>Nauczyciel, o którym mowa w ust. 4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DC5E1C" w:rsidRPr="008D4D43" w:rsidRDefault="00DC5E1C" w:rsidP="008D4D43">
      <w:pPr>
        <w:numPr>
          <w:ilvl w:val="0"/>
          <w:numId w:val="138"/>
        </w:numPr>
        <w:spacing w:line="276" w:lineRule="auto"/>
        <w:contextualSpacing/>
        <w:jc w:val="both"/>
        <w:rPr>
          <w:rFonts w:eastAsiaTheme="minorHAnsi"/>
          <w:lang w:eastAsia="en-US"/>
        </w:rPr>
      </w:pPr>
      <w:r w:rsidRPr="008D4D43">
        <w:rPr>
          <w:rFonts w:eastAsiaTheme="minorHAnsi"/>
          <w:lang w:eastAsia="en-US"/>
        </w:rPr>
        <w:t>Z przeprowadzonego egzaminu poprawkowego sporządza się protokół zawierający w szczególności:</w:t>
      </w:r>
    </w:p>
    <w:p w:rsidR="00DC5E1C" w:rsidRPr="008D4D43" w:rsidRDefault="00DC5E1C" w:rsidP="008D4D43">
      <w:pPr>
        <w:numPr>
          <w:ilvl w:val="1"/>
          <w:numId w:val="129"/>
        </w:numPr>
        <w:tabs>
          <w:tab w:val="left" w:pos="851"/>
        </w:tabs>
        <w:spacing w:line="276" w:lineRule="auto"/>
        <w:ind w:left="567" w:firstLine="0"/>
        <w:contextualSpacing/>
        <w:jc w:val="both"/>
        <w:rPr>
          <w:rFonts w:eastAsiaTheme="minorHAnsi"/>
          <w:lang w:eastAsia="en-US"/>
        </w:rPr>
      </w:pPr>
      <w:r w:rsidRPr="008D4D43">
        <w:rPr>
          <w:rFonts w:eastAsiaTheme="minorHAnsi"/>
          <w:lang w:eastAsia="en-US"/>
        </w:rPr>
        <w:t xml:space="preserve">skład komisji; </w:t>
      </w:r>
    </w:p>
    <w:p w:rsidR="00DC5E1C" w:rsidRPr="008D4D43" w:rsidRDefault="00DC5E1C" w:rsidP="008D4D43">
      <w:pPr>
        <w:numPr>
          <w:ilvl w:val="1"/>
          <w:numId w:val="129"/>
        </w:numPr>
        <w:tabs>
          <w:tab w:val="left" w:pos="851"/>
        </w:tabs>
        <w:spacing w:line="276" w:lineRule="auto"/>
        <w:ind w:left="567" w:firstLine="0"/>
        <w:contextualSpacing/>
        <w:jc w:val="both"/>
        <w:rPr>
          <w:rFonts w:eastAsiaTheme="minorHAnsi"/>
          <w:lang w:eastAsia="en-US"/>
        </w:rPr>
      </w:pPr>
      <w:r w:rsidRPr="008D4D43">
        <w:rPr>
          <w:rFonts w:eastAsiaTheme="minorHAnsi"/>
          <w:lang w:eastAsia="en-US"/>
        </w:rPr>
        <w:t xml:space="preserve">termin egzaminu poprawkowego, </w:t>
      </w:r>
    </w:p>
    <w:p w:rsidR="00DC5E1C" w:rsidRPr="008D4D43" w:rsidRDefault="00DC5E1C" w:rsidP="008D4D43">
      <w:pPr>
        <w:spacing w:line="276" w:lineRule="auto"/>
        <w:ind w:left="567"/>
        <w:contextualSpacing/>
        <w:jc w:val="both"/>
        <w:rPr>
          <w:rFonts w:eastAsiaTheme="minorHAnsi"/>
          <w:lang w:eastAsia="en-US"/>
        </w:rPr>
      </w:pPr>
      <w:r w:rsidRPr="008D4D43">
        <w:rPr>
          <w:rFonts w:eastAsiaTheme="minorHAnsi"/>
          <w:lang w:eastAsia="en-US"/>
        </w:rPr>
        <w:t xml:space="preserve">a) nazwę zajęć edukacyjnych; </w:t>
      </w:r>
    </w:p>
    <w:p w:rsidR="00DC5E1C" w:rsidRPr="008D4D43" w:rsidRDefault="00DC5E1C" w:rsidP="008D4D43">
      <w:pPr>
        <w:spacing w:line="276" w:lineRule="auto"/>
        <w:ind w:left="567"/>
        <w:contextualSpacing/>
        <w:jc w:val="both"/>
        <w:rPr>
          <w:rFonts w:eastAsiaTheme="minorHAnsi"/>
          <w:lang w:eastAsia="en-US"/>
        </w:rPr>
      </w:pPr>
      <w:r w:rsidRPr="008D4D43">
        <w:rPr>
          <w:rFonts w:eastAsiaTheme="minorHAnsi"/>
          <w:lang w:eastAsia="en-US"/>
        </w:rPr>
        <w:t xml:space="preserve">b) imię i nazwisko ucznia; </w:t>
      </w:r>
    </w:p>
    <w:p w:rsidR="00DC5E1C" w:rsidRPr="008D4D43" w:rsidRDefault="00DC5E1C" w:rsidP="008D4D43">
      <w:pPr>
        <w:numPr>
          <w:ilvl w:val="1"/>
          <w:numId w:val="129"/>
        </w:numPr>
        <w:tabs>
          <w:tab w:val="left" w:pos="851"/>
        </w:tabs>
        <w:spacing w:line="276" w:lineRule="auto"/>
        <w:ind w:left="567" w:firstLine="0"/>
        <w:contextualSpacing/>
        <w:jc w:val="both"/>
        <w:rPr>
          <w:rFonts w:eastAsiaTheme="minorHAnsi"/>
          <w:lang w:eastAsia="en-US"/>
        </w:rPr>
      </w:pPr>
      <w:r w:rsidRPr="008D4D43">
        <w:rPr>
          <w:rFonts w:eastAsiaTheme="minorHAnsi"/>
          <w:lang w:eastAsia="en-US"/>
        </w:rPr>
        <w:lastRenderedPageBreak/>
        <w:t xml:space="preserve">pytania egzaminacyjne; </w:t>
      </w:r>
    </w:p>
    <w:p w:rsidR="00DC5E1C" w:rsidRPr="008D4D43" w:rsidRDefault="00DC5E1C" w:rsidP="008D4D43">
      <w:pPr>
        <w:numPr>
          <w:ilvl w:val="1"/>
          <w:numId w:val="129"/>
        </w:numPr>
        <w:tabs>
          <w:tab w:val="left" w:pos="851"/>
        </w:tabs>
        <w:spacing w:line="276" w:lineRule="auto"/>
        <w:ind w:left="567" w:firstLine="0"/>
        <w:contextualSpacing/>
        <w:jc w:val="both"/>
        <w:rPr>
          <w:rFonts w:eastAsiaTheme="minorHAnsi"/>
          <w:lang w:eastAsia="en-US"/>
        </w:rPr>
      </w:pPr>
      <w:r w:rsidRPr="008D4D43">
        <w:rPr>
          <w:rFonts w:eastAsiaTheme="minorHAnsi"/>
          <w:lang w:eastAsia="en-US"/>
        </w:rPr>
        <w:t xml:space="preserve">wynik egzaminu poprawkowego oraz uzyskaną ocenę. Do protokołu dołącza się pisemne prace ucznia i zwięzłą informację o ustnych odpowiedziach ucznia. Protokół stanowi załącznik do arkusza ocen ucznia. </w:t>
      </w:r>
    </w:p>
    <w:p w:rsidR="00DC5E1C" w:rsidRPr="008D4D43" w:rsidRDefault="00DC5E1C" w:rsidP="008D4D43">
      <w:pPr>
        <w:numPr>
          <w:ilvl w:val="0"/>
          <w:numId w:val="138"/>
        </w:numPr>
        <w:spacing w:line="276" w:lineRule="auto"/>
        <w:contextualSpacing/>
        <w:jc w:val="both"/>
        <w:rPr>
          <w:rFonts w:eastAsiaTheme="minorHAnsi"/>
          <w:lang w:eastAsia="en-US"/>
        </w:rPr>
      </w:pPr>
      <w:r w:rsidRPr="008D4D43">
        <w:rPr>
          <w:rFonts w:eastAsiaTheme="minorHAnsi"/>
          <w:lang w:eastAsia="en-US"/>
        </w:rPr>
        <w:t xml:space="preserve">Uczeń, który z przyczyn usprawiedliwionych nie przystąpił do egzaminu poprawkowego w wyznaczonym terminie, może przystąpić do niego w dodatkowym terminie, wyznaczonym przez dyrektora szkoły, nie później niż do końca września. </w:t>
      </w:r>
    </w:p>
    <w:p w:rsidR="00DC5E1C" w:rsidRPr="008D4D43" w:rsidRDefault="00DC5E1C" w:rsidP="008D4D43">
      <w:pPr>
        <w:numPr>
          <w:ilvl w:val="0"/>
          <w:numId w:val="138"/>
        </w:numPr>
        <w:spacing w:line="276" w:lineRule="auto"/>
        <w:contextualSpacing/>
        <w:jc w:val="both"/>
        <w:rPr>
          <w:rFonts w:eastAsiaTheme="minorHAnsi"/>
          <w:lang w:eastAsia="en-US"/>
        </w:rPr>
      </w:pPr>
      <w:r w:rsidRPr="008D4D43">
        <w:rPr>
          <w:rFonts w:eastAsiaTheme="minorHAnsi"/>
          <w:lang w:eastAsia="en-US"/>
        </w:rPr>
        <w:t xml:space="preserve">Uczeń, który nie zdał egzaminu poprawkowego, nie otrzymuje promocji do klasy programowo wyższej i powtarza klasę. </w:t>
      </w:r>
    </w:p>
    <w:p w:rsidR="00DC5E1C" w:rsidRPr="008D4D43" w:rsidRDefault="00DC5E1C" w:rsidP="008D4D43">
      <w:pPr>
        <w:numPr>
          <w:ilvl w:val="0"/>
          <w:numId w:val="138"/>
        </w:numPr>
        <w:spacing w:line="276" w:lineRule="auto"/>
        <w:contextualSpacing/>
        <w:jc w:val="both"/>
        <w:rPr>
          <w:rFonts w:eastAsiaTheme="minorHAnsi"/>
          <w:lang w:eastAsia="en-US"/>
        </w:rPr>
      </w:pPr>
      <w:r w:rsidRPr="008D4D43">
        <w:rPr>
          <w:rFonts w:eastAsiaTheme="minorHAnsi"/>
          <w:lang w:eastAsia="en-US"/>
        </w:rPr>
        <w:t xml:space="preserve">Rada pedagogiczna uwzględniając możliwości ucznia może 1 raz w ciągu danego etapu edukacyjnego promować do oddziału klasy programowo wyższej ucznia, który nie zdał egzaminu poprawkowego z jednych obowiązkowych zajęć edukacyjnych albo z zajęć z języka mniejszości narodowej, mniejszości etnicznej lub języka regionalnego, pod warunkiem że te zajęcia są realizowane w oddziale klasy programowo wyższej. </w:t>
      </w:r>
    </w:p>
    <w:p w:rsidR="003302CE" w:rsidRPr="008D4D43" w:rsidRDefault="00DC5E1C" w:rsidP="008D4D43">
      <w:pPr>
        <w:numPr>
          <w:ilvl w:val="0"/>
          <w:numId w:val="138"/>
        </w:numPr>
        <w:spacing w:line="276" w:lineRule="auto"/>
        <w:contextualSpacing/>
        <w:jc w:val="both"/>
        <w:rPr>
          <w:rFonts w:eastAsiaTheme="minorHAnsi"/>
          <w:lang w:eastAsia="en-US"/>
        </w:rPr>
      </w:pPr>
      <w:r w:rsidRPr="008D4D43">
        <w:rPr>
          <w:rFonts w:eastAsiaTheme="minorHAnsi"/>
          <w:lang w:eastAsia="en-US"/>
        </w:rPr>
        <w:t xml:space="preserve">Roczna ocena klasyfikacyjna ustalona w wyniku egzaminu poprawkowego jest ostateczna. </w:t>
      </w:r>
    </w:p>
    <w:p w:rsidR="003302CE" w:rsidRPr="008D4D43" w:rsidRDefault="003302CE" w:rsidP="008D4D43">
      <w:pPr>
        <w:spacing w:line="276" w:lineRule="auto"/>
        <w:ind w:left="360"/>
        <w:contextualSpacing/>
        <w:jc w:val="both"/>
        <w:rPr>
          <w:rFonts w:eastAsiaTheme="minorHAnsi"/>
          <w:lang w:eastAsia="en-US"/>
        </w:rPr>
      </w:pPr>
    </w:p>
    <w:p w:rsidR="00DC5E1C" w:rsidRPr="008D4D43" w:rsidRDefault="00E2251D" w:rsidP="00E2251D">
      <w:pPr>
        <w:spacing w:line="276" w:lineRule="auto"/>
        <w:ind w:left="360"/>
        <w:contextualSpacing/>
        <w:jc w:val="center"/>
        <w:rPr>
          <w:rFonts w:eastAsiaTheme="minorHAnsi"/>
          <w:b/>
          <w:lang w:eastAsia="en-US"/>
        </w:rPr>
      </w:pPr>
      <w:r>
        <w:rPr>
          <w:rFonts w:eastAsiaTheme="minorHAnsi"/>
          <w:b/>
          <w:lang w:eastAsia="en-US"/>
        </w:rPr>
        <w:t>§ 72</w:t>
      </w:r>
    </w:p>
    <w:p w:rsidR="00DC5E1C" w:rsidRPr="008D4D43" w:rsidRDefault="00DC5E1C" w:rsidP="008D4D43">
      <w:pPr>
        <w:spacing w:line="276" w:lineRule="auto"/>
        <w:ind w:left="360"/>
        <w:contextualSpacing/>
        <w:jc w:val="both"/>
        <w:rPr>
          <w:rFonts w:eastAsiaTheme="minorHAnsi"/>
          <w:lang w:eastAsia="en-US"/>
        </w:rPr>
      </w:pPr>
    </w:p>
    <w:p w:rsidR="00DC5E1C" w:rsidRPr="008D4D43" w:rsidRDefault="00DC5E1C" w:rsidP="008D4D43">
      <w:pPr>
        <w:spacing w:line="276" w:lineRule="auto"/>
        <w:jc w:val="both"/>
        <w:rPr>
          <w:rFonts w:eastAsiaTheme="minorHAnsi"/>
          <w:lang w:eastAsia="en-US"/>
        </w:rPr>
      </w:pPr>
      <w:r w:rsidRPr="008D4D43">
        <w:rPr>
          <w:rFonts w:eastAsiaTheme="minorHAnsi"/>
          <w:lang w:eastAsia="en-US"/>
        </w:rPr>
        <w:t>1. Uczeń kończy szkołę podstawową, jeżeli:</w:t>
      </w:r>
    </w:p>
    <w:p w:rsidR="00DC5E1C" w:rsidRPr="008D4D43" w:rsidRDefault="00DC5E1C" w:rsidP="008D4D43">
      <w:pPr>
        <w:numPr>
          <w:ilvl w:val="0"/>
          <w:numId w:val="139"/>
        </w:numPr>
        <w:spacing w:line="276" w:lineRule="auto"/>
        <w:contextualSpacing/>
        <w:jc w:val="both"/>
        <w:rPr>
          <w:rFonts w:eastAsiaTheme="minorHAnsi"/>
          <w:lang w:eastAsia="en-US"/>
        </w:rPr>
      </w:pPr>
      <w:r w:rsidRPr="008D4D43">
        <w:rPr>
          <w:rFonts w:eastAsiaTheme="minorHAnsi"/>
          <w:lang w:eastAsia="en-US"/>
        </w:rPr>
        <w:t>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w szkole danego typu, uzyskał oceny klasyfikacyjne wyższe od oceny niedostatecznej,</w:t>
      </w:r>
    </w:p>
    <w:p w:rsidR="00DC5E1C" w:rsidRPr="008D4D43" w:rsidRDefault="00DC5E1C" w:rsidP="008D4D43">
      <w:pPr>
        <w:numPr>
          <w:ilvl w:val="0"/>
          <w:numId w:val="139"/>
        </w:numPr>
        <w:spacing w:line="276" w:lineRule="auto"/>
        <w:contextualSpacing/>
        <w:jc w:val="both"/>
        <w:rPr>
          <w:rFonts w:eastAsiaTheme="minorHAnsi"/>
          <w:lang w:eastAsia="en-US"/>
        </w:rPr>
      </w:pPr>
      <w:r w:rsidRPr="008D4D43">
        <w:rPr>
          <w:rFonts w:eastAsiaTheme="minorHAnsi"/>
          <w:lang w:eastAsia="en-US"/>
        </w:rPr>
        <w:t>oraz przystąpił do sprawdzianu, szóstoklasistów zgodnie z obowiązującymi przepisami,</w:t>
      </w:r>
    </w:p>
    <w:p w:rsidR="00DC5E1C" w:rsidRPr="008D4D43" w:rsidRDefault="00DC5E1C" w:rsidP="008D4D43">
      <w:pPr>
        <w:spacing w:line="276" w:lineRule="auto"/>
        <w:ind w:left="284" w:hanging="284"/>
        <w:jc w:val="both"/>
        <w:rPr>
          <w:rFonts w:eastAsiaTheme="minorHAnsi"/>
          <w:lang w:eastAsia="en-US"/>
        </w:rPr>
      </w:pPr>
      <w:r w:rsidRPr="008D4D43">
        <w:rPr>
          <w:rFonts w:eastAsiaTheme="minorHAnsi"/>
          <w:lang w:eastAsia="en-US"/>
        </w:rPr>
        <w:t>2. Uczeń, który z własnej winy nie przystąpił do sprawdzianu szóstoklas</w:t>
      </w:r>
      <w:r w:rsidR="00581745" w:rsidRPr="008D4D43">
        <w:rPr>
          <w:rFonts w:eastAsiaTheme="minorHAnsi"/>
          <w:lang w:eastAsia="en-US"/>
        </w:rPr>
        <w:t>istów w </w:t>
      </w:r>
      <w:r w:rsidRPr="008D4D43">
        <w:rPr>
          <w:rFonts w:eastAsiaTheme="minorHAnsi"/>
          <w:lang w:eastAsia="en-US"/>
        </w:rPr>
        <w:t>przepisowych terminach powtarza ostatnią klasę szkoły podstawowej i przystępuje do sprawdzianu w następnym roku szkolnym.</w:t>
      </w:r>
    </w:p>
    <w:p w:rsidR="00DC5E1C" w:rsidRPr="008D4D43" w:rsidRDefault="00DC5E1C" w:rsidP="008D4D43">
      <w:pPr>
        <w:spacing w:line="276" w:lineRule="auto"/>
        <w:ind w:left="284" w:hanging="284"/>
        <w:jc w:val="both"/>
        <w:rPr>
          <w:rFonts w:eastAsiaTheme="minorHAnsi"/>
          <w:lang w:eastAsia="en-US"/>
        </w:rPr>
      </w:pPr>
      <w:r w:rsidRPr="008D4D43">
        <w:rPr>
          <w:rFonts w:eastAsiaTheme="minorHAnsi"/>
          <w:lang w:eastAsia="en-US"/>
        </w:rPr>
        <w:t>3. Uczeń kończy szkołę podstawową z wyróżnieniem, jeżeli w wyniku klasyfikacji końcowej, o której mowa w ust. 1 pkt 1, uzyskał z obowiązkowych zajęć edukacyjnych średnią ocen co najmniej 4,75 oraz co najmniej bardzo dobrą ocenę zachowania.</w:t>
      </w:r>
    </w:p>
    <w:p w:rsidR="00DC5E1C" w:rsidRPr="008D4D43" w:rsidRDefault="00DC5E1C" w:rsidP="008D4D43">
      <w:pPr>
        <w:spacing w:line="276" w:lineRule="auto"/>
        <w:ind w:left="284" w:hanging="284"/>
        <w:jc w:val="both"/>
        <w:rPr>
          <w:rFonts w:eastAsiaTheme="minorHAnsi"/>
          <w:lang w:eastAsia="en-US"/>
        </w:rPr>
      </w:pPr>
      <w:r w:rsidRPr="008D4D43">
        <w:rPr>
          <w:rFonts w:eastAsiaTheme="minorHAnsi"/>
          <w:lang w:eastAsia="en-US"/>
        </w:rPr>
        <w:t>4. O ukończeniu szkoły przez ucznia z upośledzeniem umysłowym w stopniu umiarkowanym lub znacznym postanawia na zakończenie klasy programowo najwyższej Rada Pedagogiczna, uwzględniając specyfikę kształceni</w:t>
      </w:r>
      <w:r w:rsidR="00581745" w:rsidRPr="008D4D43">
        <w:rPr>
          <w:rFonts w:eastAsiaTheme="minorHAnsi"/>
          <w:lang w:eastAsia="en-US"/>
        </w:rPr>
        <w:t>a tego ucznia, w porozumieniu z </w:t>
      </w:r>
      <w:r w:rsidRPr="008D4D43">
        <w:rPr>
          <w:rFonts w:eastAsiaTheme="minorHAnsi"/>
          <w:lang w:eastAsia="en-US"/>
        </w:rPr>
        <w:t>rodzicami.</w:t>
      </w:r>
    </w:p>
    <w:p w:rsidR="00DC5E1C" w:rsidRPr="008D4D43" w:rsidRDefault="00DC5E1C" w:rsidP="008D4D43">
      <w:pPr>
        <w:spacing w:line="276" w:lineRule="auto"/>
        <w:jc w:val="both"/>
        <w:rPr>
          <w:rFonts w:eastAsiaTheme="minorHAnsi"/>
          <w:b/>
          <w:lang w:eastAsia="en-US"/>
        </w:rPr>
      </w:pPr>
    </w:p>
    <w:p w:rsidR="00DC5E1C" w:rsidRPr="008D4D43" w:rsidRDefault="00E2251D" w:rsidP="00E2251D">
      <w:pPr>
        <w:spacing w:line="276" w:lineRule="auto"/>
        <w:jc w:val="center"/>
        <w:rPr>
          <w:rFonts w:eastAsiaTheme="minorHAnsi"/>
          <w:b/>
          <w:lang w:eastAsia="en-US"/>
        </w:rPr>
      </w:pPr>
      <w:r>
        <w:rPr>
          <w:rFonts w:eastAsiaTheme="minorHAnsi"/>
          <w:b/>
          <w:lang w:eastAsia="en-US"/>
        </w:rPr>
        <w:t>§ 73</w:t>
      </w:r>
    </w:p>
    <w:p w:rsidR="00DC5E1C" w:rsidRPr="008D4D43" w:rsidRDefault="00DC5E1C" w:rsidP="008D4D43">
      <w:pPr>
        <w:spacing w:line="276" w:lineRule="auto"/>
        <w:jc w:val="both"/>
        <w:rPr>
          <w:rFonts w:eastAsiaTheme="minorHAnsi"/>
          <w:b/>
          <w:lang w:eastAsia="en-US"/>
        </w:rPr>
      </w:pPr>
      <w:r w:rsidRPr="008D4D43">
        <w:rPr>
          <w:rFonts w:eastAsiaTheme="minorHAnsi"/>
          <w:b/>
          <w:lang w:eastAsia="en-US"/>
        </w:rPr>
        <w:t>Sprawdzian na koniec klasy szóstej</w:t>
      </w:r>
    </w:p>
    <w:p w:rsidR="00DC5E1C" w:rsidRPr="008D4D43" w:rsidRDefault="00DC5E1C" w:rsidP="008D4D43">
      <w:pPr>
        <w:spacing w:line="276" w:lineRule="auto"/>
        <w:jc w:val="both"/>
        <w:rPr>
          <w:rFonts w:eastAsiaTheme="minorHAnsi"/>
          <w:b/>
          <w:lang w:eastAsia="en-US"/>
        </w:rPr>
      </w:pPr>
    </w:p>
    <w:p w:rsidR="00DC5E1C" w:rsidRPr="008D4D43" w:rsidRDefault="00DC5E1C" w:rsidP="008D4D43">
      <w:pPr>
        <w:numPr>
          <w:ilvl w:val="6"/>
          <w:numId w:val="138"/>
        </w:numPr>
        <w:spacing w:line="276" w:lineRule="auto"/>
        <w:ind w:left="284" w:hanging="284"/>
        <w:contextualSpacing/>
        <w:jc w:val="both"/>
        <w:rPr>
          <w:rFonts w:eastAsiaTheme="minorHAnsi"/>
          <w:lang w:eastAsia="en-US"/>
        </w:rPr>
      </w:pPr>
      <w:r w:rsidRPr="008D4D43">
        <w:rPr>
          <w:rFonts w:eastAsiaTheme="minorHAnsi"/>
          <w:lang w:eastAsia="en-US"/>
        </w:rPr>
        <w:t xml:space="preserve">Sprawdzian przeprowadzany jest na podstawie wymagań określonych w podstawie programowej kształcenia ogólnego i ma na celu sprawdzenie w jakim stopniu uczeń spełnia te wymagania. </w:t>
      </w:r>
    </w:p>
    <w:p w:rsidR="00DC5E1C" w:rsidRPr="008D4D43" w:rsidRDefault="00DC5E1C" w:rsidP="008D4D43">
      <w:pPr>
        <w:numPr>
          <w:ilvl w:val="6"/>
          <w:numId w:val="138"/>
        </w:numPr>
        <w:spacing w:line="276" w:lineRule="auto"/>
        <w:ind w:left="284" w:hanging="284"/>
        <w:contextualSpacing/>
        <w:jc w:val="both"/>
        <w:rPr>
          <w:rFonts w:eastAsiaTheme="minorHAnsi"/>
          <w:lang w:eastAsia="en-US"/>
        </w:rPr>
      </w:pPr>
      <w:r w:rsidRPr="008D4D43">
        <w:rPr>
          <w:rFonts w:eastAsiaTheme="minorHAnsi"/>
          <w:lang w:eastAsia="en-US"/>
        </w:rPr>
        <w:lastRenderedPageBreak/>
        <w:t xml:space="preserve">Do 30 września roku szkolnego, w którym jest przeprowadzany sprawdzian rodzice ucznia składają dyrektorowi pisemną deklarację wskazującą język obcy nowożytny, z którego uczeń przystąpi do części drugiej sprawdzianu. </w:t>
      </w:r>
    </w:p>
    <w:p w:rsidR="00DC5E1C" w:rsidRPr="008D4D43" w:rsidRDefault="00DC5E1C" w:rsidP="008D4D43">
      <w:pPr>
        <w:numPr>
          <w:ilvl w:val="6"/>
          <w:numId w:val="138"/>
        </w:numPr>
        <w:spacing w:line="276" w:lineRule="auto"/>
        <w:ind w:left="284" w:hanging="284"/>
        <w:contextualSpacing/>
        <w:jc w:val="both"/>
        <w:rPr>
          <w:rFonts w:eastAsiaTheme="minorHAnsi"/>
          <w:lang w:eastAsia="en-US"/>
        </w:rPr>
      </w:pPr>
      <w:r w:rsidRPr="008D4D43">
        <w:rPr>
          <w:rFonts w:eastAsiaTheme="minorHAnsi"/>
          <w:lang w:eastAsia="en-US"/>
        </w:rPr>
        <w:t xml:space="preserve">Rodzice ucznia mogą złożyć dyrektorowi szkoły pisemną informację o zmianie języka obcego nowożytnego wskazanego w deklaracji nie później niż na 3 miesiące przed terminem sprawdzianu. </w:t>
      </w:r>
    </w:p>
    <w:p w:rsidR="00DC5E1C" w:rsidRPr="008D4D43" w:rsidRDefault="00DC5E1C" w:rsidP="008D4D43">
      <w:pPr>
        <w:numPr>
          <w:ilvl w:val="6"/>
          <w:numId w:val="138"/>
        </w:numPr>
        <w:spacing w:line="276" w:lineRule="auto"/>
        <w:ind w:left="284" w:hanging="284"/>
        <w:contextualSpacing/>
        <w:jc w:val="both"/>
        <w:rPr>
          <w:rFonts w:eastAsiaTheme="minorHAnsi"/>
          <w:lang w:eastAsia="en-US"/>
        </w:rPr>
      </w:pPr>
      <w:r w:rsidRPr="008D4D43">
        <w:rPr>
          <w:rFonts w:eastAsiaTheme="minorHAnsi"/>
          <w:lang w:eastAsia="en-US"/>
        </w:rPr>
        <w:t xml:space="preserve">Terminy przeprowadzania sprawdzianu: </w:t>
      </w:r>
    </w:p>
    <w:p w:rsidR="00DC5E1C" w:rsidRPr="008D4D43" w:rsidRDefault="00DC5E1C" w:rsidP="008D4D43">
      <w:pPr>
        <w:numPr>
          <w:ilvl w:val="0"/>
          <w:numId w:val="140"/>
        </w:numPr>
        <w:spacing w:line="276" w:lineRule="auto"/>
        <w:contextualSpacing/>
        <w:jc w:val="both"/>
        <w:rPr>
          <w:rFonts w:eastAsiaTheme="minorHAnsi"/>
          <w:lang w:eastAsia="en-US"/>
        </w:rPr>
      </w:pPr>
      <w:r w:rsidRPr="008D4D43">
        <w:rPr>
          <w:rFonts w:eastAsiaTheme="minorHAnsi"/>
          <w:lang w:eastAsia="en-US"/>
        </w:rPr>
        <w:t>termin główny – miesiąc kwiecień;</w:t>
      </w:r>
    </w:p>
    <w:p w:rsidR="00DC5E1C" w:rsidRPr="008D4D43" w:rsidRDefault="00DC5E1C" w:rsidP="008D4D43">
      <w:pPr>
        <w:numPr>
          <w:ilvl w:val="0"/>
          <w:numId w:val="140"/>
        </w:numPr>
        <w:spacing w:line="276" w:lineRule="auto"/>
        <w:contextualSpacing/>
        <w:jc w:val="both"/>
        <w:rPr>
          <w:rFonts w:eastAsiaTheme="minorHAnsi"/>
          <w:lang w:eastAsia="en-US"/>
        </w:rPr>
      </w:pPr>
      <w:r w:rsidRPr="008D4D43">
        <w:rPr>
          <w:rFonts w:eastAsiaTheme="minorHAnsi"/>
          <w:lang w:eastAsia="en-US"/>
        </w:rPr>
        <w:t xml:space="preserve">termin dodatkowy – miesiąc czerwiec. </w:t>
      </w:r>
    </w:p>
    <w:p w:rsidR="00DC5E1C" w:rsidRPr="008D4D43" w:rsidRDefault="00DC5E1C" w:rsidP="008D4D43">
      <w:pPr>
        <w:numPr>
          <w:ilvl w:val="6"/>
          <w:numId w:val="138"/>
        </w:numPr>
        <w:spacing w:line="276" w:lineRule="auto"/>
        <w:ind w:left="284" w:hanging="284"/>
        <w:contextualSpacing/>
        <w:jc w:val="both"/>
        <w:rPr>
          <w:rFonts w:eastAsiaTheme="minorHAnsi"/>
          <w:lang w:eastAsia="en-US"/>
        </w:rPr>
      </w:pPr>
      <w:r w:rsidRPr="008D4D43">
        <w:rPr>
          <w:rFonts w:eastAsiaTheme="minorHAnsi"/>
          <w:lang w:eastAsia="en-US"/>
        </w:rPr>
        <w:t xml:space="preserve">Sprawdzian składa się z dwóch części i przeprowadzany jest w formie pisemnej. </w:t>
      </w:r>
    </w:p>
    <w:p w:rsidR="00DC5E1C" w:rsidRPr="008D4D43" w:rsidRDefault="00DC5E1C" w:rsidP="008D4D43">
      <w:pPr>
        <w:numPr>
          <w:ilvl w:val="6"/>
          <w:numId w:val="138"/>
        </w:numPr>
        <w:spacing w:line="276" w:lineRule="auto"/>
        <w:ind w:left="284" w:hanging="284"/>
        <w:contextualSpacing/>
        <w:jc w:val="both"/>
        <w:rPr>
          <w:rFonts w:eastAsiaTheme="minorHAnsi"/>
          <w:lang w:eastAsia="en-US"/>
        </w:rPr>
      </w:pPr>
      <w:r w:rsidRPr="008D4D43">
        <w:rPr>
          <w:rFonts w:eastAsiaTheme="minorHAnsi"/>
          <w:lang w:eastAsia="en-US"/>
        </w:rPr>
        <w:t xml:space="preserve">Część pierwsza sprawdzianu obejmuje wiadomości i umiejętności z języka polskiego oraz z matematyki, w tym wykorzystanie wiadomości i umiejętności z tych przedmiotów w zadaniach osadzonych w kontekście historycznym i przyrodniczym. </w:t>
      </w:r>
    </w:p>
    <w:p w:rsidR="00DC5E1C" w:rsidRPr="008D4D43" w:rsidRDefault="00DC5E1C" w:rsidP="008D4D43">
      <w:pPr>
        <w:numPr>
          <w:ilvl w:val="6"/>
          <w:numId w:val="138"/>
        </w:numPr>
        <w:spacing w:line="276" w:lineRule="auto"/>
        <w:ind w:left="284" w:hanging="284"/>
        <w:contextualSpacing/>
        <w:jc w:val="both"/>
        <w:rPr>
          <w:rFonts w:eastAsiaTheme="minorHAnsi"/>
          <w:lang w:eastAsia="en-US"/>
        </w:rPr>
      </w:pPr>
      <w:r w:rsidRPr="008D4D43">
        <w:rPr>
          <w:rFonts w:eastAsiaTheme="minorHAnsi"/>
          <w:lang w:eastAsia="en-US"/>
        </w:rPr>
        <w:t xml:space="preserve">Część druga obejmuje wiadomości i umiejętności z języka obcego nowożytnego. </w:t>
      </w:r>
    </w:p>
    <w:p w:rsidR="00DC5E1C" w:rsidRPr="008D4D43" w:rsidRDefault="00DC5E1C" w:rsidP="008D4D43">
      <w:pPr>
        <w:numPr>
          <w:ilvl w:val="6"/>
          <w:numId w:val="138"/>
        </w:numPr>
        <w:spacing w:line="276" w:lineRule="auto"/>
        <w:ind w:left="284" w:hanging="284"/>
        <w:contextualSpacing/>
        <w:jc w:val="both"/>
        <w:rPr>
          <w:rFonts w:eastAsiaTheme="minorHAnsi"/>
          <w:lang w:eastAsia="en-US"/>
        </w:rPr>
      </w:pPr>
      <w:r w:rsidRPr="008D4D43">
        <w:rPr>
          <w:rFonts w:eastAsiaTheme="minorHAnsi"/>
          <w:lang w:eastAsia="en-US"/>
        </w:rPr>
        <w:t xml:space="preserve">Sprawdzian jest przeprowadzany w jednym dniu i trwa: </w:t>
      </w:r>
    </w:p>
    <w:p w:rsidR="00DC5E1C" w:rsidRPr="008D4D43" w:rsidRDefault="00DC5E1C" w:rsidP="008D4D43">
      <w:pPr>
        <w:numPr>
          <w:ilvl w:val="0"/>
          <w:numId w:val="141"/>
        </w:numPr>
        <w:spacing w:line="276" w:lineRule="auto"/>
        <w:contextualSpacing/>
        <w:jc w:val="both"/>
        <w:rPr>
          <w:rFonts w:eastAsiaTheme="minorHAnsi"/>
          <w:lang w:eastAsia="en-US"/>
        </w:rPr>
      </w:pPr>
      <w:r w:rsidRPr="008D4D43">
        <w:rPr>
          <w:rFonts w:eastAsiaTheme="minorHAnsi"/>
          <w:lang w:eastAsia="en-US"/>
        </w:rPr>
        <w:t xml:space="preserve">część pierwsza- 80 minut, a dla dyslektyków max. 120 min. </w:t>
      </w:r>
    </w:p>
    <w:p w:rsidR="00DC5E1C" w:rsidRPr="008D4D43" w:rsidRDefault="00DC5E1C" w:rsidP="008D4D43">
      <w:pPr>
        <w:numPr>
          <w:ilvl w:val="0"/>
          <w:numId w:val="141"/>
        </w:numPr>
        <w:spacing w:line="276" w:lineRule="auto"/>
        <w:contextualSpacing/>
        <w:jc w:val="both"/>
        <w:rPr>
          <w:rFonts w:eastAsiaTheme="minorHAnsi"/>
          <w:lang w:eastAsia="en-US"/>
        </w:rPr>
      </w:pPr>
      <w:r w:rsidRPr="008D4D43">
        <w:rPr>
          <w:rFonts w:eastAsiaTheme="minorHAnsi"/>
          <w:lang w:eastAsia="en-US"/>
        </w:rPr>
        <w:t xml:space="preserve">część druga- 45 minut, a dyslektyków max. 60 min. </w:t>
      </w:r>
    </w:p>
    <w:p w:rsidR="00DC5E1C" w:rsidRPr="008D4D43" w:rsidRDefault="00DC5E1C" w:rsidP="008D4D43">
      <w:pPr>
        <w:numPr>
          <w:ilvl w:val="6"/>
          <w:numId w:val="138"/>
        </w:numPr>
        <w:spacing w:line="276" w:lineRule="auto"/>
        <w:ind w:left="284" w:hanging="284"/>
        <w:contextualSpacing/>
        <w:jc w:val="both"/>
        <w:rPr>
          <w:rFonts w:eastAsiaTheme="minorHAnsi"/>
          <w:lang w:eastAsia="en-US"/>
        </w:rPr>
      </w:pPr>
      <w:r w:rsidRPr="008D4D43">
        <w:rPr>
          <w:rFonts w:eastAsiaTheme="minorHAnsi"/>
          <w:lang w:eastAsia="en-US"/>
        </w:rPr>
        <w:t xml:space="preserve">Każda część sprawdzianu rozpoczyna się o godzinie określonej w komunikacie Centralnej Komisji Egzaminacyjnej. Czas trwania danej części sprawdzianu rozpoczyna się z chwilą zapisania w widocznym miejscu przez przewodniczącego zespołu nadzorującego czasu rozpoczęcia i zakończenia pracy uczniów. </w:t>
      </w:r>
    </w:p>
    <w:p w:rsidR="000A0ACD" w:rsidRPr="008D4D43" w:rsidRDefault="00DC5E1C" w:rsidP="008D4D43">
      <w:pPr>
        <w:numPr>
          <w:ilvl w:val="6"/>
          <w:numId w:val="138"/>
        </w:numPr>
        <w:tabs>
          <w:tab w:val="left" w:pos="284"/>
          <w:tab w:val="left" w:pos="426"/>
        </w:tabs>
        <w:spacing w:line="276" w:lineRule="auto"/>
        <w:ind w:left="284" w:hanging="284"/>
        <w:contextualSpacing/>
        <w:jc w:val="both"/>
        <w:rPr>
          <w:rFonts w:eastAsiaTheme="minorHAnsi"/>
          <w:lang w:eastAsia="en-US"/>
        </w:rPr>
      </w:pPr>
      <w:r w:rsidRPr="008D4D43">
        <w:rPr>
          <w:rFonts w:eastAsiaTheme="minorHAnsi"/>
          <w:lang w:eastAsia="en-US"/>
        </w:rPr>
        <w:t>W czasie trwania sprawdzianu uczeń nie powinien opuszczać sali egzaminacyjnej.</w:t>
      </w:r>
    </w:p>
    <w:p w:rsidR="00DC5E1C" w:rsidRPr="008D4D43" w:rsidRDefault="00DC5E1C" w:rsidP="008D4D43">
      <w:pPr>
        <w:numPr>
          <w:ilvl w:val="6"/>
          <w:numId w:val="138"/>
        </w:numPr>
        <w:tabs>
          <w:tab w:val="left" w:pos="284"/>
          <w:tab w:val="left" w:pos="426"/>
          <w:tab w:val="left" w:pos="567"/>
        </w:tabs>
        <w:spacing w:line="276" w:lineRule="auto"/>
        <w:ind w:left="284" w:hanging="284"/>
        <w:contextualSpacing/>
        <w:jc w:val="both"/>
        <w:rPr>
          <w:rFonts w:eastAsiaTheme="minorHAnsi"/>
          <w:lang w:eastAsia="en-US"/>
        </w:rPr>
      </w:pPr>
      <w:r w:rsidRPr="008D4D43">
        <w:rPr>
          <w:rFonts w:eastAsiaTheme="minorHAnsi"/>
          <w:lang w:eastAsia="en-US"/>
        </w:rPr>
        <w:t>W czasie trwania egzaminu na sali egzaminacyjnej mogą przebywać wyłącznie uczniowie, przewodniczący zespołu egzaminacyjnego, członkowie zespołu nadzorującego oraz obserwatorzy.</w:t>
      </w:r>
    </w:p>
    <w:p w:rsidR="00DC5E1C" w:rsidRPr="008D4D43" w:rsidRDefault="00DC5E1C" w:rsidP="008D4D43">
      <w:pPr>
        <w:numPr>
          <w:ilvl w:val="6"/>
          <w:numId w:val="138"/>
        </w:numPr>
        <w:tabs>
          <w:tab w:val="left" w:pos="284"/>
          <w:tab w:val="left" w:pos="426"/>
          <w:tab w:val="left" w:pos="567"/>
        </w:tabs>
        <w:spacing w:line="276" w:lineRule="auto"/>
        <w:ind w:left="284" w:hanging="284"/>
        <w:contextualSpacing/>
        <w:jc w:val="both"/>
        <w:rPr>
          <w:rFonts w:eastAsiaTheme="minorHAnsi"/>
          <w:lang w:eastAsia="en-US"/>
        </w:rPr>
      </w:pPr>
      <w:r w:rsidRPr="008D4D43">
        <w:rPr>
          <w:rFonts w:eastAsiaTheme="minorHAnsi"/>
          <w:lang w:eastAsia="en-US"/>
        </w:rPr>
        <w:t xml:space="preserve">Obserwatorami, o których mowa w ust. 11 mogą być: </w:t>
      </w:r>
    </w:p>
    <w:p w:rsidR="00DC5E1C" w:rsidRPr="008D4D43" w:rsidRDefault="00DC5E1C" w:rsidP="008D4D43">
      <w:pPr>
        <w:numPr>
          <w:ilvl w:val="0"/>
          <w:numId w:val="142"/>
        </w:numPr>
        <w:spacing w:line="276" w:lineRule="auto"/>
        <w:contextualSpacing/>
        <w:jc w:val="both"/>
        <w:rPr>
          <w:rFonts w:eastAsiaTheme="minorHAnsi"/>
          <w:lang w:eastAsia="en-US"/>
        </w:rPr>
      </w:pPr>
      <w:r w:rsidRPr="008D4D43">
        <w:rPr>
          <w:rFonts w:eastAsiaTheme="minorHAnsi"/>
          <w:lang w:eastAsia="en-US"/>
        </w:rPr>
        <w:t>pracownicy ministerstwa obsługującego ministr</w:t>
      </w:r>
      <w:r w:rsidR="000A0ACD" w:rsidRPr="008D4D43">
        <w:rPr>
          <w:rFonts w:eastAsiaTheme="minorHAnsi"/>
          <w:lang w:eastAsia="en-US"/>
        </w:rPr>
        <w:t>a właściwego do spraw oświaty i </w:t>
      </w:r>
      <w:r w:rsidRPr="008D4D43">
        <w:rPr>
          <w:rFonts w:eastAsiaTheme="minorHAnsi"/>
          <w:lang w:eastAsia="en-US"/>
        </w:rPr>
        <w:t>wychowania;</w:t>
      </w:r>
    </w:p>
    <w:p w:rsidR="00DC5E1C" w:rsidRPr="008D4D43" w:rsidRDefault="00DC5E1C" w:rsidP="008D4D43">
      <w:pPr>
        <w:numPr>
          <w:ilvl w:val="0"/>
          <w:numId w:val="142"/>
        </w:numPr>
        <w:spacing w:line="276" w:lineRule="auto"/>
        <w:contextualSpacing/>
        <w:jc w:val="both"/>
        <w:rPr>
          <w:rFonts w:eastAsiaTheme="minorHAnsi"/>
          <w:lang w:eastAsia="en-US"/>
        </w:rPr>
      </w:pPr>
      <w:r w:rsidRPr="008D4D43">
        <w:rPr>
          <w:rFonts w:eastAsiaTheme="minorHAnsi"/>
          <w:lang w:eastAsia="en-US"/>
        </w:rPr>
        <w:t xml:space="preserve"> przedstawiciele Centralnej Komisji Egzaminacyjnej i Okręgowych Komisji Egzaminacyjnych;</w:t>
      </w:r>
    </w:p>
    <w:p w:rsidR="00DC5E1C" w:rsidRPr="008D4D43" w:rsidRDefault="00DC5E1C" w:rsidP="008D4D43">
      <w:pPr>
        <w:numPr>
          <w:ilvl w:val="0"/>
          <w:numId w:val="142"/>
        </w:numPr>
        <w:spacing w:line="276" w:lineRule="auto"/>
        <w:contextualSpacing/>
        <w:jc w:val="both"/>
        <w:rPr>
          <w:rFonts w:eastAsiaTheme="minorHAnsi"/>
          <w:lang w:eastAsia="en-US"/>
        </w:rPr>
      </w:pPr>
      <w:r w:rsidRPr="008D4D43">
        <w:rPr>
          <w:rFonts w:eastAsiaTheme="minorHAnsi"/>
          <w:lang w:eastAsia="en-US"/>
        </w:rPr>
        <w:t xml:space="preserve">przedstawiciele organu sprawującego nadzór pedagogicznym, organu prowadzącego szkołę. </w:t>
      </w:r>
    </w:p>
    <w:p w:rsidR="000A0ACD" w:rsidRPr="008D4D43" w:rsidRDefault="00DC5E1C" w:rsidP="008D4D43">
      <w:pPr>
        <w:pStyle w:val="Akapitzlist"/>
        <w:numPr>
          <w:ilvl w:val="6"/>
          <w:numId w:val="138"/>
        </w:numPr>
        <w:spacing w:line="276" w:lineRule="auto"/>
        <w:ind w:left="426" w:hanging="426"/>
        <w:jc w:val="both"/>
        <w:rPr>
          <w:rFonts w:eastAsiaTheme="minorHAnsi"/>
          <w:lang w:eastAsia="en-US"/>
        </w:rPr>
      </w:pPr>
      <w:r w:rsidRPr="008D4D43">
        <w:rPr>
          <w:rFonts w:eastAsiaTheme="minorHAnsi"/>
          <w:lang w:eastAsia="en-US"/>
        </w:rPr>
        <w:t>W czasie trwania sprawdzianu nie udziela się uczniom żadnych wyjaśnień dotyczących zadań.</w:t>
      </w:r>
    </w:p>
    <w:p w:rsidR="000A0ACD" w:rsidRPr="008D4D43" w:rsidRDefault="00DC5E1C" w:rsidP="008D4D43">
      <w:pPr>
        <w:pStyle w:val="Akapitzlist"/>
        <w:numPr>
          <w:ilvl w:val="6"/>
          <w:numId w:val="138"/>
        </w:numPr>
        <w:spacing w:line="276" w:lineRule="auto"/>
        <w:ind w:left="426" w:hanging="426"/>
        <w:jc w:val="both"/>
        <w:rPr>
          <w:rFonts w:eastAsiaTheme="minorHAnsi"/>
          <w:lang w:eastAsia="en-US"/>
        </w:rPr>
      </w:pPr>
      <w:r w:rsidRPr="008D4D43">
        <w:rPr>
          <w:rFonts w:eastAsiaTheme="minorHAnsi"/>
          <w:lang w:eastAsia="en-US"/>
        </w:rPr>
        <w:t xml:space="preserve"> Zadania przewodniczącego zespołu egzaminacyjnego oraz zadania zespołu nadzorującego określa §3 i §4 Rozporządzenia w sprawie szczegółowych warunków i sposobu przeprowadzania sprawdzianu, egzaminu gimnazjalnego i egzaminu maturalnego.</w:t>
      </w:r>
    </w:p>
    <w:p w:rsidR="000A0ACD" w:rsidRPr="008D4D43" w:rsidRDefault="00DC5E1C" w:rsidP="008D4D43">
      <w:pPr>
        <w:pStyle w:val="Akapitzlist"/>
        <w:numPr>
          <w:ilvl w:val="6"/>
          <w:numId w:val="138"/>
        </w:numPr>
        <w:spacing w:line="276" w:lineRule="auto"/>
        <w:ind w:left="426" w:hanging="426"/>
        <w:jc w:val="both"/>
        <w:rPr>
          <w:rFonts w:eastAsiaTheme="minorHAnsi"/>
          <w:lang w:eastAsia="en-US"/>
        </w:rPr>
      </w:pPr>
      <w:r w:rsidRPr="008D4D43">
        <w:rPr>
          <w:rFonts w:eastAsiaTheme="minorHAnsi"/>
          <w:lang w:eastAsia="en-US"/>
        </w:rPr>
        <w:t xml:space="preserve"> Z przebiegu danej części sprawdzianu sporządza się protokół, na zasadach określonych w §10 Rozporządzenia w sprawie szczegółowych warunków i sposobu przeprowadzania sprawdzianu, egzaminu gimnazjalnego i egzaminu maturalnego.</w:t>
      </w:r>
    </w:p>
    <w:p w:rsidR="00DC5E1C" w:rsidRPr="008D4D43" w:rsidRDefault="00DC5E1C" w:rsidP="008D4D43">
      <w:pPr>
        <w:pStyle w:val="Akapitzlist"/>
        <w:numPr>
          <w:ilvl w:val="6"/>
          <w:numId w:val="138"/>
        </w:numPr>
        <w:spacing w:line="276" w:lineRule="auto"/>
        <w:ind w:left="426" w:hanging="426"/>
        <w:jc w:val="both"/>
        <w:rPr>
          <w:rFonts w:eastAsiaTheme="minorHAnsi"/>
          <w:lang w:eastAsia="en-US"/>
        </w:rPr>
      </w:pPr>
      <w:r w:rsidRPr="008D4D43">
        <w:rPr>
          <w:rFonts w:eastAsiaTheme="minorHAnsi"/>
          <w:lang w:eastAsia="en-US"/>
        </w:rPr>
        <w:t xml:space="preserve"> Pracę egzaminacyjną ucznia po sprawdzeniu i ocenieniu przechowuje Okręgowa Komisja Egzaminacyjna przez okres 6 miesięcy od dnia wydania uczniom zaświadczeń o szczegółowych wynikach sprawdzianu. </w:t>
      </w:r>
    </w:p>
    <w:p w:rsidR="000A0ACD" w:rsidRPr="008D4D43" w:rsidRDefault="00DC5E1C" w:rsidP="008D4D43">
      <w:pPr>
        <w:pStyle w:val="Akapitzlist"/>
        <w:numPr>
          <w:ilvl w:val="6"/>
          <w:numId w:val="138"/>
        </w:numPr>
        <w:spacing w:line="276" w:lineRule="auto"/>
        <w:ind w:left="426" w:hanging="426"/>
        <w:jc w:val="both"/>
        <w:rPr>
          <w:rFonts w:eastAsiaTheme="minorHAnsi"/>
          <w:lang w:eastAsia="en-US"/>
        </w:rPr>
      </w:pPr>
      <w:r w:rsidRPr="008D4D43">
        <w:rPr>
          <w:rFonts w:eastAsiaTheme="minorHAnsi"/>
          <w:lang w:eastAsia="en-US"/>
        </w:rPr>
        <w:lastRenderedPageBreak/>
        <w:t>Wyniki sprawdzianu oraz zaświadczenia o szczegółowych wynikach sprawdzianu dla każdego ucznia okręgowa komisja egzaminacyjna przekazuje do szkoły nie później niż na 7 dni przed zakończeniem zajęć dydaktyczno- wychowawczych.</w:t>
      </w:r>
    </w:p>
    <w:p w:rsidR="000A0ACD" w:rsidRPr="008D4D43" w:rsidRDefault="00DC5E1C" w:rsidP="008D4D43">
      <w:pPr>
        <w:pStyle w:val="Akapitzlist"/>
        <w:numPr>
          <w:ilvl w:val="6"/>
          <w:numId w:val="138"/>
        </w:numPr>
        <w:spacing w:line="276" w:lineRule="auto"/>
        <w:ind w:left="426" w:hanging="426"/>
        <w:jc w:val="both"/>
        <w:rPr>
          <w:rFonts w:eastAsiaTheme="minorHAnsi"/>
          <w:lang w:eastAsia="en-US"/>
        </w:rPr>
      </w:pPr>
      <w:r w:rsidRPr="008D4D43">
        <w:rPr>
          <w:rFonts w:eastAsiaTheme="minorHAnsi"/>
          <w:lang w:eastAsia="en-US"/>
        </w:rPr>
        <w:t xml:space="preserve"> Wyniki sprawdzianu są przedstawiane w procentach i obejmują wynik z części pierwszej z wyszczególnieniem wyniku z języka polskiego i matematyki oraz wynik z części drugiej.</w:t>
      </w:r>
    </w:p>
    <w:p w:rsidR="000A0ACD" w:rsidRPr="008D4D43" w:rsidRDefault="00DC5E1C" w:rsidP="008D4D43">
      <w:pPr>
        <w:pStyle w:val="Akapitzlist"/>
        <w:numPr>
          <w:ilvl w:val="6"/>
          <w:numId w:val="138"/>
        </w:numPr>
        <w:spacing w:line="276" w:lineRule="auto"/>
        <w:ind w:left="426" w:hanging="426"/>
        <w:jc w:val="both"/>
        <w:rPr>
          <w:rFonts w:eastAsiaTheme="minorHAnsi"/>
          <w:lang w:eastAsia="en-US"/>
        </w:rPr>
      </w:pPr>
      <w:r w:rsidRPr="008D4D43">
        <w:rPr>
          <w:rFonts w:eastAsiaTheme="minorHAnsi"/>
          <w:lang w:eastAsia="en-US"/>
        </w:rPr>
        <w:t xml:space="preserve"> Wynik sprawdzianu jest ostateczny i nie wpływa na ukończenie szkoły.</w:t>
      </w:r>
    </w:p>
    <w:p w:rsidR="00DC5E1C" w:rsidRPr="008D4D43" w:rsidRDefault="00DC5E1C" w:rsidP="008D4D43">
      <w:pPr>
        <w:pStyle w:val="Akapitzlist"/>
        <w:numPr>
          <w:ilvl w:val="6"/>
          <w:numId w:val="138"/>
        </w:numPr>
        <w:spacing w:line="276" w:lineRule="auto"/>
        <w:ind w:left="426" w:hanging="426"/>
        <w:jc w:val="both"/>
        <w:rPr>
          <w:rFonts w:eastAsiaTheme="minorHAnsi"/>
          <w:lang w:eastAsia="en-US"/>
        </w:rPr>
      </w:pPr>
      <w:r w:rsidRPr="008D4D43">
        <w:rPr>
          <w:rFonts w:eastAsiaTheme="minorHAnsi"/>
          <w:lang w:eastAsia="en-US"/>
        </w:rPr>
        <w:t xml:space="preserve"> Dyrektor przekazuje uczniowi lub jego rodzicom zaświadczenie o szczegółowych wynikach sprawdzianu wydane przez okręgową komisję egzaminacyjną wraz ze świadectwem ukończenia szkoły.</w:t>
      </w:r>
    </w:p>
    <w:p w:rsidR="000A0ACD" w:rsidRPr="008D4D43" w:rsidRDefault="00DC5E1C" w:rsidP="008D4D43">
      <w:pPr>
        <w:pStyle w:val="Akapitzlist"/>
        <w:numPr>
          <w:ilvl w:val="6"/>
          <w:numId w:val="138"/>
        </w:numPr>
        <w:spacing w:line="276" w:lineRule="auto"/>
        <w:ind w:left="426" w:hanging="426"/>
        <w:jc w:val="both"/>
        <w:rPr>
          <w:rFonts w:eastAsiaTheme="minorHAnsi"/>
          <w:lang w:eastAsia="en-US"/>
        </w:rPr>
      </w:pPr>
      <w:r w:rsidRPr="008D4D43">
        <w:rPr>
          <w:rFonts w:eastAsiaTheme="minorHAnsi"/>
          <w:lang w:eastAsia="en-US"/>
        </w:rPr>
        <w:t>W przypadku zwolnienia ucznia z obowiązku przystąpienia do odpowiedniej części sprawdzianu w zaświadczeniu o szczegółowych wynikach sprawdzianu wpisuje się odpowiednio „zwolniony: albo „zwolniona”</w:t>
      </w:r>
      <w:r w:rsidR="000A0ACD" w:rsidRPr="008D4D43">
        <w:rPr>
          <w:rFonts w:eastAsiaTheme="minorHAnsi"/>
          <w:lang w:eastAsia="en-US"/>
        </w:rPr>
        <w:t>.</w:t>
      </w:r>
    </w:p>
    <w:p w:rsidR="00DC5E1C" w:rsidRPr="008D4D43" w:rsidRDefault="00DC5E1C" w:rsidP="008D4D43">
      <w:pPr>
        <w:pStyle w:val="Akapitzlist"/>
        <w:numPr>
          <w:ilvl w:val="6"/>
          <w:numId w:val="138"/>
        </w:numPr>
        <w:spacing w:line="276" w:lineRule="auto"/>
        <w:ind w:left="426" w:hanging="426"/>
        <w:jc w:val="both"/>
        <w:rPr>
          <w:rFonts w:eastAsiaTheme="minorHAnsi"/>
          <w:lang w:eastAsia="en-US"/>
        </w:rPr>
      </w:pPr>
      <w:r w:rsidRPr="008D4D43">
        <w:rPr>
          <w:rFonts w:eastAsiaTheme="minorHAnsi"/>
          <w:lang w:eastAsia="en-US"/>
        </w:rPr>
        <w:t xml:space="preserve"> Zwolniony z obowiązku przystąpienia do sprawdzianu lub jego części jest:</w:t>
      </w:r>
    </w:p>
    <w:p w:rsidR="00DC5E1C" w:rsidRPr="008D4D43" w:rsidRDefault="00DC5E1C" w:rsidP="008D4D43">
      <w:pPr>
        <w:numPr>
          <w:ilvl w:val="0"/>
          <w:numId w:val="143"/>
        </w:numPr>
        <w:spacing w:line="276" w:lineRule="auto"/>
        <w:contextualSpacing/>
        <w:jc w:val="both"/>
        <w:rPr>
          <w:rFonts w:eastAsiaTheme="minorHAnsi"/>
          <w:lang w:eastAsia="en-US"/>
        </w:rPr>
      </w:pPr>
      <w:r w:rsidRPr="008D4D43">
        <w:rPr>
          <w:rFonts w:eastAsiaTheme="minorHAnsi"/>
          <w:lang w:eastAsia="en-US"/>
        </w:rPr>
        <w:t>uczeń posiadający orzeczenie o potrzebie kształcenia specjalnego wydane ze względu na upośledzenie umysłowe w stopniu umiarkowanym lub znacznym lub niepełnosprawności sprzężone,</w:t>
      </w:r>
      <w:r w:rsidR="000A0ACD" w:rsidRPr="008D4D43">
        <w:rPr>
          <w:rFonts w:eastAsiaTheme="minorHAnsi"/>
          <w:lang w:eastAsia="en-US"/>
        </w:rPr>
        <w:t xml:space="preserve"> </w:t>
      </w:r>
      <w:r w:rsidRPr="008D4D43">
        <w:rPr>
          <w:rFonts w:eastAsiaTheme="minorHAnsi"/>
          <w:lang w:eastAsia="en-US"/>
        </w:rPr>
        <w:t xml:space="preserve">gdy jedną z niepełnosprawności jest upośledzenie umysłowe w stopniu umiarkowanym lub znacznym; </w:t>
      </w:r>
    </w:p>
    <w:p w:rsidR="00DC5E1C" w:rsidRPr="008D4D43" w:rsidRDefault="00DC5E1C" w:rsidP="008D4D43">
      <w:pPr>
        <w:numPr>
          <w:ilvl w:val="0"/>
          <w:numId w:val="143"/>
        </w:numPr>
        <w:spacing w:line="276" w:lineRule="auto"/>
        <w:contextualSpacing/>
        <w:jc w:val="both"/>
        <w:rPr>
          <w:rFonts w:eastAsiaTheme="minorHAnsi"/>
          <w:lang w:eastAsia="en-US"/>
        </w:rPr>
      </w:pPr>
      <w:r w:rsidRPr="008D4D43">
        <w:rPr>
          <w:rFonts w:eastAsiaTheme="minorHAnsi"/>
          <w:lang w:eastAsia="en-US"/>
        </w:rPr>
        <w:t xml:space="preserve">uczeń posiadający orzeczenie o potrzebie kształcenia specjalnego wydane ze względu na niepełnosprawności sprzężone inne niż w pkt 1. zwolnienia dokonuje dyrektor okręgowej komisji egzaminacyjnej na wniosek rodziców po pozytywnym zaopiniowaniu przez dyrektora szkoły; </w:t>
      </w:r>
    </w:p>
    <w:p w:rsidR="00DC5E1C" w:rsidRPr="008D4D43" w:rsidRDefault="00DC5E1C" w:rsidP="008D4D43">
      <w:pPr>
        <w:numPr>
          <w:ilvl w:val="0"/>
          <w:numId w:val="143"/>
        </w:numPr>
        <w:spacing w:line="276" w:lineRule="auto"/>
        <w:contextualSpacing/>
        <w:jc w:val="both"/>
        <w:rPr>
          <w:rFonts w:eastAsiaTheme="minorHAnsi"/>
          <w:lang w:eastAsia="en-US"/>
        </w:rPr>
      </w:pPr>
      <w:r w:rsidRPr="008D4D43">
        <w:rPr>
          <w:rFonts w:eastAsiaTheme="minorHAnsi"/>
          <w:lang w:eastAsia="en-US"/>
        </w:rPr>
        <w:t xml:space="preserve">laureat i finalista olimpiady przedmiotowej wymienionej w wykazie ogłoszonym przez dyrektora Centralnej Komisji Egzaminacyjnej w biuletynie informacji publicznej na stronie Centralnej Komisji Egzaminacyjnej oraz laureat konkursu przedmiotowego o zasięgu wojewódzkim lub </w:t>
      </w:r>
      <w:proofErr w:type="spellStart"/>
      <w:r w:rsidRPr="008D4D43">
        <w:rPr>
          <w:rFonts w:eastAsiaTheme="minorHAnsi"/>
          <w:lang w:eastAsia="en-US"/>
        </w:rPr>
        <w:t>ponadwojewódzkim</w:t>
      </w:r>
      <w:proofErr w:type="spellEnd"/>
      <w:r w:rsidRPr="008D4D43">
        <w:rPr>
          <w:rFonts w:eastAsiaTheme="minorHAnsi"/>
          <w:lang w:eastAsia="en-US"/>
        </w:rPr>
        <w:t xml:space="preserve"> na podstawie zaświadczenia stwierdzającego uzyskanie przez ucznia tytułu laureata lub finalisty (zwolnienie z pierwszej części sprawdzianu).</w:t>
      </w:r>
    </w:p>
    <w:p w:rsidR="00DC5E1C" w:rsidRPr="008D4D43" w:rsidRDefault="00DC5E1C" w:rsidP="008D4D43">
      <w:pPr>
        <w:pStyle w:val="Akapitzlist"/>
        <w:numPr>
          <w:ilvl w:val="2"/>
          <w:numId w:val="129"/>
        </w:numPr>
        <w:spacing w:line="276" w:lineRule="auto"/>
        <w:ind w:left="567" w:hanging="567"/>
        <w:jc w:val="both"/>
        <w:rPr>
          <w:rFonts w:eastAsiaTheme="minorHAnsi"/>
          <w:lang w:eastAsia="en-US"/>
        </w:rPr>
      </w:pPr>
      <w:r w:rsidRPr="008D4D43">
        <w:rPr>
          <w:rFonts w:eastAsiaTheme="minorHAnsi"/>
          <w:lang w:eastAsia="en-US"/>
        </w:rPr>
        <w:t>Zwolnienie, o którym mowa w ust.22 pkt 3 jest równoznaczne z uzyskaniem z danej części sprawdzianu najwyższego wyniku.</w:t>
      </w:r>
    </w:p>
    <w:p w:rsidR="00DC5E1C" w:rsidRPr="008D4D43" w:rsidRDefault="00DC5E1C" w:rsidP="008D4D43">
      <w:pPr>
        <w:pStyle w:val="Akapitzlist"/>
        <w:numPr>
          <w:ilvl w:val="2"/>
          <w:numId w:val="129"/>
        </w:numPr>
        <w:spacing w:line="276" w:lineRule="auto"/>
        <w:ind w:left="426" w:hanging="426"/>
        <w:jc w:val="both"/>
        <w:rPr>
          <w:rFonts w:eastAsiaTheme="minorHAnsi"/>
          <w:lang w:eastAsia="en-US"/>
        </w:rPr>
      </w:pPr>
      <w:r w:rsidRPr="008D4D43">
        <w:rPr>
          <w:rFonts w:eastAsiaTheme="minorHAnsi"/>
          <w:lang w:eastAsia="en-US"/>
        </w:rPr>
        <w:t xml:space="preserve">Uczeń posiadający opinię poradni psychologiczno- pedagogicznej, w tym poradni specjalistycznej o specyficznych trudnościach w uczeniu się może przystąpić do sprawdzianu w warunkach dostosowanych do jego potrzeb edukacyjnych oraz możliwości psychofizycznych wynikających z tych trudności na podstawie tej opinii. </w:t>
      </w:r>
    </w:p>
    <w:p w:rsidR="000A0ACD" w:rsidRPr="008D4D43" w:rsidRDefault="00DC5E1C" w:rsidP="008D4D43">
      <w:pPr>
        <w:pStyle w:val="Akapitzlist"/>
        <w:numPr>
          <w:ilvl w:val="2"/>
          <w:numId w:val="129"/>
        </w:numPr>
        <w:spacing w:line="276" w:lineRule="auto"/>
        <w:ind w:left="426" w:hanging="426"/>
        <w:jc w:val="both"/>
        <w:rPr>
          <w:rFonts w:eastAsiaTheme="minorHAnsi"/>
          <w:lang w:eastAsia="en-US"/>
        </w:rPr>
      </w:pPr>
      <w:r w:rsidRPr="008D4D43">
        <w:rPr>
          <w:rFonts w:eastAsiaTheme="minorHAnsi"/>
          <w:lang w:eastAsia="en-US"/>
        </w:rPr>
        <w:t>Opinię, o której mowa w ust. 24 przedkłada się dyrektorowi szkoły w terminie do 15 października roku szkolnego, w którym uczeń przystępuje do sprawdzianu.</w:t>
      </w:r>
    </w:p>
    <w:p w:rsidR="000A0ACD" w:rsidRPr="008D4D43" w:rsidRDefault="00DC5E1C" w:rsidP="008D4D43">
      <w:pPr>
        <w:pStyle w:val="Akapitzlist"/>
        <w:numPr>
          <w:ilvl w:val="2"/>
          <w:numId w:val="129"/>
        </w:numPr>
        <w:spacing w:line="276" w:lineRule="auto"/>
        <w:ind w:left="426" w:hanging="426"/>
        <w:jc w:val="both"/>
        <w:rPr>
          <w:rFonts w:eastAsiaTheme="minorHAnsi"/>
          <w:lang w:eastAsia="en-US"/>
        </w:rPr>
      </w:pPr>
      <w:r w:rsidRPr="008D4D43">
        <w:rPr>
          <w:rFonts w:eastAsiaTheme="minorHAnsi"/>
          <w:lang w:eastAsia="en-US"/>
        </w:rPr>
        <w:t xml:space="preserve"> Dyrektor szkoły lub upoważniony przez niego nauczyciel, do dnia 20 listopada roku szkolnego, w którym uczeń zamierza przystąpić do sprawdzianu, informuje na piśmie rodziców ucznia o wskazanych sposobach dostosowania warunków i formy przeprowadzania sprawdzianu.</w:t>
      </w:r>
    </w:p>
    <w:p w:rsidR="00DC5E1C" w:rsidRPr="008D4D43" w:rsidRDefault="00DC5E1C" w:rsidP="008D4D43">
      <w:pPr>
        <w:pStyle w:val="Akapitzlist"/>
        <w:numPr>
          <w:ilvl w:val="2"/>
          <w:numId w:val="129"/>
        </w:numPr>
        <w:spacing w:line="276" w:lineRule="auto"/>
        <w:ind w:left="426" w:hanging="426"/>
        <w:jc w:val="both"/>
        <w:rPr>
          <w:rFonts w:eastAsiaTheme="minorHAnsi"/>
          <w:lang w:eastAsia="en-US"/>
        </w:rPr>
      </w:pPr>
      <w:r w:rsidRPr="008D4D43">
        <w:rPr>
          <w:rFonts w:eastAsiaTheme="minorHAnsi"/>
          <w:lang w:eastAsia="en-US"/>
        </w:rPr>
        <w:t xml:space="preserve"> Uczeń, który jest chory, w czasie trwania sprawdzianu może korzystać ze sprzętu medycznego i leków koniecznych ze względu na chorobę. </w:t>
      </w:r>
    </w:p>
    <w:p w:rsidR="00DC5E1C" w:rsidRPr="008D4D43" w:rsidRDefault="00DC5E1C" w:rsidP="008D4D43">
      <w:pPr>
        <w:pStyle w:val="Akapitzlist"/>
        <w:numPr>
          <w:ilvl w:val="2"/>
          <w:numId w:val="129"/>
        </w:numPr>
        <w:spacing w:line="276" w:lineRule="auto"/>
        <w:ind w:left="426" w:hanging="426"/>
        <w:jc w:val="both"/>
        <w:rPr>
          <w:rFonts w:eastAsiaTheme="minorHAnsi"/>
          <w:lang w:eastAsia="en-US"/>
        </w:rPr>
      </w:pPr>
      <w:r w:rsidRPr="008D4D43">
        <w:rPr>
          <w:rFonts w:eastAsiaTheme="minorHAnsi"/>
          <w:lang w:eastAsia="en-US"/>
        </w:rPr>
        <w:lastRenderedPageBreak/>
        <w:t xml:space="preserve">Uczeń, który z przyczyn losowych lub zdrowotnych nie przystąpił do sprawdzianu lub danej jego części lub przerwał daną część sprawdzianu w terminie głównym może przystąpić do sprawdzianu w terminie dodatkowym. </w:t>
      </w:r>
    </w:p>
    <w:p w:rsidR="00DC5E1C" w:rsidRPr="008D4D43" w:rsidRDefault="00DC5E1C" w:rsidP="008D4D43">
      <w:pPr>
        <w:pStyle w:val="Akapitzlist"/>
        <w:numPr>
          <w:ilvl w:val="2"/>
          <w:numId w:val="129"/>
        </w:numPr>
        <w:spacing w:line="276" w:lineRule="auto"/>
        <w:ind w:left="426" w:hanging="426"/>
        <w:jc w:val="both"/>
        <w:rPr>
          <w:rFonts w:eastAsiaTheme="minorHAnsi"/>
          <w:lang w:eastAsia="en-US"/>
        </w:rPr>
      </w:pPr>
      <w:r w:rsidRPr="008D4D43">
        <w:rPr>
          <w:rFonts w:eastAsiaTheme="minorHAnsi"/>
          <w:lang w:eastAsia="en-US"/>
        </w:rPr>
        <w:t>W przypadku gdy z przyczyn losowych lub zdrowotnych uczeń nie może przystąpić do sprawdzianu w terminie dodatkowym dyrektor Okręgowej Komisji Egzaminacyjnej na udokumentowany wniosek dyrektora szkoły (w porozumieniu z rodzicami ucznia) może zwolnić ucznia z obowiązku przystąpienia do sprawdzianu lub danej części sprawdzianu.</w:t>
      </w:r>
    </w:p>
    <w:p w:rsidR="00705B73" w:rsidRPr="008D4D43" w:rsidRDefault="00705B73" w:rsidP="008D4D43">
      <w:pPr>
        <w:spacing w:line="276" w:lineRule="auto"/>
        <w:jc w:val="both"/>
        <w:rPr>
          <w:b/>
          <w:bCs/>
        </w:rPr>
      </w:pPr>
    </w:p>
    <w:p w:rsidR="004823C2" w:rsidRPr="008D4D43" w:rsidRDefault="004823C2" w:rsidP="00E2251D">
      <w:pPr>
        <w:spacing w:line="276" w:lineRule="auto"/>
        <w:jc w:val="center"/>
      </w:pPr>
      <w:r w:rsidRPr="008D4D43">
        <w:rPr>
          <w:b/>
          <w:bCs/>
        </w:rPr>
        <w:t>Rozdział VIII</w:t>
      </w:r>
    </w:p>
    <w:p w:rsidR="008E69E8" w:rsidRPr="008D4D43" w:rsidRDefault="004823C2" w:rsidP="00E2251D">
      <w:pPr>
        <w:spacing w:line="276" w:lineRule="auto"/>
        <w:jc w:val="center"/>
        <w:rPr>
          <w:b/>
          <w:bCs/>
        </w:rPr>
      </w:pPr>
      <w:r w:rsidRPr="008D4D43">
        <w:rPr>
          <w:b/>
          <w:bCs/>
        </w:rPr>
        <w:t>Postanowienia końcowe</w:t>
      </w:r>
    </w:p>
    <w:p w:rsidR="00705B73" w:rsidRPr="008D4D43" w:rsidRDefault="00705B73" w:rsidP="00E2251D">
      <w:pPr>
        <w:spacing w:line="276" w:lineRule="auto"/>
        <w:jc w:val="center"/>
        <w:rPr>
          <w:b/>
          <w:bCs/>
        </w:rPr>
      </w:pPr>
    </w:p>
    <w:p w:rsidR="004823C2" w:rsidRPr="008D4D43" w:rsidRDefault="004823C2" w:rsidP="00E2251D">
      <w:pPr>
        <w:spacing w:line="276" w:lineRule="auto"/>
        <w:jc w:val="center"/>
      </w:pPr>
      <w:r w:rsidRPr="008D4D43">
        <w:rPr>
          <w:b/>
          <w:bCs/>
        </w:rPr>
        <w:t xml:space="preserve">§ </w:t>
      </w:r>
      <w:r w:rsidR="00E2251D">
        <w:rPr>
          <w:b/>
          <w:bCs/>
        </w:rPr>
        <w:t>74</w:t>
      </w:r>
    </w:p>
    <w:p w:rsidR="004823C2" w:rsidRPr="008D4D43" w:rsidRDefault="004823C2" w:rsidP="008D4D43">
      <w:pPr>
        <w:pStyle w:val="Akapitzlist"/>
        <w:numPr>
          <w:ilvl w:val="0"/>
          <w:numId w:val="79"/>
        </w:numPr>
        <w:spacing w:line="276" w:lineRule="auto"/>
        <w:jc w:val="both"/>
      </w:pPr>
      <w:r w:rsidRPr="008D4D43">
        <w:t xml:space="preserve">Statut obowiązuje wszystkich członków społeczności szkolnej: </w:t>
      </w:r>
    </w:p>
    <w:p w:rsidR="004823C2" w:rsidRPr="008D4D43" w:rsidRDefault="004823C2" w:rsidP="008D4D43">
      <w:pPr>
        <w:pStyle w:val="Akapitzlist"/>
        <w:numPr>
          <w:ilvl w:val="0"/>
          <w:numId w:val="80"/>
        </w:numPr>
        <w:spacing w:line="276" w:lineRule="auto"/>
        <w:jc w:val="both"/>
      </w:pPr>
      <w:r w:rsidRPr="008D4D43">
        <w:t xml:space="preserve">uczniów, </w:t>
      </w:r>
    </w:p>
    <w:p w:rsidR="004823C2" w:rsidRPr="008D4D43" w:rsidRDefault="004823C2" w:rsidP="008D4D43">
      <w:pPr>
        <w:pStyle w:val="Akapitzlist"/>
        <w:numPr>
          <w:ilvl w:val="0"/>
          <w:numId w:val="80"/>
        </w:numPr>
        <w:spacing w:line="276" w:lineRule="auto"/>
        <w:jc w:val="both"/>
      </w:pPr>
      <w:r w:rsidRPr="008D4D43">
        <w:t xml:space="preserve">rodziców, </w:t>
      </w:r>
    </w:p>
    <w:p w:rsidR="004823C2" w:rsidRPr="008D4D43" w:rsidRDefault="004823C2" w:rsidP="008D4D43">
      <w:pPr>
        <w:pStyle w:val="Akapitzlist"/>
        <w:numPr>
          <w:ilvl w:val="0"/>
          <w:numId w:val="80"/>
        </w:numPr>
        <w:spacing w:line="276" w:lineRule="auto"/>
        <w:jc w:val="both"/>
      </w:pPr>
      <w:r w:rsidRPr="008D4D43">
        <w:t xml:space="preserve">nauczycieli, </w:t>
      </w:r>
    </w:p>
    <w:p w:rsidR="004823C2" w:rsidRPr="008D4D43" w:rsidRDefault="004823C2" w:rsidP="008D4D43">
      <w:pPr>
        <w:pStyle w:val="Akapitzlist"/>
        <w:numPr>
          <w:ilvl w:val="0"/>
          <w:numId w:val="80"/>
        </w:numPr>
        <w:spacing w:line="276" w:lineRule="auto"/>
        <w:jc w:val="both"/>
      </w:pPr>
      <w:r w:rsidRPr="008D4D43">
        <w:t xml:space="preserve">pracowników szkoły. </w:t>
      </w:r>
    </w:p>
    <w:p w:rsidR="004823C2" w:rsidRPr="008D4D43" w:rsidRDefault="004823C2" w:rsidP="008D4D43">
      <w:pPr>
        <w:pStyle w:val="Akapitzlist"/>
        <w:numPr>
          <w:ilvl w:val="0"/>
          <w:numId w:val="79"/>
        </w:numPr>
        <w:spacing w:line="276" w:lineRule="auto"/>
        <w:jc w:val="both"/>
      </w:pPr>
      <w:r w:rsidRPr="008D4D43">
        <w:t xml:space="preserve">Organem kompetentnym do uchwalania zmian w Statucie Szkoły Podstawowej </w:t>
      </w:r>
      <w:r w:rsidR="00251F3B" w:rsidRPr="008D4D43">
        <w:t>nr 9</w:t>
      </w:r>
      <w:r w:rsidR="000A0ACD" w:rsidRPr="008D4D43">
        <w:t xml:space="preserve"> w </w:t>
      </w:r>
      <w:r w:rsidR="00251F3B" w:rsidRPr="008D4D43">
        <w:t>Ełku</w:t>
      </w:r>
      <w:r w:rsidRPr="008D4D43">
        <w:t xml:space="preserve"> jest Rada Pedagogiczna. </w:t>
      </w:r>
    </w:p>
    <w:p w:rsidR="004823C2" w:rsidRPr="008D4D43" w:rsidRDefault="004823C2" w:rsidP="008D4D43">
      <w:pPr>
        <w:pStyle w:val="Akapitzlist"/>
        <w:numPr>
          <w:ilvl w:val="0"/>
          <w:numId w:val="79"/>
        </w:numPr>
        <w:spacing w:line="276" w:lineRule="auto"/>
        <w:jc w:val="both"/>
      </w:pPr>
      <w:r w:rsidRPr="008D4D43">
        <w:t xml:space="preserve">Nowelizacja Statutu następuje w formie uchwały. </w:t>
      </w:r>
    </w:p>
    <w:p w:rsidR="004823C2" w:rsidRPr="008D4D43" w:rsidRDefault="004823C2" w:rsidP="008D4D43">
      <w:pPr>
        <w:spacing w:line="276" w:lineRule="auto"/>
        <w:jc w:val="both"/>
      </w:pPr>
      <w:r w:rsidRPr="008D4D43">
        <w:t xml:space="preserve">4. Każda zmiana Statutu powoduje konieczność sporządzenia tekstu jednolitego. </w:t>
      </w:r>
    </w:p>
    <w:p w:rsidR="00251F3B" w:rsidRPr="008D4D43" w:rsidRDefault="00251F3B" w:rsidP="008D4D43">
      <w:pPr>
        <w:spacing w:line="276" w:lineRule="auto"/>
        <w:jc w:val="both"/>
        <w:rPr>
          <w:b/>
          <w:bCs/>
        </w:rPr>
      </w:pPr>
    </w:p>
    <w:p w:rsidR="004823C2" w:rsidRPr="008D4D43" w:rsidRDefault="004823C2" w:rsidP="00E2251D">
      <w:pPr>
        <w:spacing w:line="276" w:lineRule="auto"/>
        <w:jc w:val="center"/>
      </w:pPr>
      <w:r w:rsidRPr="008D4D43">
        <w:rPr>
          <w:b/>
          <w:bCs/>
        </w:rPr>
        <w:t xml:space="preserve">§ </w:t>
      </w:r>
      <w:r w:rsidR="00A012CE" w:rsidRPr="008D4D43">
        <w:rPr>
          <w:b/>
          <w:bCs/>
        </w:rPr>
        <w:t>7</w:t>
      </w:r>
      <w:r w:rsidR="00E2251D">
        <w:rPr>
          <w:b/>
          <w:bCs/>
        </w:rPr>
        <w:t>5</w:t>
      </w:r>
    </w:p>
    <w:p w:rsidR="004823C2" w:rsidRPr="008D4D43" w:rsidRDefault="004823C2" w:rsidP="008D4D43">
      <w:pPr>
        <w:pStyle w:val="Akapitzlist"/>
        <w:numPr>
          <w:ilvl w:val="0"/>
          <w:numId w:val="81"/>
        </w:numPr>
        <w:spacing w:line="276" w:lineRule="auto"/>
        <w:jc w:val="both"/>
      </w:pPr>
      <w:r w:rsidRPr="008D4D43">
        <w:t xml:space="preserve">Odrębne przepisy określają: </w:t>
      </w:r>
    </w:p>
    <w:p w:rsidR="004823C2" w:rsidRPr="008D4D43" w:rsidRDefault="004823C2" w:rsidP="008D4D43">
      <w:pPr>
        <w:spacing w:line="276" w:lineRule="auto"/>
        <w:jc w:val="both"/>
      </w:pPr>
    </w:p>
    <w:p w:rsidR="004823C2" w:rsidRPr="008D4D43" w:rsidRDefault="004823C2" w:rsidP="008D4D43">
      <w:pPr>
        <w:pStyle w:val="Akapitzlist"/>
        <w:numPr>
          <w:ilvl w:val="0"/>
          <w:numId w:val="82"/>
        </w:numPr>
        <w:spacing w:line="276" w:lineRule="auto"/>
        <w:jc w:val="both"/>
      </w:pPr>
      <w:r w:rsidRPr="008D4D43">
        <w:t>prowadzenie i przechowywanie dokumentacji</w:t>
      </w:r>
      <w:r w:rsidR="00251F3B" w:rsidRPr="008D4D43">
        <w:t>;</w:t>
      </w:r>
      <w:r w:rsidRPr="008D4D43">
        <w:t xml:space="preserve"> </w:t>
      </w:r>
    </w:p>
    <w:p w:rsidR="00251F3B" w:rsidRPr="008D4D43" w:rsidRDefault="004823C2" w:rsidP="008D4D43">
      <w:pPr>
        <w:pStyle w:val="Akapitzlist"/>
        <w:numPr>
          <w:ilvl w:val="0"/>
          <w:numId w:val="82"/>
        </w:numPr>
        <w:spacing w:line="276" w:lineRule="auto"/>
        <w:jc w:val="both"/>
      </w:pPr>
      <w:r w:rsidRPr="008D4D43">
        <w:t>zasady prowadzenia gospodarki finansowej i materiałowej</w:t>
      </w:r>
      <w:r w:rsidR="00251F3B" w:rsidRPr="008D4D43">
        <w:t>;</w:t>
      </w:r>
    </w:p>
    <w:p w:rsidR="004823C2" w:rsidRPr="008D4D43" w:rsidRDefault="00251F3B" w:rsidP="008D4D43">
      <w:pPr>
        <w:pStyle w:val="Akapitzlist"/>
        <w:numPr>
          <w:ilvl w:val="0"/>
          <w:numId w:val="82"/>
        </w:numPr>
        <w:spacing w:line="276" w:lineRule="auto"/>
        <w:jc w:val="both"/>
      </w:pPr>
      <w:r w:rsidRPr="008D4D43">
        <w:t>ceremoniał szkoły.</w:t>
      </w:r>
      <w:r w:rsidR="004823C2" w:rsidRPr="008D4D43">
        <w:t xml:space="preserve"> </w:t>
      </w:r>
    </w:p>
    <w:p w:rsidR="00F25457" w:rsidRPr="008D4D43" w:rsidRDefault="00F25457" w:rsidP="008D4D43">
      <w:pPr>
        <w:spacing w:line="276" w:lineRule="auto"/>
        <w:jc w:val="both"/>
      </w:pPr>
    </w:p>
    <w:sectPr w:rsidR="00F25457" w:rsidRPr="008D4D43" w:rsidSect="00A85F93">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5D9" w:rsidRDefault="00DC05D9" w:rsidP="007C1F7E">
      <w:r>
        <w:separator/>
      </w:r>
    </w:p>
  </w:endnote>
  <w:endnote w:type="continuationSeparator" w:id="0">
    <w:p w:rsidR="00DC05D9" w:rsidRDefault="00DC05D9" w:rsidP="007C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667440"/>
      <w:docPartObj>
        <w:docPartGallery w:val="Page Numbers (Bottom of Page)"/>
        <w:docPartUnique/>
      </w:docPartObj>
    </w:sdtPr>
    <w:sdtEndPr>
      <w:rPr>
        <w:noProof/>
      </w:rPr>
    </w:sdtEndPr>
    <w:sdtContent>
      <w:p w:rsidR="00A012CE" w:rsidRDefault="00A012CE">
        <w:pPr>
          <w:pStyle w:val="Stopka"/>
          <w:jc w:val="right"/>
        </w:pPr>
        <w:r>
          <w:fldChar w:fldCharType="begin"/>
        </w:r>
        <w:r>
          <w:instrText xml:space="preserve"> PAGE   \* MERGEFORMAT </w:instrText>
        </w:r>
        <w:r>
          <w:fldChar w:fldCharType="separate"/>
        </w:r>
        <w:r w:rsidR="00E2251D">
          <w:rPr>
            <w:noProof/>
          </w:rPr>
          <w:t>2</w:t>
        </w:r>
        <w:r>
          <w:rPr>
            <w:noProof/>
          </w:rPr>
          <w:fldChar w:fldCharType="end"/>
        </w:r>
      </w:p>
    </w:sdtContent>
  </w:sdt>
  <w:p w:rsidR="00543A57" w:rsidRDefault="00543A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5D9" w:rsidRDefault="00DC05D9" w:rsidP="007C1F7E">
      <w:r>
        <w:separator/>
      </w:r>
    </w:p>
  </w:footnote>
  <w:footnote w:type="continuationSeparator" w:id="0">
    <w:p w:rsidR="00DC05D9" w:rsidRDefault="00DC05D9" w:rsidP="007C1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7FF"/>
    <w:multiLevelType w:val="hybridMultilevel"/>
    <w:tmpl w:val="907ED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3A2AB6"/>
    <w:multiLevelType w:val="hybridMultilevel"/>
    <w:tmpl w:val="74E02292"/>
    <w:lvl w:ilvl="0" w:tplc="0415000F">
      <w:start w:val="1"/>
      <w:numFmt w:val="decimal"/>
      <w:lvlText w:val="%1."/>
      <w:lvlJc w:val="left"/>
      <w:pPr>
        <w:ind w:left="720" w:hanging="360"/>
      </w:pPr>
      <w:rPr>
        <w:rFonts w:hint="default"/>
      </w:rPr>
    </w:lvl>
    <w:lvl w:ilvl="1" w:tplc="85069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581D15"/>
    <w:multiLevelType w:val="hybridMultilevel"/>
    <w:tmpl w:val="EDFA1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BF79CC"/>
    <w:multiLevelType w:val="hybridMultilevel"/>
    <w:tmpl w:val="FD4A88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752540"/>
    <w:multiLevelType w:val="hybridMultilevel"/>
    <w:tmpl w:val="E5C6774A"/>
    <w:lvl w:ilvl="0" w:tplc="B970890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05B822BE"/>
    <w:multiLevelType w:val="hybridMultilevel"/>
    <w:tmpl w:val="696A746A"/>
    <w:lvl w:ilvl="0" w:tplc="31D420B6">
      <w:start w:val="1"/>
      <w:numFmt w:val="decimal"/>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695261F"/>
    <w:multiLevelType w:val="hybridMultilevel"/>
    <w:tmpl w:val="4484D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ED7292"/>
    <w:multiLevelType w:val="hybridMultilevel"/>
    <w:tmpl w:val="4FDC0350"/>
    <w:lvl w:ilvl="0" w:tplc="FCE69E3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nsid w:val="074770B9"/>
    <w:multiLevelType w:val="hybridMultilevel"/>
    <w:tmpl w:val="561E38DA"/>
    <w:lvl w:ilvl="0" w:tplc="95EC250A">
      <w:start w:val="1"/>
      <w:numFmt w:val="decimal"/>
      <w:lvlText w:val="%1)"/>
      <w:lvlJc w:val="left"/>
      <w:pPr>
        <w:ind w:left="480" w:hanging="360"/>
      </w:pPr>
      <w:rPr>
        <w:rFonts w:hint="default"/>
      </w:rPr>
    </w:lvl>
    <w:lvl w:ilvl="1" w:tplc="A63A94FC">
      <w:start w:val="1"/>
      <w:numFmt w:val="decimal"/>
      <w:lvlText w:val="%2."/>
      <w:lvlJc w:val="left"/>
      <w:pPr>
        <w:ind w:left="1200" w:hanging="360"/>
      </w:pPr>
      <w:rPr>
        <w:rFonts w:hint="default"/>
      </w:rPr>
    </w:lvl>
    <w:lvl w:ilvl="2" w:tplc="717ACC9E">
      <w:start w:val="1"/>
      <w:numFmt w:val="lowerLetter"/>
      <w:lvlText w:val="%3)"/>
      <w:lvlJc w:val="left"/>
      <w:pPr>
        <w:ind w:left="2100" w:hanging="360"/>
      </w:pPr>
      <w:rPr>
        <w:rFonts w:hint="default"/>
      </w:r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9">
    <w:nsid w:val="07BA2B85"/>
    <w:multiLevelType w:val="hybridMultilevel"/>
    <w:tmpl w:val="40F8C38E"/>
    <w:lvl w:ilvl="0" w:tplc="088A095E">
      <w:start w:val="1"/>
      <w:numFmt w:val="decimal"/>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0">
    <w:nsid w:val="07D406A3"/>
    <w:multiLevelType w:val="hybridMultilevel"/>
    <w:tmpl w:val="798ED17C"/>
    <w:lvl w:ilvl="0" w:tplc="B720FC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D16051"/>
    <w:multiLevelType w:val="hybridMultilevel"/>
    <w:tmpl w:val="13D88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5D5EC5"/>
    <w:multiLevelType w:val="hybridMultilevel"/>
    <w:tmpl w:val="E7D0D9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5635EC"/>
    <w:multiLevelType w:val="hybridMultilevel"/>
    <w:tmpl w:val="2EF82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0D2CAD"/>
    <w:multiLevelType w:val="hybridMultilevel"/>
    <w:tmpl w:val="2514F778"/>
    <w:lvl w:ilvl="0" w:tplc="0415000F">
      <w:start w:val="1"/>
      <w:numFmt w:val="decimal"/>
      <w:lvlText w:val="%1."/>
      <w:lvlJc w:val="left"/>
      <w:pPr>
        <w:ind w:left="720" w:hanging="360"/>
      </w:pPr>
      <w:rPr>
        <w:rFonts w:hint="default"/>
      </w:rPr>
    </w:lvl>
    <w:lvl w:ilvl="1" w:tplc="7FE84CDC">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FB5220"/>
    <w:multiLevelType w:val="hybridMultilevel"/>
    <w:tmpl w:val="65141D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2F25DD"/>
    <w:multiLevelType w:val="hybridMultilevel"/>
    <w:tmpl w:val="9E14E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343321"/>
    <w:multiLevelType w:val="hybridMultilevel"/>
    <w:tmpl w:val="5FD8363C"/>
    <w:lvl w:ilvl="0" w:tplc="23BC3F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632AAD"/>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FAB5525"/>
    <w:multiLevelType w:val="hybridMultilevel"/>
    <w:tmpl w:val="74DC95F4"/>
    <w:lvl w:ilvl="0" w:tplc="B720FC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3B460F"/>
    <w:multiLevelType w:val="hybridMultilevel"/>
    <w:tmpl w:val="41246196"/>
    <w:lvl w:ilvl="0" w:tplc="0415000F">
      <w:start w:val="1"/>
      <w:numFmt w:val="decimal"/>
      <w:lvlText w:val="%1."/>
      <w:lvlJc w:val="left"/>
      <w:pPr>
        <w:ind w:left="502" w:hanging="360"/>
      </w:pPr>
      <w:rPr>
        <w:rFonts w:hint="default"/>
      </w:rPr>
    </w:lvl>
    <w:lvl w:ilvl="1" w:tplc="286643AA">
      <w:start w:val="1"/>
      <w:numFmt w:val="decimal"/>
      <w:lvlText w:val="%2)"/>
      <w:lvlJc w:val="left"/>
      <w:pPr>
        <w:ind w:left="1440" w:hanging="360"/>
      </w:pPr>
      <w:rPr>
        <w:rFonts w:hint="default"/>
      </w:rPr>
    </w:lvl>
    <w:lvl w:ilvl="2" w:tplc="3B102EF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761CF8"/>
    <w:multiLevelType w:val="hybridMultilevel"/>
    <w:tmpl w:val="324E299E"/>
    <w:lvl w:ilvl="0" w:tplc="FCE69E3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nsid w:val="11860507"/>
    <w:multiLevelType w:val="hybridMultilevel"/>
    <w:tmpl w:val="2182EF78"/>
    <w:lvl w:ilvl="0" w:tplc="B970890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nsid w:val="12335611"/>
    <w:multiLevelType w:val="hybridMultilevel"/>
    <w:tmpl w:val="9CE20846"/>
    <w:lvl w:ilvl="0" w:tplc="B82ABC1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888D226">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24">
    <w:nsid w:val="1549505B"/>
    <w:multiLevelType w:val="hybridMultilevel"/>
    <w:tmpl w:val="4970A114"/>
    <w:lvl w:ilvl="0" w:tplc="30709D8C">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nsid w:val="1573076D"/>
    <w:multiLevelType w:val="hybridMultilevel"/>
    <w:tmpl w:val="BD48F220"/>
    <w:lvl w:ilvl="0" w:tplc="B970890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nsid w:val="158D65CD"/>
    <w:multiLevelType w:val="hybridMultilevel"/>
    <w:tmpl w:val="4D3A2744"/>
    <w:lvl w:ilvl="0" w:tplc="E14CC49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nsid w:val="18A80F48"/>
    <w:multiLevelType w:val="hybridMultilevel"/>
    <w:tmpl w:val="CC8A5B30"/>
    <w:lvl w:ilvl="0" w:tplc="47644DC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AC43CE"/>
    <w:multiLevelType w:val="hybridMultilevel"/>
    <w:tmpl w:val="0CC8CAD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9">
    <w:nsid w:val="19337309"/>
    <w:multiLevelType w:val="hybridMultilevel"/>
    <w:tmpl w:val="8FF4E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337A38"/>
    <w:multiLevelType w:val="hybridMultilevel"/>
    <w:tmpl w:val="F33E2DF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nsid w:val="19C004B6"/>
    <w:multiLevelType w:val="hybridMultilevel"/>
    <w:tmpl w:val="640A4D92"/>
    <w:lvl w:ilvl="0" w:tplc="B970890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nsid w:val="19C95CDF"/>
    <w:multiLevelType w:val="hybridMultilevel"/>
    <w:tmpl w:val="D37A8326"/>
    <w:lvl w:ilvl="0" w:tplc="B970890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nsid w:val="1A2E0960"/>
    <w:multiLevelType w:val="hybridMultilevel"/>
    <w:tmpl w:val="F3605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D936DF"/>
    <w:multiLevelType w:val="multilevel"/>
    <w:tmpl w:val="A0D6C28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1B8A3338"/>
    <w:multiLevelType w:val="hybridMultilevel"/>
    <w:tmpl w:val="4C2CC574"/>
    <w:lvl w:ilvl="0" w:tplc="FCE69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D5B699A"/>
    <w:multiLevelType w:val="hybridMultilevel"/>
    <w:tmpl w:val="23DE7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EE5662C"/>
    <w:multiLevelType w:val="hybridMultilevel"/>
    <w:tmpl w:val="628C1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FD97FA8"/>
    <w:multiLevelType w:val="hybridMultilevel"/>
    <w:tmpl w:val="F1B4493E"/>
    <w:lvl w:ilvl="0" w:tplc="404AE1A6">
      <w:start w:val="1"/>
      <w:numFmt w:val="decimal"/>
      <w:lvlText w:val="%1."/>
      <w:lvlJc w:val="left"/>
      <w:pPr>
        <w:ind w:left="786" w:hanging="360"/>
      </w:pPr>
      <w:rPr>
        <w:rFonts w:hint="default"/>
      </w:rPr>
    </w:lvl>
    <w:lvl w:ilvl="1" w:tplc="15500A8C">
      <w:start w:val="1"/>
      <w:numFmt w:val="decimal"/>
      <w:lvlText w:val="%2)"/>
      <w:lvlJc w:val="left"/>
      <w:pPr>
        <w:ind w:left="845"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226F32AA"/>
    <w:multiLevelType w:val="multilevel"/>
    <w:tmpl w:val="A0D6C28E"/>
    <w:lvl w:ilvl="0">
      <w:start w:val="1"/>
      <w:numFmt w:val="decimal"/>
      <w:lvlText w:val="%1)"/>
      <w:lvlJc w:val="left"/>
      <w:pPr>
        <w:ind w:left="928" w:hanging="360"/>
      </w:pPr>
    </w:lvl>
    <w:lvl w:ilvl="1">
      <w:start w:val="1"/>
      <w:numFmt w:val="lowerLetter"/>
      <w:lvlText w:val="%2)"/>
      <w:lvlJc w:val="left"/>
      <w:pPr>
        <w:ind w:left="1288" w:hanging="360"/>
      </w:pPr>
    </w:lvl>
    <w:lvl w:ilvl="2">
      <w:start w:val="1"/>
      <w:numFmt w:val="decimal"/>
      <w:lvlText w:val="%3."/>
      <w:lvlJc w:val="left"/>
      <w:pPr>
        <w:ind w:left="1648" w:hanging="360"/>
      </w:pPr>
    </w:lvl>
    <w:lvl w:ilvl="3">
      <w:start w:val="1"/>
      <w:numFmt w:val="decimal"/>
      <w:lvlText w:val="(%4)"/>
      <w:lvlJc w:val="left"/>
      <w:pPr>
        <w:ind w:left="2008" w:hanging="36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40">
    <w:nsid w:val="22AE1A17"/>
    <w:multiLevelType w:val="hybridMultilevel"/>
    <w:tmpl w:val="277E7AD8"/>
    <w:lvl w:ilvl="0" w:tplc="B720FC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3076B2C"/>
    <w:multiLevelType w:val="hybridMultilevel"/>
    <w:tmpl w:val="14381770"/>
    <w:lvl w:ilvl="0" w:tplc="088A09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23D31B16"/>
    <w:multiLevelType w:val="hybridMultilevel"/>
    <w:tmpl w:val="17BE32D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EA7D88"/>
    <w:multiLevelType w:val="hybridMultilevel"/>
    <w:tmpl w:val="813C8214"/>
    <w:lvl w:ilvl="0" w:tplc="FCE69E3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nsid w:val="24836857"/>
    <w:multiLevelType w:val="hybridMultilevel"/>
    <w:tmpl w:val="377AB36A"/>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45">
    <w:nsid w:val="278127A7"/>
    <w:multiLevelType w:val="hybridMultilevel"/>
    <w:tmpl w:val="3E046A10"/>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7D851DB"/>
    <w:multiLevelType w:val="hybridMultilevel"/>
    <w:tmpl w:val="F3CC66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29445A51"/>
    <w:multiLevelType w:val="hybridMultilevel"/>
    <w:tmpl w:val="5364B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B3C5C22"/>
    <w:multiLevelType w:val="hybridMultilevel"/>
    <w:tmpl w:val="5E403BFC"/>
    <w:lvl w:ilvl="0" w:tplc="2C1C88EC">
      <w:start w:val="1"/>
      <w:numFmt w:val="decimal"/>
      <w:lvlText w:val="%1)"/>
      <w:lvlJc w:val="left"/>
      <w:pPr>
        <w:ind w:left="1003" w:hanging="435"/>
      </w:pPr>
      <w:rPr>
        <w:rFonts w:hint="default"/>
      </w:rPr>
    </w:lvl>
    <w:lvl w:ilvl="1" w:tplc="D76020DC">
      <w:start w:val="1"/>
      <w:numFmt w:val="lowerLetter"/>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nsid w:val="2B9F2E3A"/>
    <w:multiLevelType w:val="hybridMultilevel"/>
    <w:tmpl w:val="FF04D6CA"/>
    <w:lvl w:ilvl="0" w:tplc="6E08A5C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nsid w:val="2BEC42CF"/>
    <w:multiLevelType w:val="hybridMultilevel"/>
    <w:tmpl w:val="6B4CC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C7B304B"/>
    <w:multiLevelType w:val="hybridMultilevel"/>
    <w:tmpl w:val="DE74B960"/>
    <w:lvl w:ilvl="0" w:tplc="A2B8E174">
      <w:start w:val="1"/>
      <w:numFmt w:val="decimal"/>
      <w:lvlText w:val="%1)"/>
      <w:lvlJc w:val="left"/>
      <w:pPr>
        <w:ind w:left="1070" w:hanging="360"/>
      </w:pPr>
      <w:rPr>
        <w:rFonts w:hint="default"/>
      </w:rPr>
    </w:lvl>
    <w:lvl w:ilvl="1" w:tplc="9636FF1C">
      <w:start w:val="1"/>
      <w:numFmt w:val="lowerLetter"/>
      <w:lvlText w:val="%2)"/>
      <w:lvlJc w:val="left"/>
      <w:pPr>
        <w:ind w:left="1353" w:hanging="360"/>
      </w:pPr>
      <w:rPr>
        <w:rFonts w:hint="default"/>
      </w:rPr>
    </w:lvl>
    <w:lvl w:ilvl="2" w:tplc="161A4F96">
      <w:start w:val="1"/>
      <w:numFmt w:val="decimal"/>
      <w:lvlText w:val="%3."/>
      <w:lvlJc w:val="left"/>
      <w:pPr>
        <w:ind w:left="2690" w:hanging="36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2">
    <w:nsid w:val="2C86549F"/>
    <w:multiLevelType w:val="hybridMultilevel"/>
    <w:tmpl w:val="F044EA7A"/>
    <w:lvl w:ilvl="0" w:tplc="850696C6">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3">
    <w:nsid w:val="2C9334A4"/>
    <w:multiLevelType w:val="hybridMultilevel"/>
    <w:tmpl w:val="86F28C2A"/>
    <w:lvl w:ilvl="0" w:tplc="04150011">
      <w:start w:val="1"/>
      <w:numFmt w:val="decimal"/>
      <w:lvlText w:val="%1)"/>
      <w:lvlJc w:val="left"/>
      <w:pPr>
        <w:ind w:left="720" w:hanging="360"/>
      </w:pPr>
      <w:rPr>
        <w:rFonts w:hint="default"/>
      </w:rPr>
    </w:lvl>
    <w:lvl w:ilvl="1" w:tplc="A740C434">
      <w:start w:val="1"/>
      <w:numFmt w:val="bullet"/>
      <w:lvlText w:val=""/>
      <w:lvlJc w:val="left"/>
      <w:pPr>
        <w:ind w:left="1440" w:hanging="360"/>
      </w:pPr>
      <w:rPr>
        <w:rFonts w:ascii="Times New Roman" w:eastAsia="Times New Roman" w:hAnsi="Times New Roman" w:cs="Times New Roman" w:hint="default"/>
      </w:rPr>
    </w:lvl>
    <w:lvl w:ilvl="2" w:tplc="8F0072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EA122C7"/>
    <w:multiLevelType w:val="hybridMultilevel"/>
    <w:tmpl w:val="80829F3A"/>
    <w:lvl w:ilvl="0" w:tplc="E4F88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F313408"/>
    <w:multiLevelType w:val="hybridMultilevel"/>
    <w:tmpl w:val="9184ED14"/>
    <w:lvl w:ilvl="0" w:tplc="FCE69E3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6">
    <w:nsid w:val="2F97654D"/>
    <w:multiLevelType w:val="hybridMultilevel"/>
    <w:tmpl w:val="B73E65DE"/>
    <w:lvl w:ilvl="0" w:tplc="E4F88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08A6BC8"/>
    <w:multiLevelType w:val="hybridMultilevel"/>
    <w:tmpl w:val="C95ECD7E"/>
    <w:lvl w:ilvl="0" w:tplc="0415000F">
      <w:start w:val="1"/>
      <w:numFmt w:val="decimal"/>
      <w:lvlText w:val="%1."/>
      <w:lvlJc w:val="left"/>
      <w:pPr>
        <w:ind w:left="644" w:hanging="360"/>
      </w:pPr>
      <w:rPr>
        <w:rFonts w:hint="default"/>
      </w:rPr>
    </w:lvl>
    <w:lvl w:ilvl="1" w:tplc="8FA091C6">
      <w:start w:val="1"/>
      <w:numFmt w:val="decimal"/>
      <w:lvlText w:val="%2)"/>
      <w:lvlJc w:val="left"/>
      <w:pPr>
        <w:ind w:left="1070" w:hanging="360"/>
      </w:pPr>
      <w:rPr>
        <w:rFonts w:hint="default"/>
      </w:rPr>
    </w:lvl>
    <w:lvl w:ilvl="2" w:tplc="F45CEFF4">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30EC0349"/>
    <w:multiLevelType w:val="hybridMultilevel"/>
    <w:tmpl w:val="70A83816"/>
    <w:lvl w:ilvl="0" w:tplc="5D004854">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9">
    <w:nsid w:val="312C11BC"/>
    <w:multiLevelType w:val="hybridMultilevel"/>
    <w:tmpl w:val="1DFEF7F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0">
    <w:nsid w:val="31BE0733"/>
    <w:multiLevelType w:val="hybridMultilevel"/>
    <w:tmpl w:val="F1F848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3E0444C"/>
    <w:multiLevelType w:val="hybridMultilevel"/>
    <w:tmpl w:val="FC5027C4"/>
    <w:lvl w:ilvl="0" w:tplc="B970890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nsid w:val="34A9691A"/>
    <w:multiLevelType w:val="hybridMultilevel"/>
    <w:tmpl w:val="E05012C8"/>
    <w:lvl w:ilvl="0" w:tplc="FCE69E3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3">
    <w:nsid w:val="34C80B31"/>
    <w:multiLevelType w:val="hybridMultilevel"/>
    <w:tmpl w:val="6C989F0E"/>
    <w:lvl w:ilvl="0" w:tplc="C186AD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35095296"/>
    <w:multiLevelType w:val="hybridMultilevel"/>
    <w:tmpl w:val="6B668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69E0671"/>
    <w:multiLevelType w:val="hybridMultilevel"/>
    <w:tmpl w:val="FE9E8650"/>
    <w:lvl w:ilvl="0" w:tplc="B970890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nsid w:val="371C6C28"/>
    <w:multiLevelType w:val="hybridMultilevel"/>
    <w:tmpl w:val="D89C5950"/>
    <w:lvl w:ilvl="0" w:tplc="E4F88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98278CD"/>
    <w:multiLevelType w:val="hybridMultilevel"/>
    <w:tmpl w:val="DFE87372"/>
    <w:lvl w:ilvl="0" w:tplc="B970890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8">
    <w:nsid w:val="3A9A7323"/>
    <w:multiLevelType w:val="hybridMultilevel"/>
    <w:tmpl w:val="E98EA046"/>
    <w:lvl w:ilvl="0" w:tplc="36744B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3B002A42"/>
    <w:multiLevelType w:val="hybridMultilevel"/>
    <w:tmpl w:val="C8F4BC46"/>
    <w:lvl w:ilvl="0" w:tplc="0415000F">
      <w:start w:val="1"/>
      <w:numFmt w:val="decimal"/>
      <w:lvlText w:val="%1."/>
      <w:lvlJc w:val="left"/>
      <w:pPr>
        <w:ind w:left="720" w:hanging="360"/>
      </w:pPr>
      <w:rPr>
        <w:rFonts w:hint="default"/>
      </w:rPr>
    </w:lvl>
    <w:lvl w:ilvl="1" w:tplc="2B4C4F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CD914DA"/>
    <w:multiLevelType w:val="hybridMultilevel"/>
    <w:tmpl w:val="FC783BB8"/>
    <w:lvl w:ilvl="0" w:tplc="FCE69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DAA66B3"/>
    <w:multiLevelType w:val="hybridMultilevel"/>
    <w:tmpl w:val="3B20BDA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3DD30D29"/>
    <w:multiLevelType w:val="hybridMultilevel"/>
    <w:tmpl w:val="86F4C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DD72E75"/>
    <w:multiLevelType w:val="multilevel"/>
    <w:tmpl w:val="6768966C"/>
    <w:lvl w:ilvl="0">
      <w:start w:val="1"/>
      <w:numFmt w:val="decimal"/>
      <w:lvlText w:val="%1."/>
      <w:lvlJc w:val="left"/>
      <w:pPr>
        <w:tabs>
          <w:tab w:val="num" w:pos="927"/>
        </w:tabs>
        <w:ind w:left="927" w:hanging="360"/>
      </w:pPr>
      <w:rPr>
        <w:rFonts w:hint="default"/>
      </w:rPr>
    </w:lvl>
    <w:lvl w:ilvl="1">
      <w:start w:val="1"/>
      <w:numFmt w:val="decimal"/>
      <w:lvlText w:val="%2)"/>
      <w:lvlJc w:val="left"/>
      <w:pPr>
        <w:tabs>
          <w:tab w:val="num" w:pos="928"/>
        </w:tabs>
        <w:ind w:left="928"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74">
    <w:nsid w:val="3EAA2F6A"/>
    <w:multiLevelType w:val="hybridMultilevel"/>
    <w:tmpl w:val="68B8F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F8B0620"/>
    <w:multiLevelType w:val="hybridMultilevel"/>
    <w:tmpl w:val="C218915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6">
    <w:nsid w:val="40F06A4C"/>
    <w:multiLevelType w:val="hybridMultilevel"/>
    <w:tmpl w:val="5B449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17A1BF8"/>
    <w:multiLevelType w:val="hybridMultilevel"/>
    <w:tmpl w:val="05C006A6"/>
    <w:lvl w:ilvl="0" w:tplc="04150011">
      <w:start w:val="1"/>
      <w:numFmt w:val="decimal"/>
      <w:lvlText w:val="%1)"/>
      <w:lvlJc w:val="left"/>
      <w:pPr>
        <w:ind w:left="720" w:hanging="360"/>
      </w:pPr>
    </w:lvl>
    <w:lvl w:ilvl="1" w:tplc="81262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29633BB"/>
    <w:multiLevelType w:val="hybridMultilevel"/>
    <w:tmpl w:val="BD143136"/>
    <w:lvl w:ilvl="0" w:tplc="B720FC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3415F67"/>
    <w:multiLevelType w:val="hybridMultilevel"/>
    <w:tmpl w:val="2572EEF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nsid w:val="437A5429"/>
    <w:multiLevelType w:val="hybridMultilevel"/>
    <w:tmpl w:val="569C2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61E2110"/>
    <w:multiLevelType w:val="hybridMultilevel"/>
    <w:tmpl w:val="D568AA9A"/>
    <w:lvl w:ilvl="0" w:tplc="B9708908">
      <w:start w:val="1"/>
      <w:numFmt w:val="decimal"/>
      <w:lvlText w:val="%1)"/>
      <w:lvlJc w:val="left"/>
      <w:pPr>
        <w:ind w:left="928" w:hanging="360"/>
      </w:pPr>
      <w:rPr>
        <w:rFonts w:hint="default"/>
      </w:rPr>
    </w:lvl>
    <w:lvl w:ilvl="1" w:tplc="33BAEBF4">
      <w:start w:val="1"/>
      <w:numFmt w:val="decimal"/>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nsid w:val="4624046C"/>
    <w:multiLevelType w:val="hybridMultilevel"/>
    <w:tmpl w:val="39E20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8912B1E"/>
    <w:multiLevelType w:val="hybridMultilevel"/>
    <w:tmpl w:val="6C5C6FC0"/>
    <w:lvl w:ilvl="0" w:tplc="C186AD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nsid w:val="4A9920D1"/>
    <w:multiLevelType w:val="hybridMultilevel"/>
    <w:tmpl w:val="93A00438"/>
    <w:lvl w:ilvl="0" w:tplc="6242E76A">
      <w:start w:val="1"/>
      <w:numFmt w:val="lowerLetter"/>
      <w:lvlText w:val="%1)"/>
      <w:lvlJc w:val="left"/>
      <w:pPr>
        <w:ind w:left="1494" w:hanging="360"/>
      </w:pPr>
      <w:rPr>
        <w:rFonts w:hint="default"/>
      </w:rPr>
    </w:lvl>
    <w:lvl w:ilvl="1" w:tplc="2716EA68">
      <w:start w:val="1"/>
      <w:numFmt w:val="decimal"/>
      <w:lvlText w:val="%2)"/>
      <w:lvlJc w:val="left"/>
      <w:pPr>
        <w:ind w:left="2214" w:hanging="360"/>
      </w:pPr>
      <w:rPr>
        <w:rFonts w:hint="default"/>
      </w:rPr>
    </w:lvl>
    <w:lvl w:ilvl="2" w:tplc="00B69730">
      <w:start w:val="23"/>
      <w:numFmt w:val="decimal"/>
      <w:lvlText w:val="%3."/>
      <w:lvlJc w:val="left"/>
      <w:pPr>
        <w:ind w:left="3114" w:hanging="360"/>
      </w:pPr>
      <w:rPr>
        <w:rFonts w:hint="default"/>
      </w:r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5">
    <w:nsid w:val="4B3746FC"/>
    <w:multiLevelType w:val="hybridMultilevel"/>
    <w:tmpl w:val="F88CBC58"/>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86">
    <w:nsid w:val="4EB40EC9"/>
    <w:multiLevelType w:val="hybridMultilevel"/>
    <w:tmpl w:val="0EE4895A"/>
    <w:lvl w:ilvl="0" w:tplc="C186AD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nsid w:val="4F535EA3"/>
    <w:multiLevelType w:val="hybridMultilevel"/>
    <w:tmpl w:val="C5D889A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8">
    <w:nsid w:val="4F727C17"/>
    <w:multiLevelType w:val="hybridMultilevel"/>
    <w:tmpl w:val="A45040CA"/>
    <w:lvl w:ilvl="0" w:tplc="B9D6FB4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nsid w:val="523D39E6"/>
    <w:multiLevelType w:val="multilevel"/>
    <w:tmpl w:val="A138906E"/>
    <w:lvl w:ilvl="0">
      <w:start w:val="1"/>
      <w:numFmt w:val="decimal"/>
      <w:lvlText w:val="%1)"/>
      <w:lvlJc w:val="left"/>
      <w:pPr>
        <w:tabs>
          <w:tab w:val="num" w:pos="927"/>
        </w:tabs>
        <w:ind w:left="927" w:hanging="360"/>
      </w:pPr>
      <w:rPr>
        <w:rFonts w:ascii="Times New Roman" w:eastAsiaTheme="minorHAnsi" w:hAnsi="Times New Roman" w:cs="Times New Roman"/>
      </w:rPr>
    </w:lvl>
    <w:lvl w:ilvl="1">
      <w:start w:val="1"/>
      <w:numFmt w:val="decimal"/>
      <w:lvlText w:val="%2)"/>
      <w:lvlJc w:val="left"/>
      <w:pPr>
        <w:tabs>
          <w:tab w:val="num" w:pos="1647"/>
        </w:tabs>
        <w:ind w:left="1647" w:hanging="360"/>
      </w:pPr>
      <w:rPr>
        <w:rFonts w:hint="default"/>
      </w:rPr>
    </w:lvl>
    <w:lvl w:ilvl="2">
      <w:start w:val="1"/>
      <w:numFmt w:val="lowerLetter"/>
      <w:lvlText w:val="%3)"/>
      <w:lvlJc w:val="left"/>
      <w:pPr>
        <w:ind w:left="2547" w:hanging="360"/>
      </w:pPr>
      <w:rPr>
        <w:rFonts w:hint="default"/>
      </w:r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90">
    <w:nsid w:val="528D24A2"/>
    <w:multiLevelType w:val="hybridMultilevel"/>
    <w:tmpl w:val="0B58AF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52F65E1F"/>
    <w:multiLevelType w:val="hybridMultilevel"/>
    <w:tmpl w:val="35BE15A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2">
    <w:nsid w:val="541B5126"/>
    <w:multiLevelType w:val="hybridMultilevel"/>
    <w:tmpl w:val="EA4C0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44351FD"/>
    <w:multiLevelType w:val="hybridMultilevel"/>
    <w:tmpl w:val="496E58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546F654F"/>
    <w:multiLevelType w:val="hybridMultilevel"/>
    <w:tmpl w:val="B448A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5B11E88"/>
    <w:multiLevelType w:val="hybridMultilevel"/>
    <w:tmpl w:val="92206856"/>
    <w:lvl w:ilvl="0" w:tplc="24E0014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6">
    <w:nsid w:val="565E12DF"/>
    <w:multiLevelType w:val="hybridMultilevel"/>
    <w:tmpl w:val="933E28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7A35B42"/>
    <w:multiLevelType w:val="hybridMultilevel"/>
    <w:tmpl w:val="727EBB86"/>
    <w:lvl w:ilvl="0" w:tplc="0415000F">
      <w:start w:val="1"/>
      <w:numFmt w:val="decimal"/>
      <w:lvlText w:val="%1."/>
      <w:lvlJc w:val="left"/>
      <w:pPr>
        <w:ind w:left="2214" w:hanging="360"/>
      </w:p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98">
    <w:nsid w:val="585173FA"/>
    <w:multiLevelType w:val="hybridMultilevel"/>
    <w:tmpl w:val="E9F608FA"/>
    <w:lvl w:ilvl="0" w:tplc="FCE69E3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9">
    <w:nsid w:val="59171D11"/>
    <w:multiLevelType w:val="hybridMultilevel"/>
    <w:tmpl w:val="824AC4D2"/>
    <w:lvl w:ilvl="0" w:tplc="B970890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0">
    <w:nsid w:val="59BE2265"/>
    <w:multiLevelType w:val="hybridMultilevel"/>
    <w:tmpl w:val="FEF6E0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A3274A7"/>
    <w:multiLevelType w:val="hybridMultilevel"/>
    <w:tmpl w:val="0EFE7304"/>
    <w:lvl w:ilvl="0" w:tplc="04150017">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02">
    <w:nsid w:val="5A4259E9"/>
    <w:multiLevelType w:val="hybridMultilevel"/>
    <w:tmpl w:val="4C40AAC4"/>
    <w:lvl w:ilvl="0" w:tplc="B970890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3">
    <w:nsid w:val="5B85404F"/>
    <w:multiLevelType w:val="hybridMultilevel"/>
    <w:tmpl w:val="0596933A"/>
    <w:lvl w:ilvl="0" w:tplc="04150011">
      <w:start w:val="1"/>
      <w:numFmt w:val="decimal"/>
      <w:lvlText w:val="%1)"/>
      <w:lvlJc w:val="left"/>
      <w:pPr>
        <w:ind w:left="720" w:hanging="360"/>
      </w:pPr>
    </w:lvl>
    <w:lvl w:ilvl="1" w:tplc="C1F2DE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BB56772"/>
    <w:multiLevelType w:val="hybridMultilevel"/>
    <w:tmpl w:val="D4E029A6"/>
    <w:lvl w:ilvl="0" w:tplc="5D0048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nsid w:val="5BFE5703"/>
    <w:multiLevelType w:val="hybridMultilevel"/>
    <w:tmpl w:val="23806556"/>
    <w:lvl w:ilvl="0" w:tplc="04150011">
      <w:start w:val="1"/>
      <w:numFmt w:val="decimal"/>
      <w:lvlText w:val="%1)"/>
      <w:lvlJc w:val="left"/>
      <w:pPr>
        <w:ind w:left="928" w:hanging="360"/>
      </w:pPr>
      <w:rPr>
        <w:rFonts w:hint="default"/>
      </w:rPr>
    </w:lvl>
    <w:lvl w:ilvl="1" w:tplc="A1D6F8AA">
      <w:start w:val="1"/>
      <w:numFmt w:val="decimal"/>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6">
    <w:nsid w:val="5CD050CA"/>
    <w:multiLevelType w:val="hybridMultilevel"/>
    <w:tmpl w:val="1D0A7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D886E01"/>
    <w:multiLevelType w:val="hybridMultilevel"/>
    <w:tmpl w:val="97982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E925E01"/>
    <w:multiLevelType w:val="hybridMultilevel"/>
    <w:tmpl w:val="A1420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EAF35CC"/>
    <w:multiLevelType w:val="hybridMultilevel"/>
    <w:tmpl w:val="5414E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EC27A7E"/>
    <w:multiLevelType w:val="hybridMultilevel"/>
    <w:tmpl w:val="8F9CD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F3239EE"/>
    <w:multiLevelType w:val="hybridMultilevel"/>
    <w:tmpl w:val="B33CB34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2">
    <w:nsid w:val="601D7A45"/>
    <w:multiLevelType w:val="multilevel"/>
    <w:tmpl w:val="CC8803F6"/>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1212"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nsid w:val="61387801"/>
    <w:multiLevelType w:val="hybridMultilevel"/>
    <w:tmpl w:val="E24E5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1961007"/>
    <w:multiLevelType w:val="hybridMultilevel"/>
    <w:tmpl w:val="5204FECC"/>
    <w:lvl w:ilvl="0" w:tplc="19E606A0">
      <w:start w:val="1"/>
      <w:numFmt w:val="decimal"/>
      <w:lvlText w:val="%1)"/>
      <w:lvlJc w:val="left"/>
      <w:pPr>
        <w:ind w:left="928" w:hanging="360"/>
      </w:pPr>
      <w:rPr>
        <w:rFonts w:hint="default"/>
      </w:rPr>
    </w:lvl>
    <w:lvl w:ilvl="1" w:tplc="F44ED7B2">
      <w:start w:val="1"/>
      <w:numFmt w:val="decimal"/>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5">
    <w:nsid w:val="61E60A74"/>
    <w:multiLevelType w:val="hybridMultilevel"/>
    <w:tmpl w:val="914C94DA"/>
    <w:lvl w:ilvl="0" w:tplc="FCE69E3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6">
    <w:nsid w:val="63447BAB"/>
    <w:multiLevelType w:val="hybridMultilevel"/>
    <w:tmpl w:val="7EB8D404"/>
    <w:lvl w:ilvl="0" w:tplc="C186AD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7">
    <w:nsid w:val="642A72EA"/>
    <w:multiLevelType w:val="hybridMultilevel"/>
    <w:tmpl w:val="4882FC9A"/>
    <w:lvl w:ilvl="0" w:tplc="0415000F">
      <w:start w:val="1"/>
      <w:numFmt w:val="decimal"/>
      <w:lvlText w:val="%1."/>
      <w:lvlJc w:val="left"/>
      <w:pPr>
        <w:ind w:left="720" w:hanging="360"/>
      </w:pPr>
      <w:rPr>
        <w:rFonts w:hint="default"/>
      </w:rPr>
    </w:lvl>
    <w:lvl w:ilvl="1" w:tplc="752C7396">
      <w:start w:val="1"/>
      <w:numFmt w:val="decimal"/>
      <w:lvlText w:val="%2)"/>
      <w:lvlJc w:val="left"/>
      <w:pPr>
        <w:ind w:left="786" w:hanging="360"/>
      </w:pPr>
      <w:rPr>
        <w:rFonts w:hint="default"/>
      </w:rPr>
    </w:lvl>
    <w:lvl w:ilvl="2" w:tplc="35FA4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54132EA"/>
    <w:multiLevelType w:val="hybridMultilevel"/>
    <w:tmpl w:val="C070104E"/>
    <w:lvl w:ilvl="0" w:tplc="FCE69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676148F"/>
    <w:multiLevelType w:val="hybridMultilevel"/>
    <w:tmpl w:val="0192B3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6854F53"/>
    <w:multiLevelType w:val="hybridMultilevel"/>
    <w:tmpl w:val="477AA906"/>
    <w:lvl w:ilvl="0" w:tplc="FCE69E3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1">
    <w:nsid w:val="67420BAD"/>
    <w:multiLevelType w:val="hybridMultilevel"/>
    <w:tmpl w:val="2432D53E"/>
    <w:lvl w:ilvl="0" w:tplc="0415000F">
      <w:start w:val="1"/>
      <w:numFmt w:val="decimal"/>
      <w:lvlText w:val="%1."/>
      <w:lvlJc w:val="left"/>
      <w:pPr>
        <w:ind w:left="720" w:hanging="360"/>
      </w:pPr>
      <w:rPr>
        <w:rFonts w:hint="default"/>
      </w:rPr>
    </w:lvl>
    <w:lvl w:ilvl="1" w:tplc="FB72EBD4">
      <w:start w:val="1"/>
      <w:numFmt w:val="decimal"/>
      <w:lvlText w:val="%2)"/>
      <w:lvlJc w:val="left"/>
      <w:pPr>
        <w:ind w:left="928"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8C40574"/>
    <w:multiLevelType w:val="hybridMultilevel"/>
    <w:tmpl w:val="7B2E060C"/>
    <w:lvl w:ilvl="0" w:tplc="0415000F">
      <w:start w:val="1"/>
      <w:numFmt w:val="decimal"/>
      <w:lvlText w:val="%1."/>
      <w:lvlJc w:val="left"/>
      <w:pPr>
        <w:ind w:left="720" w:hanging="360"/>
      </w:pPr>
      <w:rPr>
        <w:rFonts w:hint="default"/>
      </w:rPr>
    </w:lvl>
    <w:lvl w:ilvl="1" w:tplc="45B82D3C">
      <w:start w:val="1"/>
      <w:numFmt w:val="decimal"/>
      <w:lvlText w:val="%2)"/>
      <w:lvlJc w:val="left"/>
      <w:pPr>
        <w:ind w:left="1258"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DAF2543"/>
    <w:multiLevelType w:val="hybridMultilevel"/>
    <w:tmpl w:val="0BCA85A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4">
    <w:nsid w:val="6E3654D2"/>
    <w:multiLevelType w:val="hybridMultilevel"/>
    <w:tmpl w:val="6FC2C630"/>
    <w:lvl w:ilvl="0" w:tplc="6E08A5C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5">
    <w:nsid w:val="6EAC1ECB"/>
    <w:multiLevelType w:val="multilevel"/>
    <w:tmpl w:val="CC8803F6"/>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1212"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nsid w:val="6ED35CFE"/>
    <w:multiLevelType w:val="hybridMultilevel"/>
    <w:tmpl w:val="2B0E3470"/>
    <w:lvl w:ilvl="0" w:tplc="CD2EE170">
      <w:start w:val="1"/>
      <w:numFmt w:val="decimal"/>
      <w:lvlText w:val="%1)"/>
      <w:lvlJc w:val="left"/>
      <w:pPr>
        <w:ind w:left="958" w:hanging="39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7">
    <w:nsid w:val="6F2A670D"/>
    <w:multiLevelType w:val="hybridMultilevel"/>
    <w:tmpl w:val="78721CAE"/>
    <w:lvl w:ilvl="0" w:tplc="0415000F">
      <w:start w:val="1"/>
      <w:numFmt w:val="decimal"/>
      <w:lvlText w:val="%1."/>
      <w:lvlJc w:val="left"/>
      <w:pPr>
        <w:tabs>
          <w:tab w:val="num" w:pos="1080"/>
        </w:tabs>
        <w:ind w:left="1080" w:hanging="360"/>
      </w:pPr>
    </w:lvl>
    <w:lvl w:ilvl="1" w:tplc="CAB04C98">
      <w:start w:val="1"/>
      <w:numFmt w:val="decimal"/>
      <w:lvlText w:val="%2)"/>
      <w:lvlJc w:val="left"/>
      <w:pPr>
        <w:tabs>
          <w:tab w:val="num" w:pos="1800"/>
        </w:tabs>
        <w:ind w:left="1800" w:hanging="360"/>
      </w:pPr>
      <w:rPr>
        <w:rFonts w:ascii="Times New Roman" w:eastAsiaTheme="minorHAnsi"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8">
    <w:nsid w:val="704F446E"/>
    <w:multiLevelType w:val="hybridMultilevel"/>
    <w:tmpl w:val="EB1AF250"/>
    <w:lvl w:ilvl="0" w:tplc="04150011">
      <w:start w:val="1"/>
      <w:numFmt w:val="decimal"/>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9">
    <w:nsid w:val="70861EEE"/>
    <w:multiLevelType w:val="multilevel"/>
    <w:tmpl w:val="F55C4C9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644"/>
        </w:tabs>
        <w:ind w:left="64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0">
    <w:nsid w:val="70C21332"/>
    <w:multiLevelType w:val="hybridMultilevel"/>
    <w:tmpl w:val="F912DB98"/>
    <w:lvl w:ilvl="0" w:tplc="54DE50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nsid w:val="70D62139"/>
    <w:multiLevelType w:val="hybridMultilevel"/>
    <w:tmpl w:val="D51E63E8"/>
    <w:lvl w:ilvl="0" w:tplc="C4A81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1BB552C"/>
    <w:multiLevelType w:val="hybridMultilevel"/>
    <w:tmpl w:val="F3A81AEC"/>
    <w:lvl w:ilvl="0" w:tplc="B970890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3">
    <w:nsid w:val="7225452D"/>
    <w:multiLevelType w:val="hybridMultilevel"/>
    <w:tmpl w:val="7840B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29D3023"/>
    <w:multiLevelType w:val="hybridMultilevel"/>
    <w:tmpl w:val="F99A3F3E"/>
    <w:lvl w:ilvl="0" w:tplc="B97089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4983806"/>
    <w:multiLevelType w:val="hybridMultilevel"/>
    <w:tmpl w:val="AA60A310"/>
    <w:lvl w:ilvl="0" w:tplc="B970890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6">
    <w:nsid w:val="74C4670C"/>
    <w:multiLevelType w:val="hybridMultilevel"/>
    <w:tmpl w:val="05F284F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7">
    <w:nsid w:val="75133DD4"/>
    <w:multiLevelType w:val="hybridMultilevel"/>
    <w:tmpl w:val="94307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5CE2450"/>
    <w:multiLevelType w:val="hybridMultilevel"/>
    <w:tmpl w:val="840EB050"/>
    <w:lvl w:ilvl="0" w:tplc="6700F616">
      <w:start w:val="1"/>
      <w:numFmt w:val="decimal"/>
      <w:lvlText w:val="%1."/>
      <w:lvlJc w:val="left"/>
      <w:pPr>
        <w:ind w:left="644" w:hanging="360"/>
      </w:pPr>
      <w:rPr>
        <w:rFonts w:hint="default"/>
      </w:rPr>
    </w:lvl>
    <w:lvl w:ilvl="1" w:tplc="9F96EF32">
      <w:start w:val="1"/>
      <w:numFmt w:val="decimal"/>
      <w:lvlText w:val="%2)"/>
      <w:lvlJc w:val="left"/>
      <w:pPr>
        <w:ind w:left="1070" w:hanging="360"/>
      </w:pPr>
      <w:rPr>
        <w:rFonts w:ascii="Times New Roman" w:eastAsiaTheme="minorHAnsi" w:hAnsi="Times New Roman" w:cs="Times New Roman"/>
      </w:rPr>
    </w:lvl>
    <w:lvl w:ilvl="2" w:tplc="FDF0A2A0">
      <w:start w:val="1"/>
      <w:numFmt w:val="upperLetter"/>
      <w:lvlText w:val="%3)"/>
      <w:lvlJc w:val="left"/>
      <w:pPr>
        <w:ind w:left="2040" w:hanging="360"/>
      </w:pPr>
      <w:rPr>
        <w:rFonts w:hint="default"/>
      </w:rPr>
    </w:lvl>
    <w:lvl w:ilvl="3" w:tplc="3CBC8410">
      <w:start w:val="1"/>
      <w:numFmt w:val="lowerLetter"/>
      <w:lvlText w:val="%4)"/>
      <w:lvlJc w:val="left"/>
      <w:pPr>
        <w:ind w:left="2580" w:hanging="360"/>
      </w:pPr>
      <w:rPr>
        <w:rFonts w:hint="default"/>
      </w:r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9">
    <w:nsid w:val="76BB309F"/>
    <w:multiLevelType w:val="hybridMultilevel"/>
    <w:tmpl w:val="B39E6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7FC59ED"/>
    <w:multiLevelType w:val="hybridMultilevel"/>
    <w:tmpl w:val="8F08B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84073F4"/>
    <w:multiLevelType w:val="hybridMultilevel"/>
    <w:tmpl w:val="0B82B6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8761ABE"/>
    <w:multiLevelType w:val="hybridMultilevel"/>
    <w:tmpl w:val="C5340184"/>
    <w:lvl w:ilvl="0" w:tplc="3F9A73AA">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3">
    <w:nsid w:val="7B08264F"/>
    <w:multiLevelType w:val="hybridMultilevel"/>
    <w:tmpl w:val="E93C3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B5121F5"/>
    <w:multiLevelType w:val="hybridMultilevel"/>
    <w:tmpl w:val="F96E9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BDD2461"/>
    <w:multiLevelType w:val="hybridMultilevel"/>
    <w:tmpl w:val="60726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CB80149"/>
    <w:multiLevelType w:val="hybridMultilevel"/>
    <w:tmpl w:val="59BE5A9C"/>
    <w:lvl w:ilvl="0" w:tplc="B97089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CBC1326"/>
    <w:multiLevelType w:val="hybridMultilevel"/>
    <w:tmpl w:val="B40A8B1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8">
    <w:nsid w:val="7EDC7F48"/>
    <w:multiLevelType w:val="hybridMultilevel"/>
    <w:tmpl w:val="24AC31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F1E6CAB"/>
    <w:multiLevelType w:val="hybridMultilevel"/>
    <w:tmpl w:val="4BE62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64"/>
  </w:num>
  <w:num w:numId="3">
    <w:abstractNumId w:val="149"/>
  </w:num>
  <w:num w:numId="4">
    <w:abstractNumId w:val="71"/>
  </w:num>
  <w:num w:numId="5">
    <w:abstractNumId w:val="75"/>
  </w:num>
  <w:num w:numId="6">
    <w:abstractNumId w:val="72"/>
  </w:num>
  <w:num w:numId="7">
    <w:abstractNumId w:val="147"/>
  </w:num>
  <w:num w:numId="8">
    <w:abstractNumId w:val="119"/>
  </w:num>
  <w:num w:numId="9">
    <w:abstractNumId w:val="59"/>
  </w:num>
  <w:num w:numId="10">
    <w:abstractNumId w:val="105"/>
  </w:num>
  <w:num w:numId="11">
    <w:abstractNumId w:val="79"/>
  </w:num>
  <w:num w:numId="12">
    <w:abstractNumId w:val="12"/>
  </w:num>
  <w:num w:numId="13">
    <w:abstractNumId w:val="3"/>
  </w:num>
  <w:num w:numId="14">
    <w:abstractNumId w:val="111"/>
  </w:num>
  <w:num w:numId="15">
    <w:abstractNumId w:val="30"/>
  </w:num>
  <w:num w:numId="16">
    <w:abstractNumId w:val="42"/>
  </w:num>
  <w:num w:numId="17">
    <w:abstractNumId w:val="53"/>
  </w:num>
  <w:num w:numId="18">
    <w:abstractNumId w:val="114"/>
  </w:num>
  <w:num w:numId="19">
    <w:abstractNumId w:val="18"/>
  </w:num>
  <w:num w:numId="20">
    <w:abstractNumId w:val="88"/>
  </w:num>
  <w:num w:numId="21">
    <w:abstractNumId w:val="26"/>
  </w:num>
  <w:num w:numId="22">
    <w:abstractNumId w:val="139"/>
  </w:num>
  <w:num w:numId="23">
    <w:abstractNumId w:val="48"/>
  </w:num>
  <w:num w:numId="24">
    <w:abstractNumId w:val="78"/>
  </w:num>
  <w:num w:numId="25">
    <w:abstractNumId w:val="19"/>
  </w:num>
  <w:num w:numId="26">
    <w:abstractNumId w:val="49"/>
  </w:num>
  <w:num w:numId="27">
    <w:abstractNumId w:val="124"/>
  </w:num>
  <w:num w:numId="28">
    <w:abstractNumId w:val="40"/>
  </w:num>
  <w:num w:numId="29">
    <w:abstractNumId w:val="10"/>
  </w:num>
  <w:num w:numId="30">
    <w:abstractNumId w:val="17"/>
  </w:num>
  <w:num w:numId="31">
    <w:abstractNumId w:val="29"/>
  </w:num>
  <w:num w:numId="32">
    <w:abstractNumId w:val="7"/>
  </w:num>
  <w:num w:numId="33">
    <w:abstractNumId w:val="118"/>
  </w:num>
  <w:num w:numId="34">
    <w:abstractNumId w:val="0"/>
  </w:num>
  <w:num w:numId="35">
    <w:abstractNumId w:val="115"/>
  </w:num>
  <w:num w:numId="36">
    <w:abstractNumId w:val="137"/>
  </w:num>
  <w:num w:numId="37">
    <w:abstractNumId w:val="62"/>
  </w:num>
  <w:num w:numId="38">
    <w:abstractNumId w:val="21"/>
  </w:num>
  <w:num w:numId="39">
    <w:abstractNumId w:val="98"/>
  </w:num>
  <w:num w:numId="40">
    <w:abstractNumId w:val="70"/>
  </w:num>
  <w:num w:numId="41">
    <w:abstractNumId w:val="35"/>
  </w:num>
  <w:num w:numId="42">
    <w:abstractNumId w:val="133"/>
  </w:num>
  <w:num w:numId="43">
    <w:abstractNumId w:val="43"/>
  </w:num>
  <w:num w:numId="44">
    <w:abstractNumId w:val="120"/>
  </w:num>
  <w:num w:numId="45">
    <w:abstractNumId w:val="36"/>
  </w:num>
  <w:num w:numId="46">
    <w:abstractNumId w:val="126"/>
  </w:num>
  <w:num w:numId="47">
    <w:abstractNumId w:val="106"/>
  </w:num>
  <w:num w:numId="48">
    <w:abstractNumId w:val="61"/>
  </w:num>
  <w:num w:numId="49">
    <w:abstractNumId w:val="47"/>
  </w:num>
  <w:num w:numId="50">
    <w:abstractNumId w:val="76"/>
  </w:num>
  <w:num w:numId="51">
    <w:abstractNumId w:val="31"/>
  </w:num>
  <w:num w:numId="52">
    <w:abstractNumId w:val="109"/>
  </w:num>
  <w:num w:numId="53">
    <w:abstractNumId w:val="25"/>
  </w:num>
  <w:num w:numId="54">
    <w:abstractNumId w:val="135"/>
  </w:num>
  <w:num w:numId="55">
    <w:abstractNumId w:val="33"/>
  </w:num>
  <w:num w:numId="56">
    <w:abstractNumId w:val="102"/>
  </w:num>
  <w:num w:numId="57">
    <w:abstractNumId w:val="80"/>
  </w:num>
  <w:num w:numId="58">
    <w:abstractNumId w:val="132"/>
  </w:num>
  <w:num w:numId="59">
    <w:abstractNumId w:val="32"/>
  </w:num>
  <w:num w:numId="60">
    <w:abstractNumId w:val="65"/>
  </w:num>
  <w:num w:numId="61">
    <w:abstractNumId w:val="11"/>
  </w:num>
  <w:num w:numId="62">
    <w:abstractNumId w:val="134"/>
  </w:num>
  <w:num w:numId="63">
    <w:abstractNumId w:val="140"/>
  </w:num>
  <w:num w:numId="64">
    <w:abstractNumId w:val="81"/>
  </w:num>
  <w:num w:numId="65">
    <w:abstractNumId w:val="100"/>
  </w:num>
  <w:num w:numId="66">
    <w:abstractNumId w:val="94"/>
  </w:num>
  <w:num w:numId="67">
    <w:abstractNumId w:val="67"/>
  </w:num>
  <w:num w:numId="68">
    <w:abstractNumId w:val="95"/>
  </w:num>
  <w:num w:numId="69">
    <w:abstractNumId w:val="82"/>
  </w:num>
  <w:num w:numId="70">
    <w:abstractNumId w:val="14"/>
  </w:num>
  <w:num w:numId="71">
    <w:abstractNumId w:val="99"/>
  </w:num>
  <w:num w:numId="72">
    <w:abstractNumId w:val="22"/>
  </w:num>
  <w:num w:numId="73">
    <w:abstractNumId w:val="4"/>
  </w:num>
  <w:num w:numId="74">
    <w:abstractNumId w:val="143"/>
  </w:num>
  <w:num w:numId="75">
    <w:abstractNumId w:val="146"/>
  </w:num>
  <w:num w:numId="76">
    <w:abstractNumId w:val="27"/>
  </w:num>
  <w:num w:numId="77">
    <w:abstractNumId w:val="24"/>
  </w:num>
  <w:num w:numId="78">
    <w:abstractNumId w:val="54"/>
  </w:num>
  <w:num w:numId="79">
    <w:abstractNumId w:val="141"/>
  </w:num>
  <w:num w:numId="80">
    <w:abstractNumId w:val="66"/>
  </w:num>
  <w:num w:numId="81">
    <w:abstractNumId w:val="144"/>
  </w:num>
  <w:num w:numId="82">
    <w:abstractNumId w:val="56"/>
  </w:num>
  <w:num w:numId="83">
    <w:abstractNumId w:val="122"/>
  </w:num>
  <w:num w:numId="84">
    <w:abstractNumId w:val="142"/>
  </w:num>
  <w:num w:numId="85">
    <w:abstractNumId w:val="55"/>
  </w:num>
  <w:num w:numId="86">
    <w:abstractNumId w:val="113"/>
  </w:num>
  <w:num w:numId="87">
    <w:abstractNumId w:val="34"/>
  </w:num>
  <w:num w:numId="88">
    <w:abstractNumId w:val="23"/>
  </w:num>
  <w:num w:numId="89">
    <w:abstractNumId w:val="74"/>
  </w:num>
  <w:num w:numId="90">
    <w:abstractNumId w:val="6"/>
  </w:num>
  <w:num w:numId="91">
    <w:abstractNumId w:val="77"/>
  </w:num>
  <w:num w:numId="92">
    <w:abstractNumId w:val="108"/>
  </w:num>
  <w:num w:numId="93">
    <w:abstractNumId w:val="103"/>
  </w:num>
  <w:num w:numId="94">
    <w:abstractNumId w:val="104"/>
  </w:num>
  <w:num w:numId="95">
    <w:abstractNumId w:val="58"/>
  </w:num>
  <w:num w:numId="96">
    <w:abstractNumId w:val="8"/>
  </w:num>
  <w:num w:numId="97">
    <w:abstractNumId w:val="68"/>
  </w:num>
  <w:num w:numId="98">
    <w:abstractNumId w:val="101"/>
  </w:num>
  <w:num w:numId="99">
    <w:abstractNumId w:val="39"/>
  </w:num>
  <w:num w:numId="100">
    <w:abstractNumId w:val="2"/>
  </w:num>
  <w:num w:numId="101">
    <w:abstractNumId w:val="136"/>
  </w:num>
  <w:num w:numId="102">
    <w:abstractNumId w:val="46"/>
  </w:num>
  <w:num w:numId="103">
    <w:abstractNumId w:val="93"/>
  </w:num>
  <w:num w:numId="104">
    <w:abstractNumId w:val="123"/>
  </w:num>
  <w:num w:numId="105">
    <w:abstractNumId w:val="73"/>
  </w:num>
  <w:num w:numId="106">
    <w:abstractNumId w:val="57"/>
  </w:num>
  <w:num w:numId="107">
    <w:abstractNumId w:val="107"/>
  </w:num>
  <w:num w:numId="108">
    <w:abstractNumId w:val="148"/>
  </w:num>
  <w:num w:numId="109">
    <w:abstractNumId w:val="110"/>
  </w:num>
  <w:num w:numId="110">
    <w:abstractNumId w:val="13"/>
  </w:num>
  <w:num w:numId="111">
    <w:abstractNumId w:val="1"/>
  </w:num>
  <w:num w:numId="112">
    <w:abstractNumId w:val="69"/>
  </w:num>
  <w:num w:numId="113">
    <w:abstractNumId w:val="38"/>
  </w:num>
  <w:num w:numId="114">
    <w:abstractNumId w:val="138"/>
  </w:num>
  <w:num w:numId="115">
    <w:abstractNumId w:val="44"/>
  </w:num>
  <w:num w:numId="116">
    <w:abstractNumId w:val="85"/>
  </w:num>
  <w:num w:numId="117">
    <w:abstractNumId w:val="91"/>
  </w:num>
  <w:num w:numId="118">
    <w:abstractNumId w:val="92"/>
  </w:num>
  <w:num w:numId="119">
    <w:abstractNumId w:val="87"/>
  </w:num>
  <w:num w:numId="120">
    <w:abstractNumId w:val="20"/>
  </w:num>
  <w:num w:numId="121">
    <w:abstractNumId w:val="128"/>
  </w:num>
  <w:num w:numId="122">
    <w:abstractNumId w:val="51"/>
  </w:num>
  <w:num w:numId="123">
    <w:abstractNumId w:val="129"/>
  </w:num>
  <w:num w:numId="124">
    <w:abstractNumId w:val="50"/>
  </w:num>
  <w:num w:numId="125">
    <w:abstractNumId w:val="145"/>
  </w:num>
  <w:num w:numId="126">
    <w:abstractNumId w:val="15"/>
  </w:num>
  <w:num w:numId="127">
    <w:abstractNumId w:val="130"/>
  </w:num>
  <w:num w:numId="128">
    <w:abstractNumId w:val="41"/>
  </w:num>
  <w:num w:numId="129">
    <w:abstractNumId w:val="84"/>
  </w:num>
  <w:num w:numId="130">
    <w:abstractNumId w:val="9"/>
  </w:num>
  <w:num w:numId="131">
    <w:abstractNumId w:val="121"/>
  </w:num>
  <w:num w:numId="132">
    <w:abstractNumId w:val="96"/>
  </w:num>
  <w:num w:numId="133">
    <w:abstractNumId w:val="37"/>
  </w:num>
  <w:num w:numId="134">
    <w:abstractNumId w:val="60"/>
  </w:num>
  <w:num w:numId="135">
    <w:abstractNumId w:val="117"/>
  </w:num>
  <w:num w:numId="136">
    <w:abstractNumId w:val="125"/>
  </w:num>
  <w:num w:numId="137">
    <w:abstractNumId w:val="89"/>
  </w:num>
  <w:num w:numId="138">
    <w:abstractNumId w:val="112"/>
  </w:num>
  <w:num w:numId="139">
    <w:abstractNumId w:val="86"/>
  </w:num>
  <w:num w:numId="140">
    <w:abstractNumId w:val="63"/>
  </w:num>
  <w:num w:numId="141">
    <w:abstractNumId w:val="83"/>
  </w:num>
  <w:num w:numId="142">
    <w:abstractNumId w:val="116"/>
  </w:num>
  <w:num w:numId="143">
    <w:abstractNumId w:val="131"/>
  </w:num>
  <w:num w:numId="144">
    <w:abstractNumId w:val="5"/>
  </w:num>
  <w:num w:numId="145">
    <w:abstractNumId w:val="97"/>
  </w:num>
  <w:num w:numId="146">
    <w:abstractNumId w:val="127"/>
  </w:num>
  <w:num w:numId="147">
    <w:abstractNumId w:val="52"/>
  </w:num>
  <w:num w:numId="148">
    <w:abstractNumId w:val="28"/>
  </w:num>
  <w:num w:numId="149">
    <w:abstractNumId w:val="45"/>
  </w:num>
  <w:num w:numId="150">
    <w:abstractNumId w:val="9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C2"/>
    <w:rsid w:val="00054EB7"/>
    <w:rsid w:val="000A0ACD"/>
    <w:rsid w:val="000D11E2"/>
    <w:rsid w:val="000F2A3E"/>
    <w:rsid w:val="00114EAD"/>
    <w:rsid w:val="001163A2"/>
    <w:rsid w:val="00143E7D"/>
    <w:rsid w:val="001560BF"/>
    <w:rsid w:val="00162903"/>
    <w:rsid w:val="0017063A"/>
    <w:rsid w:val="00197EC7"/>
    <w:rsid w:val="001A5944"/>
    <w:rsid w:val="001D4323"/>
    <w:rsid w:val="001E5997"/>
    <w:rsid w:val="001F71EB"/>
    <w:rsid w:val="00211C30"/>
    <w:rsid w:val="00251F3B"/>
    <w:rsid w:val="00262818"/>
    <w:rsid w:val="0029186C"/>
    <w:rsid w:val="00291AF0"/>
    <w:rsid w:val="002E4729"/>
    <w:rsid w:val="00306271"/>
    <w:rsid w:val="00324517"/>
    <w:rsid w:val="003302CE"/>
    <w:rsid w:val="00340E70"/>
    <w:rsid w:val="00390105"/>
    <w:rsid w:val="003A745D"/>
    <w:rsid w:val="003B6056"/>
    <w:rsid w:val="004823C2"/>
    <w:rsid w:val="004C2DCD"/>
    <w:rsid w:val="004C5C3A"/>
    <w:rsid w:val="004E146F"/>
    <w:rsid w:val="00543A57"/>
    <w:rsid w:val="00544315"/>
    <w:rsid w:val="00571CA6"/>
    <w:rsid w:val="00581745"/>
    <w:rsid w:val="00591ECC"/>
    <w:rsid w:val="005929F9"/>
    <w:rsid w:val="005A5CB4"/>
    <w:rsid w:val="005F6357"/>
    <w:rsid w:val="00693860"/>
    <w:rsid w:val="006E360A"/>
    <w:rsid w:val="006E689F"/>
    <w:rsid w:val="00705B73"/>
    <w:rsid w:val="00732C1A"/>
    <w:rsid w:val="00793349"/>
    <w:rsid w:val="007B4F05"/>
    <w:rsid w:val="007C1F7E"/>
    <w:rsid w:val="00824B94"/>
    <w:rsid w:val="00861185"/>
    <w:rsid w:val="008703F6"/>
    <w:rsid w:val="00892A14"/>
    <w:rsid w:val="0089556F"/>
    <w:rsid w:val="008C5352"/>
    <w:rsid w:val="008D4D43"/>
    <w:rsid w:val="008E69E8"/>
    <w:rsid w:val="008F3016"/>
    <w:rsid w:val="008F3C0B"/>
    <w:rsid w:val="009026B5"/>
    <w:rsid w:val="00914793"/>
    <w:rsid w:val="00921696"/>
    <w:rsid w:val="00926E23"/>
    <w:rsid w:val="00954BB3"/>
    <w:rsid w:val="00956DA7"/>
    <w:rsid w:val="0097509C"/>
    <w:rsid w:val="009A7A97"/>
    <w:rsid w:val="009C35FB"/>
    <w:rsid w:val="00A012CE"/>
    <w:rsid w:val="00A038FB"/>
    <w:rsid w:val="00A075CA"/>
    <w:rsid w:val="00A10B15"/>
    <w:rsid w:val="00A85F93"/>
    <w:rsid w:val="00A908B5"/>
    <w:rsid w:val="00AA7173"/>
    <w:rsid w:val="00AB63BC"/>
    <w:rsid w:val="00AE338E"/>
    <w:rsid w:val="00AE480D"/>
    <w:rsid w:val="00B32CE1"/>
    <w:rsid w:val="00B33CD8"/>
    <w:rsid w:val="00B52654"/>
    <w:rsid w:val="00B65B43"/>
    <w:rsid w:val="00B870C4"/>
    <w:rsid w:val="00B929DA"/>
    <w:rsid w:val="00B93C60"/>
    <w:rsid w:val="00BA18BB"/>
    <w:rsid w:val="00BB77B8"/>
    <w:rsid w:val="00BF1EB2"/>
    <w:rsid w:val="00C14BF9"/>
    <w:rsid w:val="00C72E43"/>
    <w:rsid w:val="00C86E3E"/>
    <w:rsid w:val="00CC0F49"/>
    <w:rsid w:val="00CC1FC2"/>
    <w:rsid w:val="00D0597F"/>
    <w:rsid w:val="00D1259A"/>
    <w:rsid w:val="00D471B4"/>
    <w:rsid w:val="00D8085B"/>
    <w:rsid w:val="00DB4F00"/>
    <w:rsid w:val="00DC05D9"/>
    <w:rsid w:val="00DC5E1C"/>
    <w:rsid w:val="00E2251D"/>
    <w:rsid w:val="00E3373B"/>
    <w:rsid w:val="00E74A81"/>
    <w:rsid w:val="00E82080"/>
    <w:rsid w:val="00EA67FA"/>
    <w:rsid w:val="00EB2AE1"/>
    <w:rsid w:val="00F1790D"/>
    <w:rsid w:val="00F25457"/>
    <w:rsid w:val="00F52794"/>
    <w:rsid w:val="00FE4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23C2"/>
    <w:pPr>
      <w:ind w:left="720"/>
      <w:contextualSpacing/>
    </w:pPr>
  </w:style>
  <w:style w:type="paragraph" w:styleId="Tekstdymka">
    <w:name w:val="Balloon Text"/>
    <w:basedOn w:val="Normalny"/>
    <w:link w:val="TekstdymkaZnak"/>
    <w:rsid w:val="004823C2"/>
    <w:rPr>
      <w:rFonts w:ascii="Tahoma" w:hAnsi="Tahoma" w:cs="Tahoma"/>
      <w:sz w:val="16"/>
      <w:szCs w:val="16"/>
    </w:rPr>
  </w:style>
  <w:style w:type="character" w:customStyle="1" w:styleId="TekstdymkaZnak">
    <w:name w:val="Tekst dymka Znak"/>
    <w:basedOn w:val="Domylnaczcionkaakapitu"/>
    <w:link w:val="Tekstdymka"/>
    <w:rsid w:val="004823C2"/>
    <w:rPr>
      <w:rFonts w:ascii="Tahoma" w:hAnsi="Tahoma" w:cs="Tahoma"/>
      <w:sz w:val="16"/>
      <w:szCs w:val="16"/>
    </w:rPr>
  </w:style>
  <w:style w:type="paragraph" w:styleId="Nagwek">
    <w:name w:val="header"/>
    <w:basedOn w:val="Normalny"/>
    <w:link w:val="NagwekZnak"/>
    <w:rsid w:val="007C1F7E"/>
    <w:pPr>
      <w:tabs>
        <w:tab w:val="center" w:pos="4536"/>
        <w:tab w:val="right" w:pos="9072"/>
      </w:tabs>
    </w:pPr>
  </w:style>
  <w:style w:type="character" w:customStyle="1" w:styleId="NagwekZnak">
    <w:name w:val="Nagłówek Znak"/>
    <w:basedOn w:val="Domylnaczcionkaakapitu"/>
    <w:link w:val="Nagwek"/>
    <w:rsid w:val="007C1F7E"/>
    <w:rPr>
      <w:sz w:val="24"/>
      <w:szCs w:val="24"/>
    </w:rPr>
  </w:style>
  <w:style w:type="paragraph" w:styleId="Stopka">
    <w:name w:val="footer"/>
    <w:basedOn w:val="Normalny"/>
    <w:link w:val="StopkaZnak"/>
    <w:uiPriority w:val="99"/>
    <w:rsid w:val="007C1F7E"/>
    <w:pPr>
      <w:tabs>
        <w:tab w:val="center" w:pos="4536"/>
        <w:tab w:val="right" w:pos="9072"/>
      </w:tabs>
    </w:pPr>
  </w:style>
  <w:style w:type="character" w:customStyle="1" w:styleId="StopkaZnak">
    <w:name w:val="Stopka Znak"/>
    <w:basedOn w:val="Domylnaczcionkaakapitu"/>
    <w:link w:val="Stopka"/>
    <w:uiPriority w:val="99"/>
    <w:rsid w:val="007C1F7E"/>
    <w:rPr>
      <w:sz w:val="24"/>
      <w:szCs w:val="24"/>
    </w:rPr>
  </w:style>
  <w:style w:type="paragraph" w:styleId="Tekstprzypisukocowego">
    <w:name w:val="endnote text"/>
    <w:basedOn w:val="Normalny"/>
    <w:link w:val="TekstprzypisukocowegoZnak"/>
    <w:rsid w:val="00B33CD8"/>
    <w:rPr>
      <w:sz w:val="20"/>
      <w:szCs w:val="20"/>
    </w:rPr>
  </w:style>
  <w:style w:type="character" w:customStyle="1" w:styleId="TekstprzypisukocowegoZnak">
    <w:name w:val="Tekst przypisu końcowego Znak"/>
    <w:basedOn w:val="Domylnaczcionkaakapitu"/>
    <w:link w:val="Tekstprzypisukocowego"/>
    <w:rsid w:val="00B33CD8"/>
  </w:style>
  <w:style w:type="character" w:styleId="Odwoanieprzypisukocowego">
    <w:name w:val="endnote reference"/>
    <w:basedOn w:val="Domylnaczcionkaakapitu"/>
    <w:rsid w:val="00B33C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23C2"/>
    <w:pPr>
      <w:ind w:left="720"/>
      <w:contextualSpacing/>
    </w:pPr>
  </w:style>
  <w:style w:type="paragraph" w:styleId="Tekstdymka">
    <w:name w:val="Balloon Text"/>
    <w:basedOn w:val="Normalny"/>
    <w:link w:val="TekstdymkaZnak"/>
    <w:rsid w:val="004823C2"/>
    <w:rPr>
      <w:rFonts w:ascii="Tahoma" w:hAnsi="Tahoma" w:cs="Tahoma"/>
      <w:sz w:val="16"/>
      <w:szCs w:val="16"/>
    </w:rPr>
  </w:style>
  <w:style w:type="character" w:customStyle="1" w:styleId="TekstdymkaZnak">
    <w:name w:val="Tekst dymka Znak"/>
    <w:basedOn w:val="Domylnaczcionkaakapitu"/>
    <w:link w:val="Tekstdymka"/>
    <w:rsid w:val="004823C2"/>
    <w:rPr>
      <w:rFonts w:ascii="Tahoma" w:hAnsi="Tahoma" w:cs="Tahoma"/>
      <w:sz w:val="16"/>
      <w:szCs w:val="16"/>
    </w:rPr>
  </w:style>
  <w:style w:type="paragraph" w:styleId="Nagwek">
    <w:name w:val="header"/>
    <w:basedOn w:val="Normalny"/>
    <w:link w:val="NagwekZnak"/>
    <w:rsid w:val="007C1F7E"/>
    <w:pPr>
      <w:tabs>
        <w:tab w:val="center" w:pos="4536"/>
        <w:tab w:val="right" w:pos="9072"/>
      </w:tabs>
    </w:pPr>
  </w:style>
  <w:style w:type="character" w:customStyle="1" w:styleId="NagwekZnak">
    <w:name w:val="Nagłówek Znak"/>
    <w:basedOn w:val="Domylnaczcionkaakapitu"/>
    <w:link w:val="Nagwek"/>
    <w:rsid w:val="007C1F7E"/>
    <w:rPr>
      <w:sz w:val="24"/>
      <w:szCs w:val="24"/>
    </w:rPr>
  </w:style>
  <w:style w:type="paragraph" w:styleId="Stopka">
    <w:name w:val="footer"/>
    <w:basedOn w:val="Normalny"/>
    <w:link w:val="StopkaZnak"/>
    <w:uiPriority w:val="99"/>
    <w:rsid w:val="007C1F7E"/>
    <w:pPr>
      <w:tabs>
        <w:tab w:val="center" w:pos="4536"/>
        <w:tab w:val="right" w:pos="9072"/>
      </w:tabs>
    </w:pPr>
  </w:style>
  <w:style w:type="character" w:customStyle="1" w:styleId="StopkaZnak">
    <w:name w:val="Stopka Znak"/>
    <w:basedOn w:val="Domylnaczcionkaakapitu"/>
    <w:link w:val="Stopka"/>
    <w:uiPriority w:val="99"/>
    <w:rsid w:val="007C1F7E"/>
    <w:rPr>
      <w:sz w:val="24"/>
      <w:szCs w:val="24"/>
    </w:rPr>
  </w:style>
  <w:style w:type="paragraph" w:styleId="Tekstprzypisukocowego">
    <w:name w:val="endnote text"/>
    <w:basedOn w:val="Normalny"/>
    <w:link w:val="TekstprzypisukocowegoZnak"/>
    <w:rsid w:val="00B33CD8"/>
    <w:rPr>
      <w:sz w:val="20"/>
      <w:szCs w:val="20"/>
    </w:rPr>
  </w:style>
  <w:style w:type="character" w:customStyle="1" w:styleId="TekstprzypisukocowegoZnak">
    <w:name w:val="Tekst przypisu końcowego Znak"/>
    <w:basedOn w:val="Domylnaczcionkaakapitu"/>
    <w:link w:val="Tekstprzypisukocowego"/>
    <w:rsid w:val="00B33CD8"/>
  </w:style>
  <w:style w:type="character" w:styleId="Odwoanieprzypisukocowego">
    <w:name w:val="endnote reference"/>
    <w:basedOn w:val="Domylnaczcionkaakapitu"/>
    <w:rsid w:val="00B33C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58</Pages>
  <Words>18212</Words>
  <Characters>109275</Characters>
  <Application>Microsoft Office Word</Application>
  <DocSecurity>0</DocSecurity>
  <Lines>910</Lines>
  <Paragraphs>254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dc:creator>
  <cp:lastModifiedBy>Szkoła</cp:lastModifiedBy>
  <cp:revision>3</cp:revision>
  <cp:lastPrinted>2015-11-23T12:40:00Z</cp:lastPrinted>
  <dcterms:created xsi:type="dcterms:W3CDTF">2015-11-23T12:39:00Z</dcterms:created>
  <dcterms:modified xsi:type="dcterms:W3CDTF">2015-11-23T13:37:00Z</dcterms:modified>
</cp:coreProperties>
</file>